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82" w:rsidRPr="00BF0482" w:rsidRDefault="00BF0482" w:rsidP="00BF0482">
      <w:pPr>
        <w:rPr>
          <w:rFonts w:ascii="Times New Roman" w:hAnsi="Times New Roman" w:cs="Times New Roman"/>
          <w:i/>
          <w:color w:val="0070C0"/>
          <w:sz w:val="44"/>
          <w:szCs w:val="44"/>
        </w:rPr>
      </w:pPr>
      <w:r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    </w:t>
      </w:r>
      <w:r w:rsidRPr="00BF0482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Обучение </w:t>
      </w:r>
      <w:r w:rsidRPr="00BF0482">
        <w:rPr>
          <w:rFonts w:ascii="Times New Roman" w:hAnsi="Times New Roman" w:cs="Times New Roman"/>
          <w:i/>
          <w:color w:val="0070C0"/>
          <w:sz w:val="44"/>
          <w:szCs w:val="44"/>
        </w:rPr>
        <w:t>детей наблюдательности на улице.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Находясь на улице с ребенком, крепко держите его за руку.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Учите ребенка всматриваться вдаль, пропускать приближающийся транспорт.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- Наблюдая за приближающимися транспортными средствами, обращайте внимание ребенка на то, что за </w:t>
      </w: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lastRenderedPageBreak/>
        <w:t>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F0482" w:rsidRP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</w:t>
      </w: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и секунды, можно попасть в ДТП.</w:t>
      </w:r>
    </w:p>
    <w:p w:rsidR="00BF0482" w:rsidRDefault="00BF0482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BF048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Помните, что ребенок обучается движению по улице прежде всего на вашем приме</w:t>
      </w:r>
      <w:r w:rsidR="000A553D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ре, приобретая собственный опыт.</w:t>
      </w:r>
    </w:p>
    <w:p w:rsidR="000A553D" w:rsidRPr="00BF0482" w:rsidRDefault="000A553D" w:rsidP="00BF0482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0A553D">
        <w:rPr>
          <w:rFonts w:ascii="Times New Roman" w:hAnsi="Times New Roman" w:cs="Times New Roman"/>
          <w:color w:val="1F3864" w:themeColor="accent5" w:themeShade="80"/>
          <w:sz w:val="36"/>
          <w:szCs w:val="36"/>
          <w:lang w:val="en-US"/>
        </w:rPr>
        <w:drawing>
          <wp:inline distT="0" distB="0" distL="0" distR="0">
            <wp:extent cx="2625436" cy="2797546"/>
            <wp:effectExtent l="0" t="0" r="3810" b="3175"/>
            <wp:docPr id="1" name="Рисунок 1" descr="Картинки по запросу картинка светофор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ветофор и де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8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53D" w:rsidRPr="00BF04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2"/>
    <w:rsid w:val="000A553D"/>
    <w:rsid w:val="005E1AAD"/>
    <w:rsid w:val="00B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825A-0813-4ADF-B6F6-BA4C588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Papulya</dc:creator>
  <cp:keywords/>
  <dc:description/>
  <cp:lastModifiedBy>Papulya</cp:lastModifiedBy>
  <cp:revision>1</cp:revision>
  <dcterms:created xsi:type="dcterms:W3CDTF">2017-10-10T18:00:00Z</dcterms:created>
  <dcterms:modified xsi:type="dcterms:W3CDTF">2017-10-10T18:12:00Z</dcterms:modified>
</cp:coreProperties>
</file>