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9D" w:rsidRDefault="00F8419D" w:rsidP="00F8419D">
      <w:pPr>
        <w:rPr>
          <w:b/>
          <w:i/>
          <w:color w:val="548DD4" w:themeColor="text2" w:themeTint="99"/>
          <w:sz w:val="48"/>
          <w:szCs w:val="48"/>
        </w:rPr>
      </w:pPr>
      <w:r>
        <w:rPr>
          <w:b/>
          <w:i/>
          <w:color w:val="548DD4" w:themeColor="text2" w:themeTint="99"/>
          <w:sz w:val="48"/>
          <w:szCs w:val="48"/>
        </w:rPr>
        <w:t xml:space="preserve">      </w:t>
      </w:r>
      <w:r w:rsidR="005E304B">
        <w:rPr>
          <w:b/>
          <w:i/>
          <w:color w:val="943634" w:themeColor="accent2" w:themeShade="BF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alt="В апреле мы познакомимся:" style="width:484.5pt;height:89.25pt" fillcolor="#974706 [1609]">
            <v:shadow color="#868686"/>
            <v:textpath style="font-family:&quot;Arial Black&quot;;v-text-kern:t" trim="t" fitpath="t" string="В апреле мы познакомимся:"/>
          </v:shape>
        </w:pict>
      </w:r>
    </w:p>
    <w:p w:rsidR="00F8419D" w:rsidRPr="00EA1952" w:rsidRDefault="00F8419D" w:rsidP="00F8419D">
      <w:pPr>
        <w:spacing w:line="240" w:lineRule="auto"/>
        <w:ind w:left="142"/>
        <w:rPr>
          <w:rFonts w:eastAsia="Calibri"/>
          <w:b/>
          <w:i/>
          <w:color w:val="943634" w:themeColor="accent2" w:themeShade="BF"/>
          <w:sz w:val="32"/>
          <w:szCs w:val="32"/>
        </w:rPr>
      </w:pPr>
      <w:r w:rsidRPr="00EA1952">
        <w:rPr>
          <w:b/>
          <w:color w:val="C00000"/>
          <w:sz w:val="32"/>
          <w:szCs w:val="32"/>
        </w:rPr>
        <w:t xml:space="preserve">   </w:t>
      </w:r>
      <w:r w:rsidRPr="00EA1952">
        <w:rPr>
          <w:b/>
          <w:color w:val="C00000"/>
          <w:sz w:val="32"/>
          <w:szCs w:val="32"/>
          <w:u w:val="single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неделя:</w:t>
      </w:r>
      <w:r w:rsidRPr="00EA1952">
        <w:rPr>
          <w:b/>
          <w:color w:val="943634" w:themeColor="accent2" w:themeShade="BF"/>
          <w:sz w:val="32"/>
          <w:szCs w:val="32"/>
        </w:rPr>
        <w:t xml:space="preserve">  </w:t>
      </w:r>
      <w:r w:rsidRPr="00EA1952">
        <w:rPr>
          <w:b/>
          <w:i/>
          <w:color w:val="943634" w:themeColor="accent2" w:themeShade="BF"/>
          <w:sz w:val="32"/>
          <w:szCs w:val="32"/>
        </w:rPr>
        <w:t>тема «</w:t>
      </w:r>
      <w:r w:rsidR="005E304B">
        <w:rPr>
          <w:rFonts w:eastAsia="Calibri"/>
          <w:b/>
          <w:i/>
          <w:color w:val="943634" w:themeColor="accent2" w:themeShade="BF"/>
          <w:sz w:val="32"/>
          <w:szCs w:val="32"/>
        </w:rPr>
        <w:t>Неделя нескучного здоровья</w:t>
      </w:r>
      <w:r w:rsidRPr="00EA1952">
        <w:rPr>
          <w:rFonts w:eastAsia="Calibri"/>
          <w:b/>
          <w:i/>
          <w:color w:val="943634" w:themeColor="accent2" w:themeShade="BF"/>
          <w:sz w:val="32"/>
          <w:szCs w:val="32"/>
        </w:rPr>
        <w:t>»</w:t>
      </w:r>
    </w:p>
    <w:p w:rsidR="00277632" w:rsidRPr="00277632" w:rsidRDefault="00F8419D" w:rsidP="00F8419D">
      <w:pPr>
        <w:spacing w:line="240" w:lineRule="auto"/>
        <w:ind w:left="284"/>
        <w:rPr>
          <w:rFonts w:eastAsia="Times New Roman" w:cs="Times New Roman"/>
          <w:sz w:val="36"/>
          <w:szCs w:val="36"/>
          <w:lang w:eastAsia="zh-CN"/>
        </w:rPr>
      </w:pPr>
      <w:r w:rsidRPr="002630CF">
        <w:rPr>
          <w:sz w:val="36"/>
          <w:szCs w:val="36"/>
        </w:rPr>
        <w:t xml:space="preserve"> </w:t>
      </w:r>
      <w:r w:rsidR="00277632" w:rsidRPr="00277632">
        <w:rPr>
          <w:rFonts w:eastAsia="Calibri" w:cs="Times New Roman"/>
          <w:sz w:val="36"/>
          <w:szCs w:val="36"/>
        </w:rPr>
        <w:t>формировать понятие о здоровом образе жизни; знакомить с понятиями «здоровье» и «болезнь»; обобщать представления о значении частей тела, воспитывать потребность в соблюдении режима питания; формировать правильную осанку, развивать активность детей в подвижных играх</w:t>
      </w:r>
      <w:r w:rsidR="00277632">
        <w:rPr>
          <w:rFonts w:eastAsia="Times New Roman" w:cs="Times New Roman"/>
          <w:sz w:val="36"/>
          <w:szCs w:val="36"/>
          <w:lang w:eastAsia="zh-CN"/>
        </w:rPr>
        <w:t>.</w:t>
      </w:r>
    </w:p>
    <w:p w:rsidR="00F8419D" w:rsidRPr="00EA1952" w:rsidRDefault="00F8419D" w:rsidP="00F8419D">
      <w:pPr>
        <w:spacing w:line="240" w:lineRule="auto"/>
        <w:ind w:left="284"/>
        <w:rPr>
          <w:rFonts w:cs="Times New Roman"/>
          <w:b/>
          <w:sz w:val="32"/>
          <w:szCs w:val="32"/>
        </w:rPr>
      </w:pPr>
      <w:r w:rsidRPr="00BF3257">
        <w:rPr>
          <w:color w:val="943634" w:themeColor="accent2" w:themeShade="BF"/>
          <w:sz w:val="36"/>
          <w:szCs w:val="36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5E304B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«Космос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  <w:r w:rsidRPr="00EA1952">
        <w:rPr>
          <w:rFonts w:cs="Times New Roman"/>
          <w:b/>
          <w:sz w:val="32"/>
          <w:szCs w:val="32"/>
        </w:rPr>
        <w:t xml:space="preserve"> </w:t>
      </w:r>
    </w:p>
    <w:p w:rsidR="00F8419D" w:rsidRPr="00277632" w:rsidRDefault="008F42D6" w:rsidP="00F8419D">
      <w:pPr>
        <w:spacing w:line="240" w:lineRule="auto"/>
        <w:ind w:left="284"/>
        <w:rPr>
          <w:rFonts w:eastAsia="Calibri" w:cs="Times New Roman"/>
          <w:sz w:val="36"/>
          <w:szCs w:val="36"/>
        </w:rPr>
      </w:pPr>
      <w:proofErr w:type="gramStart"/>
      <w:r>
        <w:rPr>
          <w:rFonts w:cs="Times New Roman"/>
          <w:sz w:val="36"/>
          <w:szCs w:val="36"/>
        </w:rPr>
        <w:t xml:space="preserve">Расширять знания о </w:t>
      </w:r>
      <w:r w:rsidR="00277632">
        <w:rPr>
          <w:rFonts w:cs="Times New Roman"/>
          <w:sz w:val="36"/>
          <w:szCs w:val="36"/>
        </w:rPr>
        <w:t xml:space="preserve">космосе; </w:t>
      </w:r>
      <w:r w:rsidR="00277632" w:rsidRPr="00277632">
        <w:rPr>
          <w:rFonts w:eastAsia="Calibri" w:cs="Times New Roman"/>
          <w:sz w:val="36"/>
          <w:szCs w:val="36"/>
        </w:rPr>
        <w:t xml:space="preserve">пополнять и активизировать </w:t>
      </w:r>
      <w:r w:rsidR="00277632">
        <w:rPr>
          <w:rFonts w:eastAsia="Calibri" w:cs="Times New Roman"/>
          <w:sz w:val="36"/>
          <w:szCs w:val="36"/>
        </w:rPr>
        <w:t>словарь детей</w:t>
      </w:r>
      <w:r w:rsidR="00277632" w:rsidRPr="00277632">
        <w:rPr>
          <w:rFonts w:eastAsia="Times New Roman" w:cs="Times New Roman"/>
          <w:sz w:val="36"/>
          <w:szCs w:val="36"/>
          <w:lang w:eastAsia="zh-CN"/>
        </w:rPr>
        <w:t xml:space="preserve">  о дне космонавтики,</w:t>
      </w:r>
      <w:r w:rsidR="00277632" w:rsidRPr="00277632">
        <w:rPr>
          <w:color w:val="000000"/>
          <w:sz w:val="17"/>
          <w:szCs w:val="17"/>
          <w:shd w:val="clear" w:color="auto" w:fill="FFFFFF"/>
        </w:rPr>
        <w:t xml:space="preserve"> </w:t>
      </w:r>
      <w:r w:rsidR="00277632" w:rsidRPr="00277632">
        <w:rPr>
          <w:color w:val="000000"/>
          <w:sz w:val="36"/>
          <w:szCs w:val="36"/>
          <w:shd w:val="clear" w:color="auto" w:fill="FFFFFF"/>
        </w:rPr>
        <w:t>(элементарные представления о Земле; о материках, морях и океанах, о полюсах и эквато</w:t>
      </w:r>
      <w:r w:rsidR="008C3FBF">
        <w:rPr>
          <w:color w:val="000000"/>
          <w:sz w:val="36"/>
          <w:szCs w:val="36"/>
          <w:shd w:val="clear" w:color="auto" w:fill="FFFFFF"/>
        </w:rPr>
        <w:t>ре; расширять знания о частях</w:t>
      </w:r>
      <w:r w:rsidR="00277632" w:rsidRPr="00277632">
        <w:rPr>
          <w:color w:val="000000"/>
          <w:sz w:val="36"/>
          <w:szCs w:val="36"/>
          <w:shd w:val="clear" w:color="auto" w:fill="FFFFFF"/>
        </w:rPr>
        <w:t xml:space="preserve"> суток и времен года от вращения Земли вокр</w:t>
      </w:r>
      <w:r w:rsidR="008C3FBF">
        <w:rPr>
          <w:color w:val="000000"/>
          <w:sz w:val="36"/>
          <w:szCs w:val="36"/>
          <w:shd w:val="clear" w:color="auto" w:fill="FFFFFF"/>
        </w:rPr>
        <w:t>уг своей оси и вокруг Солнца); р</w:t>
      </w:r>
      <w:r w:rsidR="00277632" w:rsidRPr="00277632">
        <w:rPr>
          <w:color w:val="000000"/>
          <w:sz w:val="36"/>
          <w:szCs w:val="36"/>
          <w:shd w:val="clear" w:color="auto" w:fill="FFFFFF"/>
        </w:rPr>
        <w:t>азвитие познавательной активности и интереса к познанию окружающего мира</w:t>
      </w:r>
      <w:r w:rsidR="008C3FBF">
        <w:rPr>
          <w:color w:val="000000"/>
          <w:sz w:val="36"/>
          <w:szCs w:val="36"/>
          <w:shd w:val="clear" w:color="auto" w:fill="FFFFFF"/>
        </w:rPr>
        <w:t>.</w:t>
      </w:r>
      <w:proofErr w:type="gramEnd"/>
    </w:p>
    <w:p w:rsidR="00F8419D" w:rsidRPr="00EA1952" w:rsidRDefault="00F8419D" w:rsidP="00F8419D">
      <w:pPr>
        <w:spacing w:line="240" w:lineRule="auto"/>
        <w:ind w:left="284"/>
        <w:rPr>
          <w:rFonts w:eastAsia="Calibri" w:cs="Times New Roman"/>
          <w:b/>
          <w:sz w:val="32"/>
          <w:szCs w:val="32"/>
        </w:rPr>
      </w:pPr>
      <w:r w:rsidRPr="002630CF">
        <w:rPr>
          <w:color w:val="943634" w:themeColor="accent2" w:themeShade="BF"/>
          <w:sz w:val="36"/>
          <w:szCs w:val="36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III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5E304B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«Возвращаются птицы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</w:p>
    <w:p w:rsidR="00277632" w:rsidRDefault="00277632" w:rsidP="00277632">
      <w:pPr>
        <w:suppressAutoHyphens/>
        <w:spacing w:after="0" w:line="240" w:lineRule="auto"/>
        <w:jc w:val="both"/>
        <w:rPr>
          <w:rFonts w:eastAsia="Times New Roman" w:cs="Times New Roman"/>
          <w:sz w:val="36"/>
          <w:szCs w:val="36"/>
          <w:lang w:eastAsia="zh-CN"/>
        </w:rPr>
      </w:pPr>
      <w:r>
        <w:rPr>
          <w:rFonts w:eastAsia="Times New Roman" w:cs="Times New Roman"/>
          <w:sz w:val="36"/>
          <w:szCs w:val="36"/>
          <w:lang w:eastAsia="zh-CN"/>
        </w:rPr>
        <w:t xml:space="preserve">     Р</w:t>
      </w:r>
      <w:r w:rsidRPr="00277632">
        <w:rPr>
          <w:rFonts w:eastAsia="Times New Roman" w:cs="Times New Roman"/>
          <w:sz w:val="36"/>
          <w:szCs w:val="36"/>
          <w:lang w:eastAsia="zh-CN"/>
        </w:rPr>
        <w:t>асширять представления и знания детей о весне,  о возвращении</w:t>
      </w:r>
    </w:p>
    <w:p w:rsidR="00686F6F" w:rsidRDefault="00277632" w:rsidP="00277632">
      <w:pPr>
        <w:suppressAutoHyphens/>
        <w:spacing w:after="0" w:line="240" w:lineRule="auto"/>
        <w:jc w:val="both"/>
        <w:rPr>
          <w:rFonts w:eastAsia="Times New Roman" w:cs="Times New Roman"/>
          <w:sz w:val="36"/>
          <w:szCs w:val="36"/>
          <w:lang w:eastAsia="zh-CN"/>
        </w:rPr>
      </w:pPr>
      <w:r>
        <w:rPr>
          <w:rFonts w:eastAsia="Times New Roman" w:cs="Times New Roman"/>
          <w:sz w:val="36"/>
          <w:szCs w:val="36"/>
          <w:lang w:eastAsia="zh-CN"/>
        </w:rPr>
        <w:t xml:space="preserve">    </w:t>
      </w:r>
      <w:r w:rsidRPr="00277632">
        <w:rPr>
          <w:rFonts w:eastAsia="Times New Roman" w:cs="Times New Roman"/>
          <w:sz w:val="36"/>
          <w:szCs w:val="36"/>
          <w:lang w:eastAsia="zh-CN"/>
        </w:rPr>
        <w:t xml:space="preserve"> птиц  и первых цветах;</w:t>
      </w:r>
      <w:r w:rsidR="008C3FBF">
        <w:rPr>
          <w:rFonts w:eastAsia="Times New Roman" w:cs="Times New Roman"/>
          <w:sz w:val="36"/>
          <w:szCs w:val="36"/>
          <w:lang w:eastAsia="zh-CN"/>
        </w:rPr>
        <w:t xml:space="preserve"> </w:t>
      </w:r>
      <w:r w:rsidR="00686F6F">
        <w:rPr>
          <w:rFonts w:eastAsia="Times New Roman" w:cs="Times New Roman"/>
          <w:sz w:val="36"/>
          <w:szCs w:val="36"/>
          <w:lang w:eastAsia="zh-CN"/>
        </w:rPr>
        <w:t xml:space="preserve">обобщить и систематизировать знания </w:t>
      </w:r>
    </w:p>
    <w:p w:rsidR="00686F6F" w:rsidRDefault="00686F6F" w:rsidP="00277632">
      <w:pPr>
        <w:suppressAutoHyphens/>
        <w:spacing w:after="0" w:line="240" w:lineRule="auto"/>
        <w:jc w:val="both"/>
        <w:rPr>
          <w:rFonts w:eastAsia="Times New Roman" w:cs="Times New Roman"/>
          <w:sz w:val="36"/>
          <w:szCs w:val="36"/>
          <w:lang w:eastAsia="zh-CN"/>
        </w:rPr>
      </w:pPr>
      <w:r>
        <w:rPr>
          <w:rFonts w:eastAsia="Times New Roman" w:cs="Times New Roman"/>
          <w:sz w:val="36"/>
          <w:szCs w:val="36"/>
          <w:lang w:eastAsia="zh-CN"/>
        </w:rPr>
        <w:t xml:space="preserve">    детей о зимующих и перелетных птицах; воспитывать </w:t>
      </w:r>
      <w:proofErr w:type="gramStart"/>
      <w:r>
        <w:rPr>
          <w:rFonts w:eastAsia="Times New Roman" w:cs="Times New Roman"/>
          <w:sz w:val="36"/>
          <w:szCs w:val="36"/>
          <w:lang w:eastAsia="zh-CN"/>
        </w:rPr>
        <w:t>заботливое</w:t>
      </w:r>
      <w:proofErr w:type="gramEnd"/>
      <w:r>
        <w:rPr>
          <w:rFonts w:eastAsia="Times New Roman" w:cs="Times New Roman"/>
          <w:sz w:val="36"/>
          <w:szCs w:val="36"/>
          <w:lang w:eastAsia="zh-CN"/>
        </w:rPr>
        <w:t>,</w:t>
      </w:r>
    </w:p>
    <w:p w:rsidR="00277632" w:rsidRDefault="00686F6F" w:rsidP="00277632">
      <w:pPr>
        <w:suppressAutoHyphens/>
        <w:spacing w:after="0" w:line="240" w:lineRule="auto"/>
        <w:jc w:val="both"/>
        <w:rPr>
          <w:rFonts w:eastAsia="Times New Roman" w:cs="Times New Roman"/>
          <w:sz w:val="36"/>
          <w:szCs w:val="36"/>
          <w:lang w:eastAsia="zh-CN"/>
        </w:rPr>
      </w:pPr>
      <w:r>
        <w:rPr>
          <w:rFonts w:eastAsia="Times New Roman" w:cs="Times New Roman"/>
          <w:sz w:val="36"/>
          <w:szCs w:val="36"/>
          <w:lang w:eastAsia="zh-CN"/>
        </w:rPr>
        <w:t xml:space="preserve">    бережное отношение к пернатым друзьям.</w:t>
      </w:r>
    </w:p>
    <w:p w:rsidR="00686F6F" w:rsidRPr="00277632" w:rsidRDefault="00686F6F" w:rsidP="00277632">
      <w:pPr>
        <w:suppressAutoHyphens/>
        <w:spacing w:after="0" w:line="240" w:lineRule="auto"/>
        <w:jc w:val="both"/>
        <w:rPr>
          <w:rFonts w:eastAsia="Times New Roman" w:cs="Times New Roman"/>
          <w:sz w:val="36"/>
          <w:szCs w:val="36"/>
          <w:lang w:eastAsia="zh-CN"/>
        </w:rPr>
      </w:pPr>
    </w:p>
    <w:p w:rsidR="00F8419D" w:rsidRPr="00EA1952" w:rsidRDefault="00F8419D" w:rsidP="00F8419D">
      <w:pPr>
        <w:spacing w:line="240" w:lineRule="auto"/>
        <w:rPr>
          <w:b/>
          <w:i/>
          <w:color w:val="943634" w:themeColor="accent2" w:themeShade="BF"/>
          <w:sz w:val="32"/>
          <w:szCs w:val="32"/>
        </w:rPr>
      </w:pPr>
      <w:r w:rsidRPr="00EA1952">
        <w:rPr>
          <w:b/>
          <w:color w:val="943634" w:themeColor="accent2" w:themeShade="BF"/>
          <w:sz w:val="32"/>
          <w:szCs w:val="32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</w:rPr>
        <w:t xml:space="preserve">   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IV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5E304B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«Дикие и домашние животные весной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</w:p>
    <w:p w:rsidR="00686F6F" w:rsidRPr="00686F6F" w:rsidRDefault="00E4480D" w:rsidP="00686F6F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</w:t>
      </w:r>
      <w:r w:rsidR="00686F6F">
        <w:rPr>
          <w:sz w:val="36"/>
          <w:szCs w:val="36"/>
          <w:lang w:eastAsia="zh-CN"/>
        </w:rPr>
        <w:t>Р</w:t>
      </w:r>
      <w:r w:rsidR="00686F6F" w:rsidRPr="00686F6F">
        <w:rPr>
          <w:rFonts w:asciiTheme="minorHAnsi" w:hAnsiTheme="minorHAnsi"/>
          <w:sz w:val="36"/>
          <w:szCs w:val="36"/>
          <w:lang w:eastAsia="zh-CN"/>
        </w:rPr>
        <w:t>асширять представления и знания детей о весне, поведении диких и домашних животных в</w:t>
      </w:r>
      <w:r w:rsidR="00686F6F">
        <w:rPr>
          <w:sz w:val="36"/>
          <w:szCs w:val="36"/>
          <w:lang w:eastAsia="zh-CN"/>
        </w:rPr>
        <w:t xml:space="preserve">есной; </w:t>
      </w:r>
      <w:r w:rsidR="00686F6F">
        <w:rPr>
          <w:rFonts w:asciiTheme="minorHAnsi" w:hAnsiTheme="minorHAnsi" w:cs="Tahoma"/>
          <w:color w:val="000000"/>
          <w:sz w:val="36"/>
          <w:szCs w:val="36"/>
        </w:rPr>
        <w:t>Закреплять</w:t>
      </w:r>
      <w:r w:rsidR="00686F6F" w:rsidRPr="00686F6F">
        <w:rPr>
          <w:rFonts w:asciiTheme="minorHAnsi" w:hAnsiTheme="minorHAnsi" w:cs="Tahoma"/>
          <w:color w:val="000000"/>
          <w:sz w:val="36"/>
          <w:szCs w:val="36"/>
        </w:rPr>
        <w:t xml:space="preserve"> знания детей о признаках весны и об изменениях в жизни диких животных весной.</w:t>
      </w:r>
    </w:p>
    <w:p w:rsidR="00F8419D" w:rsidRPr="00686F6F" w:rsidRDefault="00686F6F" w:rsidP="00686F6F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36"/>
          <w:szCs w:val="36"/>
        </w:rPr>
      </w:pPr>
      <w:r w:rsidRPr="00686F6F">
        <w:rPr>
          <w:rFonts w:asciiTheme="minorHAnsi" w:hAnsiTheme="minorHAnsi" w:cs="Tahoma"/>
          <w:color w:val="000000"/>
          <w:sz w:val="36"/>
          <w:szCs w:val="36"/>
        </w:rPr>
        <w:t>Расширять словарь детей за счет имен существительных — названий животных, образовывать имена существительные с помощью уменьшительно-ласкательных суффиксов - названия детенышей животных (медвежонок, зайчонок, лисенок, ежонок, бельчонок, в</w:t>
      </w:r>
      <w:r>
        <w:rPr>
          <w:rFonts w:asciiTheme="minorHAnsi" w:hAnsiTheme="minorHAnsi" w:cs="Tahoma"/>
          <w:color w:val="000000"/>
          <w:sz w:val="36"/>
          <w:szCs w:val="36"/>
        </w:rPr>
        <w:t>олчонок).</w:t>
      </w:r>
      <w:bookmarkStart w:id="0" w:name="_GoBack"/>
      <w:bookmarkEnd w:id="0"/>
    </w:p>
    <w:p w:rsidR="006D7955" w:rsidRDefault="006D7955"/>
    <w:sectPr w:rsidR="006D7955" w:rsidSect="00F839F7">
      <w:pgSz w:w="11906" w:h="16838" w:code="9"/>
      <w:pgMar w:top="567" w:right="567" w:bottom="567" w:left="567" w:header="709" w:footer="709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9D"/>
    <w:rsid w:val="000617B9"/>
    <w:rsid w:val="00277632"/>
    <w:rsid w:val="002A3CB8"/>
    <w:rsid w:val="005E304B"/>
    <w:rsid w:val="00602ADD"/>
    <w:rsid w:val="00686F6F"/>
    <w:rsid w:val="006D7955"/>
    <w:rsid w:val="00712153"/>
    <w:rsid w:val="008C3FBF"/>
    <w:rsid w:val="008F42D6"/>
    <w:rsid w:val="0095647E"/>
    <w:rsid w:val="00B41405"/>
    <w:rsid w:val="00C44B1C"/>
    <w:rsid w:val="00C73715"/>
    <w:rsid w:val="00E4480D"/>
    <w:rsid w:val="00F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1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219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3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E222-9B61-42BF-BA4F-22E082A1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jamp</dc:creator>
  <cp:lastModifiedBy>Соколова</cp:lastModifiedBy>
  <cp:revision>2</cp:revision>
  <dcterms:created xsi:type="dcterms:W3CDTF">2017-03-26T09:19:00Z</dcterms:created>
  <dcterms:modified xsi:type="dcterms:W3CDTF">2017-03-26T09:19:00Z</dcterms:modified>
</cp:coreProperties>
</file>