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0D" w:rsidRPr="00574D80" w:rsidRDefault="00574D80" w:rsidP="00DD030D">
      <w:pPr>
        <w:rPr>
          <w:b/>
          <w:i/>
          <w:color w:val="00B050"/>
          <w:sz w:val="72"/>
          <w:szCs w:val="72"/>
        </w:rPr>
      </w:pPr>
      <w:r>
        <w:rPr>
          <w:noProof/>
          <w:color w:val="7030A0"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 wp14:anchorId="2CEEFC24" wp14:editId="674BC200">
            <wp:simplePos x="0" y="0"/>
            <wp:positionH relativeFrom="column">
              <wp:posOffset>215265</wp:posOffset>
            </wp:positionH>
            <wp:positionV relativeFrom="paragraph">
              <wp:posOffset>-34290</wp:posOffset>
            </wp:positionV>
            <wp:extent cx="2163597" cy="1628775"/>
            <wp:effectExtent l="152400" t="133350" r="160655" b="161925"/>
            <wp:wrapNone/>
            <wp:docPr id="1" name="Рисунок 1" descr="H:\фоны\Новая папка (3)\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ны\Новая папка (3)\0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597" cy="16287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99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30D" w:rsidRPr="00DD030D">
        <w:rPr>
          <w:b/>
          <w:color w:val="7030A0"/>
          <w:sz w:val="72"/>
          <w:szCs w:val="72"/>
        </w:rPr>
        <w:t xml:space="preserve">                             </w:t>
      </w:r>
      <w:r w:rsidR="00DD030D" w:rsidRPr="00574D80">
        <w:rPr>
          <w:b/>
          <w:i/>
          <w:color w:val="009900"/>
          <w:sz w:val="72"/>
          <w:szCs w:val="72"/>
        </w:rPr>
        <w:t>Грамотейка</w:t>
      </w:r>
    </w:p>
    <w:p w:rsidR="00DD030D" w:rsidRDefault="00DD030D" w:rsidP="00DD030D">
      <w:pPr>
        <w:rPr>
          <w:b/>
          <w:i/>
          <w:color w:val="FF0000"/>
          <w:sz w:val="40"/>
          <w:szCs w:val="40"/>
        </w:rPr>
      </w:pPr>
      <w:r>
        <w:rPr>
          <w:color w:val="7030A0"/>
          <w:sz w:val="72"/>
          <w:szCs w:val="72"/>
        </w:rPr>
        <w:t xml:space="preserve">                                 </w:t>
      </w:r>
      <w:r>
        <w:rPr>
          <w:b/>
          <w:i/>
          <w:color w:val="FF0000"/>
          <w:sz w:val="40"/>
          <w:szCs w:val="40"/>
        </w:rPr>
        <w:t xml:space="preserve">учит в марте </w:t>
      </w:r>
    </w:p>
    <w:p w:rsidR="00DD030D" w:rsidRDefault="00871760" w:rsidP="00DD030D">
      <w:pPr>
        <w:rPr>
          <w:b/>
          <w:i/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3C47EC" wp14:editId="3CA01A1A">
            <wp:simplePos x="0" y="0"/>
            <wp:positionH relativeFrom="column">
              <wp:posOffset>4400550</wp:posOffset>
            </wp:positionH>
            <wp:positionV relativeFrom="paragraph">
              <wp:posOffset>338455</wp:posOffset>
            </wp:positionV>
            <wp:extent cx="704850" cy="704850"/>
            <wp:effectExtent l="0" t="0" r="0" b="0"/>
            <wp:wrapNone/>
            <wp:docPr id="2" name="Рисунок 2" descr="H:\картинки\грамотейка\1365789787_pro-buk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артинки\грамотейка\1365789787_pro-bukv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 wp14:anchorId="3210A249" wp14:editId="432E95F9">
            <wp:simplePos x="0" y="0"/>
            <wp:positionH relativeFrom="column">
              <wp:posOffset>5410201</wp:posOffset>
            </wp:positionH>
            <wp:positionV relativeFrom="paragraph">
              <wp:posOffset>376556</wp:posOffset>
            </wp:positionV>
            <wp:extent cx="704850" cy="704850"/>
            <wp:effectExtent l="0" t="0" r="0" b="0"/>
            <wp:wrapNone/>
            <wp:docPr id="3" name="Рисунок 3" descr="H:\картинки\грамотейка\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артинки\грамотейка\t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30D">
        <w:rPr>
          <w:b/>
          <w:i/>
          <w:color w:val="FF0000"/>
          <w:sz w:val="40"/>
          <w:szCs w:val="40"/>
        </w:rPr>
        <w:t xml:space="preserve">                                                       </w:t>
      </w:r>
      <w:r w:rsidR="00DD030D">
        <w:rPr>
          <w:b/>
          <w:sz w:val="32"/>
          <w:szCs w:val="32"/>
        </w:rPr>
        <w:t>различать в речи звуки</w:t>
      </w:r>
      <w:r w:rsidR="00DD030D">
        <w:rPr>
          <w:b/>
          <w:i/>
          <w:color w:val="FF0000"/>
          <w:sz w:val="40"/>
          <w:szCs w:val="40"/>
        </w:rPr>
        <w:t xml:space="preserve"> </w:t>
      </w:r>
    </w:p>
    <w:p w:rsidR="00DD030D" w:rsidRDefault="00DD030D" w:rsidP="00DD030D">
      <w:pPr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                                                   </w:t>
      </w:r>
      <w:r w:rsidRPr="0061149A">
        <w:rPr>
          <w:b/>
          <w:i/>
          <w:color w:val="FF0000"/>
          <w:sz w:val="40"/>
          <w:szCs w:val="40"/>
        </w:rPr>
        <w:t>[</w:t>
      </w:r>
      <w:r w:rsidR="00574D80">
        <w:rPr>
          <w:b/>
          <w:i/>
          <w:color w:val="FF0000"/>
          <w:sz w:val="40"/>
          <w:szCs w:val="40"/>
        </w:rPr>
        <w:t>Ч</w:t>
      </w:r>
      <w:r>
        <w:rPr>
          <w:b/>
          <w:i/>
          <w:color w:val="FF0000"/>
          <w:sz w:val="40"/>
          <w:szCs w:val="40"/>
        </w:rPr>
        <w:t>]</w:t>
      </w:r>
      <w:r w:rsidR="00574D80">
        <w:rPr>
          <w:b/>
          <w:i/>
          <w:color w:val="FF0000"/>
          <w:sz w:val="40"/>
          <w:szCs w:val="40"/>
        </w:rPr>
        <w:t xml:space="preserve"> - </w:t>
      </w:r>
      <w:r>
        <w:rPr>
          <w:b/>
          <w:i/>
          <w:color w:val="FF0000"/>
          <w:sz w:val="40"/>
          <w:szCs w:val="40"/>
        </w:rPr>
        <w:t xml:space="preserve"> </w:t>
      </w:r>
      <w:r w:rsidRPr="0061149A">
        <w:rPr>
          <w:b/>
          <w:i/>
          <w:color w:val="FF0000"/>
          <w:sz w:val="40"/>
          <w:szCs w:val="40"/>
        </w:rPr>
        <w:t>[</w:t>
      </w:r>
      <w:r w:rsidR="00574D80">
        <w:rPr>
          <w:b/>
          <w:i/>
          <w:color w:val="FF0000"/>
          <w:sz w:val="40"/>
          <w:szCs w:val="40"/>
        </w:rPr>
        <w:t>ТЬ</w:t>
      </w:r>
      <w:r w:rsidRPr="0061149A">
        <w:rPr>
          <w:b/>
          <w:i/>
          <w:color w:val="FF0000"/>
          <w:sz w:val="40"/>
          <w:szCs w:val="40"/>
        </w:rPr>
        <w:t>]</w:t>
      </w:r>
      <w:r>
        <w:rPr>
          <w:b/>
          <w:i/>
          <w:color w:val="FF0000"/>
          <w:sz w:val="40"/>
          <w:szCs w:val="40"/>
        </w:rPr>
        <w:t xml:space="preserve">     </w:t>
      </w:r>
    </w:p>
    <w:p w:rsidR="002933C0" w:rsidRDefault="002933C0" w:rsidP="00DD030D">
      <w:pPr>
        <w:rPr>
          <w:b/>
          <w:i/>
          <w:color w:val="FF0000"/>
          <w:sz w:val="40"/>
          <w:szCs w:val="40"/>
        </w:rPr>
      </w:pPr>
    </w:p>
    <w:p w:rsidR="002933C0" w:rsidRPr="00871760" w:rsidRDefault="002933C0" w:rsidP="00DD030D">
      <w:pPr>
        <w:rPr>
          <w:b/>
          <w:i/>
          <w:sz w:val="28"/>
          <w:szCs w:val="28"/>
        </w:rPr>
      </w:pPr>
      <w:r w:rsidRPr="00871760">
        <w:rPr>
          <w:b/>
          <w:i/>
          <w:sz w:val="28"/>
          <w:szCs w:val="28"/>
        </w:rPr>
        <w:t>На первый взгляд эти звуки совсем не похожи:</w:t>
      </w:r>
    </w:p>
    <w:p w:rsidR="002933C0" w:rsidRPr="00871760" w:rsidRDefault="002933C0" w:rsidP="00DD030D">
      <w:pPr>
        <w:rPr>
          <w:b/>
          <w:i/>
          <w:sz w:val="28"/>
          <w:szCs w:val="28"/>
        </w:rPr>
      </w:pPr>
      <w:r w:rsidRPr="00871760">
        <w:rPr>
          <w:b/>
          <w:i/>
          <w:color w:val="009900"/>
          <w:sz w:val="28"/>
          <w:szCs w:val="28"/>
        </w:rPr>
        <w:t xml:space="preserve">Ч </w:t>
      </w:r>
      <w:r w:rsidRPr="00871760">
        <w:rPr>
          <w:b/>
          <w:i/>
          <w:sz w:val="28"/>
          <w:szCs w:val="28"/>
        </w:rPr>
        <w:t>– звук согласный, глухой (говорим без голоса), всегда мягкий, язык при произношении поднят вверх и края языка крепко прижаты к нёбу;</w:t>
      </w:r>
    </w:p>
    <w:p w:rsidR="002933C0" w:rsidRPr="00871760" w:rsidRDefault="002933C0" w:rsidP="00DD030D">
      <w:pPr>
        <w:rPr>
          <w:b/>
          <w:i/>
          <w:sz w:val="28"/>
          <w:szCs w:val="28"/>
        </w:rPr>
      </w:pPr>
      <w:r w:rsidRPr="00871760">
        <w:rPr>
          <w:b/>
          <w:i/>
          <w:color w:val="002060"/>
          <w:sz w:val="28"/>
          <w:szCs w:val="28"/>
        </w:rPr>
        <w:t>ТЬ</w:t>
      </w:r>
      <w:r w:rsidR="00854D74" w:rsidRPr="00871760">
        <w:rPr>
          <w:b/>
          <w:i/>
          <w:sz w:val="28"/>
          <w:szCs w:val="28"/>
        </w:rPr>
        <w:t xml:space="preserve"> – звук  согласный, глухой (говорим без голоса),  мягкий, а может быть твёрдым; язык при произношении опущен вниз  и кончик языка крепко прижат к нижним зубам.</w:t>
      </w:r>
    </w:p>
    <w:p w:rsidR="00854D74" w:rsidRPr="00871760" w:rsidRDefault="00854D74" w:rsidP="00DD030D">
      <w:pPr>
        <w:rPr>
          <w:b/>
          <w:i/>
          <w:color w:val="FF0000"/>
          <w:sz w:val="28"/>
          <w:szCs w:val="28"/>
        </w:rPr>
      </w:pPr>
      <w:r w:rsidRPr="00871760">
        <w:rPr>
          <w:b/>
          <w:i/>
          <w:sz w:val="28"/>
          <w:szCs w:val="28"/>
        </w:rPr>
        <w:t xml:space="preserve">Однако звучание этих звуков часто не различается детьми при произношении, а </w:t>
      </w:r>
      <w:proofErr w:type="gramStart"/>
      <w:r w:rsidRPr="00871760">
        <w:rPr>
          <w:b/>
          <w:i/>
          <w:sz w:val="28"/>
          <w:szCs w:val="28"/>
        </w:rPr>
        <w:t>значит</w:t>
      </w:r>
      <w:proofErr w:type="gramEnd"/>
      <w:r w:rsidRPr="00871760">
        <w:rPr>
          <w:b/>
          <w:i/>
          <w:sz w:val="28"/>
          <w:szCs w:val="28"/>
        </w:rPr>
        <w:t xml:space="preserve"> могут быть и ошибки при письме:</w:t>
      </w:r>
    </w:p>
    <w:p w:rsidR="00854D74" w:rsidRPr="00871760" w:rsidRDefault="00854D74" w:rsidP="00DD030D">
      <w:pPr>
        <w:rPr>
          <w:b/>
          <w:i/>
          <w:color w:val="FF0000"/>
          <w:sz w:val="28"/>
          <w:szCs w:val="28"/>
        </w:rPr>
      </w:pPr>
      <w:r w:rsidRPr="00871760">
        <w:rPr>
          <w:b/>
          <w:i/>
          <w:color w:val="FF0000"/>
          <w:sz w:val="28"/>
          <w:szCs w:val="28"/>
        </w:rPr>
        <w:t>УТЮГ – У</w:t>
      </w:r>
      <w:r w:rsidRPr="00871760">
        <w:rPr>
          <w:b/>
          <w:i/>
          <w:color w:val="FF0000"/>
          <w:sz w:val="28"/>
          <w:szCs w:val="28"/>
          <w:u w:val="single"/>
        </w:rPr>
        <w:t>ЧУ</w:t>
      </w:r>
      <w:r w:rsidRPr="00871760">
        <w:rPr>
          <w:b/>
          <w:i/>
          <w:color w:val="FF0000"/>
          <w:sz w:val="28"/>
          <w:szCs w:val="28"/>
        </w:rPr>
        <w:t xml:space="preserve">Г,  ТЯЖЁЛЫЙ – </w:t>
      </w:r>
      <w:r w:rsidRPr="00871760">
        <w:rPr>
          <w:b/>
          <w:i/>
          <w:color w:val="FF0000"/>
          <w:sz w:val="28"/>
          <w:szCs w:val="28"/>
          <w:u w:val="single"/>
        </w:rPr>
        <w:t>ЧА</w:t>
      </w:r>
      <w:r w:rsidRPr="00871760">
        <w:rPr>
          <w:b/>
          <w:i/>
          <w:color w:val="FF0000"/>
          <w:sz w:val="28"/>
          <w:szCs w:val="28"/>
        </w:rPr>
        <w:t>ЖЁЛЫЙ</w:t>
      </w:r>
    </w:p>
    <w:p w:rsidR="00854D74" w:rsidRPr="00871760" w:rsidRDefault="00854D74" w:rsidP="00DD030D">
      <w:pPr>
        <w:rPr>
          <w:b/>
          <w:i/>
          <w:sz w:val="28"/>
          <w:szCs w:val="28"/>
        </w:rPr>
      </w:pPr>
      <w:r w:rsidRPr="00871760">
        <w:rPr>
          <w:b/>
          <w:i/>
          <w:sz w:val="28"/>
          <w:szCs w:val="28"/>
        </w:rPr>
        <w:t>Для различения этих звуков рекомендую игры:</w:t>
      </w:r>
    </w:p>
    <w:p w:rsidR="00854D74" w:rsidRPr="00871760" w:rsidRDefault="00854D74" w:rsidP="00C854CC">
      <w:pPr>
        <w:pStyle w:val="a5"/>
        <w:numPr>
          <w:ilvl w:val="0"/>
          <w:numId w:val="1"/>
        </w:numPr>
        <w:rPr>
          <w:b/>
          <w:i/>
          <w:sz w:val="28"/>
          <w:szCs w:val="28"/>
        </w:rPr>
      </w:pPr>
      <w:r w:rsidRPr="00871760">
        <w:rPr>
          <w:b/>
          <w:i/>
          <w:sz w:val="28"/>
          <w:szCs w:val="28"/>
        </w:rPr>
        <w:t>«Волшебники»</w:t>
      </w:r>
    </w:p>
    <w:p w:rsidR="00854D74" w:rsidRPr="00871760" w:rsidRDefault="00854D74" w:rsidP="00DD030D">
      <w:pPr>
        <w:rPr>
          <w:b/>
          <w:i/>
          <w:sz w:val="28"/>
          <w:szCs w:val="28"/>
        </w:rPr>
      </w:pPr>
      <w:r w:rsidRPr="00871760">
        <w:rPr>
          <w:b/>
          <w:i/>
          <w:sz w:val="28"/>
          <w:szCs w:val="28"/>
        </w:rPr>
        <w:t xml:space="preserve">Изменить в словах </w:t>
      </w:r>
      <w:r w:rsidRPr="00871760">
        <w:rPr>
          <w:b/>
          <w:i/>
          <w:color w:val="FF0000"/>
          <w:sz w:val="28"/>
          <w:szCs w:val="28"/>
        </w:rPr>
        <w:t xml:space="preserve">[Ч] </w:t>
      </w:r>
      <w:r w:rsidRPr="00871760">
        <w:rPr>
          <w:b/>
          <w:i/>
          <w:sz w:val="28"/>
          <w:szCs w:val="28"/>
        </w:rPr>
        <w:t>на</w:t>
      </w:r>
      <w:r w:rsidRPr="00871760">
        <w:rPr>
          <w:b/>
          <w:i/>
          <w:color w:val="FF0000"/>
          <w:sz w:val="28"/>
          <w:szCs w:val="28"/>
        </w:rPr>
        <w:t xml:space="preserve"> [ТЬ]</w:t>
      </w:r>
      <w:proofErr w:type="gramStart"/>
      <w:r w:rsidRPr="00871760">
        <w:rPr>
          <w:b/>
          <w:i/>
          <w:color w:val="FF0000"/>
          <w:sz w:val="28"/>
          <w:szCs w:val="28"/>
        </w:rPr>
        <w:t xml:space="preserve"> </w:t>
      </w:r>
      <w:r w:rsidRPr="00871760">
        <w:rPr>
          <w:b/>
          <w:i/>
          <w:sz w:val="28"/>
          <w:szCs w:val="28"/>
        </w:rPr>
        <w:t xml:space="preserve"> .</w:t>
      </w:r>
      <w:proofErr w:type="gramEnd"/>
      <w:r w:rsidRPr="00871760">
        <w:rPr>
          <w:b/>
          <w:i/>
          <w:sz w:val="28"/>
          <w:szCs w:val="28"/>
        </w:rPr>
        <w:t xml:space="preserve"> Взрослый говорит 1-ое слово, а ребёнок второе с изменённым звуком.</w:t>
      </w:r>
    </w:p>
    <w:p w:rsidR="00831D1A" w:rsidRPr="00871760" w:rsidRDefault="00831D1A" w:rsidP="00831D1A">
      <w:pPr>
        <w:spacing w:before="120" w:after="0"/>
        <w:rPr>
          <w:b/>
          <w:i/>
          <w:sz w:val="28"/>
          <w:szCs w:val="28"/>
        </w:rPr>
      </w:pPr>
      <w:r w:rsidRPr="00871760">
        <w:rPr>
          <w:b/>
          <w:i/>
          <w:sz w:val="28"/>
          <w:szCs w:val="28"/>
        </w:rPr>
        <w:t>Чётко – тётка                     мече</w:t>
      </w:r>
      <w:proofErr w:type="gramStart"/>
      <w:r w:rsidRPr="00871760">
        <w:rPr>
          <w:b/>
          <w:i/>
          <w:sz w:val="28"/>
          <w:szCs w:val="28"/>
        </w:rPr>
        <w:t>т-</w:t>
      </w:r>
      <w:proofErr w:type="gramEnd"/>
      <w:r w:rsidR="00871760">
        <w:rPr>
          <w:b/>
          <w:i/>
          <w:sz w:val="28"/>
          <w:szCs w:val="28"/>
        </w:rPr>
        <w:t xml:space="preserve">                  меч-                      печка-</w:t>
      </w:r>
    </w:p>
    <w:p w:rsidR="00831D1A" w:rsidRPr="00871760" w:rsidRDefault="00831D1A" w:rsidP="00831D1A">
      <w:pPr>
        <w:spacing w:before="120" w:after="0"/>
        <w:rPr>
          <w:b/>
          <w:i/>
          <w:sz w:val="28"/>
          <w:szCs w:val="28"/>
        </w:rPr>
      </w:pPr>
      <w:r w:rsidRPr="00871760">
        <w:rPr>
          <w:b/>
          <w:i/>
          <w:sz w:val="28"/>
          <w:szCs w:val="28"/>
        </w:rPr>
        <w:t>Мяч – мять                            пуга</w:t>
      </w:r>
      <w:proofErr w:type="gramStart"/>
      <w:r w:rsidRPr="00871760">
        <w:rPr>
          <w:b/>
          <w:i/>
          <w:sz w:val="28"/>
          <w:szCs w:val="28"/>
        </w:rPr>
        <w:t>ч-</w:t>
      </w:r>
      <w:proofErr w:type="gramEnd"/>
      <w:r w:rsidR="00871760">
        <w:rPr>
          <w:b/>
          <w:i/>
          <w:sz w:val="28"/>
          <w:szCs w:val="28"/>
        </w:rPr>
        <w:t xml:space="preserve">                    ткач-                    речка-</w:t>
      </w:r>
    </w:p>
    <w:p w:rsidR="00831D1A" w:rsidRPr="00871760" w:rsidRDefault="00831D1A" w:rsidP="00831D1A">
      <w:pPr>
        <w:spacing w:before="120" w:after="0"/>
        <w:rPr>
          <w:b/>
          <w:i/>
          <w:sz w:val="28"/>
          <w:szCs w:val="28"/>
        </w:rPr>
      </w:pPr>
      <w:r w:rsidRPr="00871760">
        <w:rPr>
          <w:b/>
          <w:i/>
          <w:sz w:val="28"/>
          <w:szCs w:val="28"/>
        </w:rPr>
        <w:t>Чёлк</w:t>
      </w:r>
      <w:proofErr w:type="gramStart"/>
      <w:r w:rsidRPr="00871760">
        <w:rPr>
          <w:b/>
          <w:i/>
          <w:sz w:val="28"/>
          <w:szCs w:val="28"/>
        </w:rPr>
        <w:t>а-</w:t>
      </w:r>
      <w:proofErr w:type="gramEnd"/>
      <w:r w:rsidRPr="00871760">
        <w:rPr>
          <w:b/>
          <w:i/>
          <w:sz w:val="28"/>
          <w:szCs w:val="28"/>
        </w:rPr>
        <w:t xml:space="preserve">                                       рвач-</w:t>
      </w:r>
      <w:r w:rsidR="00871760">
        <w:rPr>
          <w:b/>
          <w:i/>
          <w:sz w:val="28"/>
          <w:szCs w:val="28"/>
        </w:rPr>
        <w:t xml:space="preserve">                     честно-                тягач-</w:t>
      </w:r>
    </w:p>
    <w:p w:rsidR="00831D1A" w:rsidRPr="00871760" w:rsidRDefault="00831D1A" w:rsidP="00831D1A">
      <w:pPr>
        <w:spacing w:before="120" w:after="0"/>
        <w:rPr>
          <w:b/>
          <w:i/>
          <w:sz w:val="28"/>
          <w:szCs w:val="28"/>
        </w:rPr>
      </w:pPr>
      <w:r w:rsidRPr="00871760">
        <w:rPr>
          <w:b/>
          <w:i/>
          <w:sz w:val="28"/>
          <w:szCs w:val="28"/>
        </w:rPr>
        <w:t>Леч</w:t>
      </w:r>
      <w:proofErr w:type="gramStart"/>
      <w:r w:rsidRPr="00871760">
        <w:rPr>
          <w:b/>
          <w:i/>
          <w:sz w:val="28"/>
          <w:szCs w:val="28"/>
        </w:rPr>
        <w:t>и-</w:t>
      </w:r>
      <w:proofErr w:type="gramEnd"/>
      <w:r w:rsidRPr="00871760">
        <w:rPr>
          <w:b/>
          <w:i/>
          <w:sz w:val="28"/>
          <w:szCs w:val="28"/>
        </w:rPr>
        <w:t xml:space="preserve">                                         вечер-</w:t>
      </w:r>
    </w:p>
    <w:p w:rsidR="00C854CC" w:rsidRPr="00871760" w:rsidRDefault="00C854CC" w:rsidP="00831D1A">
      <w:pPr>
        <w:spacing w:before="120" w:after="0"/>
        <w:rPr>
          <w:b/>
          <w:i/>
          <w:sz w:val="28"/>
          <w:szCs w:val="28"/>
        </w:rPr>
      </w:pPr>
    </w:p>
    <w:p w:rsidR="00C854CC" w:rsidRPr="00871760" w:rsidRDefault="00C854CC" w:rsidP="00C854CC">
      <w:pPr>
        <w:pStyle w:val="a5"/>
        <w:numPr>
          <w:ilvl w:val="0"/>
          <w:numId w:val="1"/>
        </w:numPr>
        <w:spacing w:before="120" w:after="0"/>
        <w:rPr>
          <w:b/>
          <w:i/>
          <w:sz w:val="28"/>
          <w:szCs w:val="28"/>
        </w:rPr>
      </w:pPr>
      <w:r w:rsidRPr="00871760">
        <w:rPr>
          <w:b/>
          <w:i/>
          <w:sz w:val="28"/>
          <w:szCs w:val="28"/>
        </w:rPr>
        <w:t>«Кто больше слов придумает со звуко</w:t>
      </w:r>
      <w:proofErr w:type="gramStart"/>
      <w:r w:rsidRPr="00871760">
        <w:rPr>
          <w:b/>
          <w:i/>
          <w:sz w:val="28"/>
          <w:szCs w:val="28"/>
        </w:rPr>
        <w:t>м</w:t>
      </w:r>
      <w:r w:rsidRPr="00871760">
        <w:rPr>
          <w:b/>
          <w:i/>
          <w:color w:val="FF0000"/>
          <w:sz w:val="28"/>
          <w:szCs w:val="28"/>
        </w:rPr>
        <w:t>[</w:t>
      </w:r>
      <w:proofErr w:type="gramEnd"/>
      <w:r w:rsidRPr="00871760">
        <w:rPr>
          <w:b/>
          <w:i/>
          <w:color w:val="FF0000"/>
          <w:sz w:val="28"/>
          <w:szCs w:val="28"/>
        </w:rPr>
        <w:t xml:space="preserve">Ч] </w:t>
      </w:r>
      <w:r w:rsidRPr="00871760">
        <w:rPr>
          <w:b/>
          <w:i/>
          <w:sz w:val="28"/>
          <w:szCs w:val="28"/>
        </w:rPr>
        <w:t>или</w:t>
      </w:r>
      <w:r w:rsidRPr="00871760">
        <w:rPr>
          <w:b/>
          <w:i/>
          <w:color w:val="FF0000"/>
          <w:sz w:val="28"/>
          <w:szCs w:val="28"/>
        </w:rPr>
        <w:t xml:space="preserve"> [ТЬ]</w:t>
      </w:r>
      <w:r w:rsidRPr="00871760">
        <w:rPr>
          <w:b/>
          <w:i/>
          <w:sz w:val="28"/>
          <w:szCs w:val="28"/>
        </w:rPr>
        <w:t>».</w:t>
      </w:r>
    </w:p>
    <w:p w:rsidR="00C854CC" w:rsidRPr="00871760" w:rsidRDefault="00C854CC" w:rsidP="00C854CC">
      <w:pPr>
        <w:pStyle w:val="a5"/>
        <w:numPr>
          <w:ilvl w:val="0"/>
          <w:numId w:val="1"/>
        </w:numPr>
        <w:spacing w:before="120" w:after="0"/>
        <w:rPr>
          <w:b/>
          <w:i/>
          <w:sz w:val="28"/>
          <w:szCs w:val="28"/>
        </w:rPr>
      </w:pPr>
      <w:r w:rsidRPr="00871760">
        <w:rPr>
          <w:b/>
          <w:i/>
          <w:sz w:val="28"/>
          <w:szCs w:val="28"/>
        </w:rPr>
        <w:t>Вставь,  в написанное слово нужную букву, прочитай. (Буквы печатаем по клеткам).</w:t>
      </w:r>
    </w:p>
    <w:p w:rsidR="00313443" w:rsidRPr="005E641A" w:rsidRDefault="00871760" w:rsidP="005E641A">
      <w:pPr>
        <w:spacing w:before="120"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r w:rsidR="00C854CC" w:rsidRPr="00871760">
        <w:rPr>
          <w:b/>
          <w:i/>
          <w:sz w:val="28"/>
          <w:szCs w:val="28"/>
        </w:rPr>
        <w:t>Желаю успехов!</w:t>
      </w:r>
      <w:r>
        <w:rPr>
          <w:b/>
          <w:i/>
          <w:sz w:val="28"/>
          <w:szCs w:val="28"/>
        </w:rPr>
        <w:t xml:space="preserve">                           Учитель-логопед: Понькина Н.Н.</w:t>
      </w:r>
      <w:bookmarkStart w:id="0" w:name="_GoBack"/>
      <w:bookmarkEnd w:id="0"/>
    </w:p>
    <w:sectPr w:rsidR="00313443" w:rsidRPr="005E641A" w:rsidSect="00871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A4BA4"/>
    <w:multiLevelType w:val="hybridMultilevel"/>
    <w:tmpl w:val="C508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0D"/>
    <w:rsid w:val="002933C0"/>
    <w:rsid w:val="00313443"/>
    <w:rsid w:val="0046090E"/>
    <w:rsid w:val="00574D80"/>
    <w:rsid w:val="005E641A"/>
    <w:rsid w:val="00831D1A"/>
    <w:rsid w:val="00854D74"/>
    <w:rsid w:val="00871760"/>
    <w:rsid w:val="00C80D05"/>
    <w:rsid w:val="00C854CC"/>
    <w:rsid w:val="00DD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D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5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D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5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BlackDog</dc:creator>
  <cp:lastModifiedBy>User</cp:lastModifiedBy>
  <cp:revision>7</cp:revision>
  <dcterms:created xsi:type="dcterms:W3CDTF">2017-03-30T10:18:00Z</dcterms:created>
  <dcterms:modified xsi:type="dcterms:W3CDTF">2017-05-12T13:32:00Z</dcterms:modified>
</cp:coreProperties>
</file>