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68" w:rsidRDefault="00544876" w:rsidP="00674D21">
      <w:pPr>
        <w:jc w:val="center"/>
        <w:rPr>
          <w:rFonts w:ascii="Arial" w:eastAsia="Times New Roman" w:hAnsi="Arial" w:cs="Arial"/>
          <w:b/>
          <w:bCs/>
          <w:color w:val="00D2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D200"/>
          <w:sz w:val="24"/>
          <w:szCs w:val="24"/>
          <w:lang w:eastAsia="ru-RU"/>
        </w:rPr>
        <w:t>Что делать</w:t>
      </w:r>
      <w:r w:rsidR="00A92C03">
        <w:rPr>
          <w:rFonts w:ascii="Arial" w:eastAsia="Times New Roman" w:hAnsi="Arial" w:cs="Arial"/>
          <w:b/>
          <w:bCs/>
          <w:color w:val="00D200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D200"/>
          <w:sz w:val="24"/>
          <w:szCs w:val="24"/>
          <w:lang w:eastAsia="ru-RU"/>
        </w:rPr>
        <w:t xml:space="preserve"> если ребенку поставили неутешительный диагноз?</w:t>
      </w:r>
    </w:p>
    <w:p w:rsidR="00674D21" w:rsidRDefault="00674D21" w:rsidP="00674D21">
      <w:pPr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74A3">
        <w:rPr>
          <w:rFonts w:ascii="Arial" w:eastAsia="Times New Roman" w:hAnsi="Arial" w:cs="Arial"/>
          <w:sz w:val="20"/>
          <w:szCs w:val="20"/>
          <w:lang w:eastAsia="ru-RU"/>
        </w:rPr>
        <w:t>Итак, диагноз установлен, и теперь перед родителями стоит ответственный выбор: определиться, какое детское учреждение будет посещать их ребёнок, чтобы его обучение и воспитание было адекватным его индивидуальным возможностям и способностям? Опыт показывает, что одинаковый по интенсивности стресс переживает большинство родителей, независимо от того, насколько тяжёлыми являются выявленные у ребёнка проблемы.</w:t>
      </w:r>
    </w:p>
    <w:p w:rsidR="00674D21" w:rsidRPr="00BE74A3" w:rsidRDefault="00674D21" w:rsidP="00674D21">
      <w:pPr>
        <w:spacing w:after="15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74A3">
        <w:rPr>
          <w:rFonts w:ascii="Arial" w:eastAsia="Times New Roman" w:hAnsi="Arial" w:cs="Arial"/>
          <w:sz w:val="20"/>
          <w:szCs w:val="20"/>
          <w:lang w:eastAsia="ru-RU"/>
        </w:rPr>
        <w:t xml:space="preserve">В головах родителей постоянно возникает мысль, что во всем виноват «ужасный диагноз», а ведь, по сути, он только отражает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уже </w:t>
      </w:r>
      <w:r w:rsidRPr="00BE74A3">
        <w:rPr>
          <w:rFonts w:ascii="Arial" w:eastAsia="Times New Roman" w:hAnsi="Arial" w:cs="Arial"/>
          <w:sz w:val="20"/>
          <w:szCs w:val="20"/>
          <w:lang w:eastAsia="ru-RU"/>
        </w:rPr>
        <w:t>имеющиеся нарушения. И гораздо лучше знать установленный диагноз и иметь возможность своевременно решать выявленные проблемы теми способами, которые предлагают специалисты, чем игнорировать их, предполагая, что они сами собой исчезнут.</w:t>
      </w:r>
    </w:p>
    <w:p w:rsidR="00674D21" w:rsidRPr="00BE74A3" w:rsidRDefault="00674D21" w:rsidP="00674D21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74A3">
        <w:rPr>
          <w:rFonts w:ascii="Arial" w:eastAsia="Times New Roman" w:hAnsi="Arial" w:cs="Arial"/>
          <w:sz w:val="20"/>
          <w:szCs w:val="20"/>
          <w:lang w:eastAsia="ru-RU"/>
        </w:rPr>
        <w:t>Какова же наиболее оптимальная тактика поведения родителей детей с проблемами в развитии после проведения комплексного обследования на заседании ПМПК?</w:t>
      </w:r>
    </w:p>
    <w:p w:rsidR="00674D21" w:rsidRPr="00674D21" w:rsidRDefault="00674D21" w:rsidP="00674D21">
      <w:pPr>
        <w:numPr>
          <w:ilvl w:val="0"/>
          <w:numId w:val="1"/>
        </w:numPr>
        <w:spacing w:after="0" w:line="240" w:lineRule="auto"/>
        <w:ind w:left="375"/>
        <w:jc w:val="both"/>
      </w:pPr>
      <w:r w:rsidRPr="00674D21">
        <w:rPr>
          <w:rFonts w:ascii="Arial" w:eastAsia="Times New Roman" w:hAnsi="Arial" w:cs="Arial"/>
          <w:sz w:val="20"/>
          <w:szCs w:val="20"/>
          <w:lang w:eastAsia="ru-RU"/>
        </w:rPr>
        <w:t>Чего не следует делать родителям, находясь во власти негативных эмоций?</w:t>
      </w:r>
    </w:p>
    <w:p w:rsidR="00674D21" w:rsidRPr="00674D21" w:rsidRDefault="00674D21" w:rsidP="00674D21">
      <w:pPr>
        <w:numPr>
          <w:ilvl w:val="0"/>
          <w:numId w:val="1"/>
        </w:numPr>
        <w:spacing w:after="0" w:line="240" w:lineRule="auto"/>
        <w:ind w:left="375"/>
        <w:jc w:val="both"/>
      </w:pPr>
      <w:r w:rsidRPr="00674D21">
        <w:rPr>
          <w:rFonts w:ascii="Arial" w:eastAsia="Times New Roman" w:hAnsi="Arial" w:cs="Arial"/>
          <w:sz w:val="20"/>
          <w:szCs w:val="20"/>
          <w:lang w:eastAsia="ru-RU"/>
        </w:rPr>
        <w:t>Каких результатов можно добиться, если учитывать индивидуальные особенности ребенка с проблемами в развитии?</w:t>
      </w:r>
    </w:p>
    <w:p w:rsidR="00674D21" w:rsidRDefault="00674D21" w:rsidP="00674D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4D21" w:rsidRPr="00BE74A3" w:rsidRDefault="00674D21" w:rsidP="00674D2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4D21"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1.</w:t>
      </w:r>
      <w:r w:rsidRPr="00BE74A3">
        <w:rPr>
          <w:rFonts w:ascii="Arial" w:eastAsia="Times New Roman" w:hAnsi="Arial" w:cs="Arial"/>
          <w:sz w:val="20"/>
          <w:szCs w:val="20"/>
          <w:lang w:eastAsia="ru-RU"/>
        </w:rPr>
        <w:t> Не бойтесь диагноза. Диагноз всего лишь констатация проблем медицинскими и психологическими терминами. Незнакомые термины часто звучат устрашающе - надо просто попросить специалистов объяснить вам все непонятные слова, и тогда окажется, что они обозначают только то, о чём вы давно знаете сами, и о чём вы только, что говорили на консультации.</w:t>
      </w:r>
    </w:p>
    <w:p w:rsidR="00674D21" w:rsidRPr="00BE74A3" w:rsidRDefault="00674D21" w:rsidP="00674D2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4D21"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2.</w:t>
      </w:r>
      <w:r w:rsidRPr="00BE74A3">
        <w:rPr>
          <w:rFonts w:ascii="Arial" w:eastAsia="Times New Roman" w:hAnsi="Arial" w:cs="Arial"/>
          <w:sz w:val="20"/>
          <w:szCs w:val="20"/>
          <w:lang w:eastAsia="ru-RU"/>
        </w:rPr>
        <w:t> Не принимайте важных решений в состоянии стресса. Практика показывает: хладнокровных родителей, эмоционально не реагирующих на оценку их ребёнка (а диагностика воспринимается как оценка, в каких бы терминах она ни формулировалась), просто не бывает. Более того, большинство их гораздо острее реагируют на оценку своего ребёнка, чем на оценку самих себя, и это естественно. Поэтому, признавая правомерность своих чувств, дайте им немного остыть и улечься. Отвлекитесь на время, займитесь чем-либо доставляющим вам удовольствие, обратите внимание на то, что жизнь продолжается и она по-прежнему привлекательна для вас и вашего ребенка. Если отвлечься не удаётся, если в голове все время «прокручиваются» мысли об «ужасной судьбе», о «страшном диагнозе», если эти мысли не позволяют сосредоточиться на текущих делах, мешают спать, попросите врача выписать вам успокоительное средство: такая «вышедшая из берегов» реакция принесет вред и вам, и ребёнку. Немного успокоившись, обратите своё внимание на ребёнка: он все тот же милый, родной и любимый, его достоинства не стали меньше, а</w:t>
      </w:r>
      <w:r w:rsidRPr="00674D2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E74A3">
        <w:rPr>
          <w:rFonts w:ascii="Arial" w:eastAsia="Times New Roman" w:hAnsi="Arial" w:cs="Arial"/>
          <w:sz w:val="20"/>
          <w:szCs w:val="20"/>
          <w:lang w:eastAsia="ru-RU"/>
        </w:rPr>
        <w:t>недостатки - больше. Просто теперь перед вами стоит задача полководца - определить такую стратегию и тактику работы с ним, чтобы максимально помочь его развитию и обучению. Эта работа потребует немалых сил и времени.</w:t>
      </w:r>
    </w:p>
    <w:p w:rsidR="00674D21" w:rsidRPr="00BE74A3" w:rsidRDefault="00674D21" w:rsidP="000122B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4D21"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3.</w:t>
      </w:r>
      <w:r w:rsidRPr="00674D21">
        <w:rPr>
          <w:rFonts w:ascii="Arial" w:eastAsia="Times New Roman" w:hAnsi="Arial" w:cs="Arial"/>
          <w:color w:val="7030A0"/>
          <w:sz w:val="20"/>
          <w:szCs w:val="20"/>
          <w:lang w:eastAsia="ru-RU"/>
        </w:rPr>
        <w:t> </w:t>
      </w:r>
      <w:r w:rsidRPr="00BE74A3">
        <w:rPr>
          <w:rFonts w:ascii="Arial" w:eastAsia="Times New Roman" w:hAnsi="Arial" w:cs="Arial"/>
          <w:sz w:val="20"/>
          <w:szCs w:val="20"/>
          <w:lang w:eastAsia="ru-RU"/>
        </w:rPr>
        <w:t xml:space="preserve">Не все особенности развития предполагают необходимость воспитания и обучения в специализированном детском учреждении. </w:t>
      </w:r>
      <w:proofErr w:type="gramStart"/>
      <w:r w:rsidRPr="00BE74A3">
        <w:rPr>
          <w:rFonts w:ascii="Arial" w:eastAsia="Times New Roman" w:hAnsi="Arial" w:cs="Arial"/>
          <w:sz w:val="20"/>
          <w:szCs w:val="20"/>
          <w:lang w:eastAsia="ru-RU"/>
        </w:rPr>
        <w:t>Но</w:t>
      </w:r>
      <w:proofErr w:type="gramEnd"/>
      <w:r w:rsidRPr="00BE74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8045E">
        <w:rPr>
          <w:rFonts w:ascii="Arial" w:eastAsia="Times New Roman" w:hAnsi="Arial" w:cs="Arial"/>
          <w:sz w:val="20"/>
          <w:szCs w:val="20"/>
          <w:lang w:eastAsia="ru-RU"/>
        </w:rPr>
        <w:t>безусловно все они</w:t>
      </w:r>
      <w:r w:rsidRPr="00BE74A3">
        <w:rPr>
          <w:rFonts w:ascii="Arial" w:eastAsia="Times New Roman" w:hAnsi="Arial" w:cs="Arial"/>
          <w:sz w:val="20"/>
          <w:szCs w:val="20"/>
          <w:lang w:eastAsia="ru-RU"/>
        </w:rPr>
        <w:t xml:space="preserve"> требу</w:t>
      </w:r>
      <w:r w:rsidR="0078045E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Pr="00BE74A3">
        <w:rPr>
          <w:rFonts w:ascii="Arial" w:eastAsia="Times New Roman" w:hAnsi="Arial" w:cs="Arial"/>
          <w:sz w:val="20"/>
          <w:szCs w:val="20"/>
          <w:lang w:eastAsia="ru-RU"/>
        </w:rPr>
        <w:t>т своевременного к себе внимания, так как эти особенности влияют на душевное и физическое самочувствие ребёнка, на успешность его развития и усвоения знаний. </w:t>
      </w:r>
    </w:p>
    <w:p w:rsidR="00674D21" w:rsidRPr="00BE74A3" w:rsidRDefault="0078045E" w:rsidP="00674D2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4</w:t>
      </w:r>
      <w:r w:rsidR="00674D21" w:rsidRPr="006A6A9A"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.</w:t>
      </w:r>
      <w:r w:rsidR="00674D21" w:rsidRPr="006A6A9A">
        <w:rPr>
          <w:rFonts w:ascii="Arial" w:eastAsia="Times New Roman" w:hAnsi="Arial" w:cs="Arial"/>
          <w:color w:val="7030A0"/>
          <w:sz w:val="20"/>
          <w:szCs w:val="20"/>
          <w:lang w:eastAsia="ru-RU"/>
        </w:rPr>
        <w:t> </w:t>
      </w:r>
      <w:r w:rsidR="00674D21" w:rsidRPr="00BE74A3">
        <w:rPr>
          <w:rFonts w:ascii="Arial" w:eastAsia="Times New Roman" w:hAnsi="Arial" w:cs="Arial"/>
          <w:sz w:val="20"/>
          <w:szCs w:val="20"/>
          <w:lang w:eastAsia="ru-RU"/>
        </w:rPr>
        <w:t xml:space="preserve">Коррекция трудностей, возникающих у детей с </w:t>
      </w:r>
      <w:r>
        <w:rPr>
          <w:rFonts w:ascii="Arial" w:eastAsia="Times New Roman" w:hAnsi="Arial" w:cs="Arial"/>
          <w:sz w:val="20"/>
          <w:szCs w:val="20"/>
          <w:lang w:eastAsia="ru-RU"/>
        </w:rPr>
        <w:t>особенностями развития</w:t>
      </w:r>
      <w:r w:rsidR="00674D21" w:rsidRPr="00BE74A3">
        <w:rPr>
          <w:rFonts w:ascii="Arial" w:eastAsia="Times New Roman" w:hAnsi="Arial" w:cs="Arial"/>
          <w:sz w:val="20"/>
          <w:szCs w:val="20"/>
          <w:lang w:eastAsia="ru-RU"/>
        </w:rPr>
        <w:t>, включает и психолого-педагогические, и медицинские мероприятия.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74D21" w:rsidRPr="00BE74A3">
        <w:rPr>
          <w:rFonts w:ascii="Arial" w:eastAsia="Times New Roman" w:hAnsi="Arial" w:cs="Arial"/>
          <w:sz w:val="20"/>
          <w:szCs w:val="20"/>
          <w:lang w:eastAsia="ru-RU"/>
        </w:rPr>
        <w:t xml:space="preserve">С помощью лекарств можно сделать ребёнка более собранным, целенаправленным, улучшить внимание, память, поведение. Препараты, влияющие на обменные процессы в головном мозге, повысят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мозговое кровообращение, а, следовательно, и питание клеток мозга, </w:t>
      </w:r>
      <w:r w:rsidR="00674D21" w:rsidRPr="00BE74A3">
        <w:rPr>
          <w:rFonts w:ascii="Arial" w:eastAsia="Times New Roman" w:hAnsi="Arial" w:cs="Arial"/>
          <w:sz w:val="20"/>
          <w:szCs w:val="20"/>
          <w:lang w:eastAsia="ru-RU"/>
        </w:rPr>
        <w:t>общий тонус и работоспособность. Обязательно должен быть нормализован сон, снижена тревожность ребёнка.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На фоне грамотно подобранного  медикаментозного лечения коррекция отклонений в развитии всегда идет эффективнее.</w:t>
      </w:r>
    </w:p>
    <w:p w:rsidR="00674D21" w:rsidRPr="00BE74A3" w:rsidRDefault="0078045E" w:rsidP="00674D21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5</w:t>
      </w:r>
      <w:r w:rsidR="00674D21" w:rsidRPr="006A6A9A"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.</w:t>
      </w:r>
      <w:r w:rsidR="00674D21" w:rsidRPr="00BE74A3">
        <w:rPr>
          <w:rFonts w:ascii="Arial" w:eastAsia="Times New Roman" w:hAnsi="Arial" w:cs="Arial"/>
          <w:sz w:val="20"/>
          <w:szCs w:val="20"/>
          <w:lang w:eastAsia="ru-RU"/>
        </w:rPr>
        <w:t> Психолого-педагогическая помощь направлена на развитие целенаправленности, внимания, памяти, ориентировки в пространстве, совершенствование точных движений. Формирование знаний и представлений, умения думать, обобщать, выделять главное</w:t>
      </w:r>
      <w:r w:rsidR="00674D2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674D21" w:rsidRPr="00BE74A3">
        <w:rPr>
          <w:rFonts w:ascii="Arial" w:eastAsia="Times New Roman" w:hAnsi="Arial" w:cs="Arial"/>
          <w:sz w:val="20"/>
          <w:szCs w:val="20"/>
          <w:lang w:eastAsia="ru-RU"/>
        </w:rPr>
        <w:t>  неразрывно связано со стимуляцией речевого развития. Подход к ребёнку должен быть организован с учётом уровня его знаний, индивидуального темпа работы, работоспособности, особенностей поведения.</w:t>
      </w:r>
    </w:p>
    <w:p w:rsidR="00674D21" w:rsidRDefault="00674D21" w:rsidP="00674D2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E74A3">
        <w:rPr>
          <w:rFonts w:ascii="Arial" w:eastAsia="Times New Roman" w:hAnsi="Arial" w:cs="Arial"/>
          <w:sz w:val="20"/>
          <w:szCs w:val="20"/>
          <w:lang w:eastAsia="ru-RU"/>
        </w:rPr>
        <w:t>Помните, попытки форсировать обучение с целью «наверстать», «догнать» сверстников за счёт обильных и интенсивных занятий, быстрого темпа обучения чаще всего дают отрицательный результат: утомлённый ребёнок, не понимающий, чего от него хотят, будет протестовать и огорчаться.</w:t>
      </w:r>
    </w:p>
    <w:p w:rsidR="00674D21" w:rsidRPr="00BE74A3" w:rsidRDefault="00674D21" w:rsidP="00674D21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4D2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E74A3">
        <w:rPr>
          <w:rFonts w:ascii="Arial" w:eastAsia="Times New Roman" w:hAnsi="Arial" w:cs="Arial"/>
          <w:sz w:val="20"/>
          <w:szCs w:val="20"/>
          <w:lang w:eastAsia="ru-RU"/>
        </w:rPr>
        <w:t>Хороших результатов можно добиться, лишь ориентируясь на индивидуальные особенности ребёнка, задерживаясь на каждом этапе освоения знаний столько, сколько необходимо ребёнку, поощряя успехи и поддерживая в трудностях.</w:t>
      </w:r>
    </w:p>
    <w:p w:rsidR="00674D21" w:rsidRDefault="00674D21" w:rsidP="00544876">
      <w:pPr>
        <w:numPr>
          <w:ilvl w:val="0"/>
          <w:numId w:val="3"/>
        </w:numPr>
        <w:spacing w:after="15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74D2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Вопрос о том, какой вид детского учреждения больше всего подходит ребёнку с</w:t>
      </w:r>
      <w:r w:rsidR="006A6A9A">
        <w:rPr>
          <w:rFonts w:ascii="Arial" w:eastAsia="Times New Roman" w:hAnsi="Arial" w:cs="Arial"/>
          <w:sz w:val="20"/>
          <w:szCs w:val="20"/>
          <w:lang w:eastAsia="ru-RU"/>
        </w:rPr>
        <w:t xml:space="preserve"> особенностями в развитии</w:t>
      </w:r>
      <w:r w:rsidRPr="00674D21">
        <w:rPr>
          <w:rFonts w:ascii="Arial" w:eastAsia="Times New Roman" w:hAnsi="Arial" w:cs="Arial"/>
          <w:sz w:val="20"/>
          <w:szCs w:val="20"/>
          <w:lang w:eastAsia="ru-RU"/>
        </w:rPr>
        <w:t>, решается индивидуально в каждом конкретном случае. При этом учитываются уровень его умственного развития, степень нарушения</w:t>
      </w:r>
      <w:r w:rsidR="006A6A9A">
        <w:rPr>
          <w:rFonts w:ascii="Arial" w:eastAsia="Times New Roman" w:hAnsi="Arial" w:cs="Arial"/>
          <w:sz w:val="20"/>
          <w:szCs w:val="20"/>
          <w:lang w:eastAsia="ru-RU"/>
        </w:rPr>
        <w:t xml:space="preserve"> речевой</w:t>
      </w:r>
      <w:r w:rsidR="0078045E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r w:rsidR="006A6A9A">
        <w:rPr>
          <w:rFonts w:ascii="Arial" w:eastAsia="Times New Roman" w:hAnsi="Arial" w:cs="Arial"/>
          <w:sz w:val="20"/>
          <w:szCs w:val="20"/>
          <w:lang w:eastAsia="ru-RU"/>
        </w:rPr>
        <w:t xml:space="preserve"> двигательной</w:t>
      </w:r>
      <w:r w:rsidR="0078045E">
        <w:rPr>
          <w:rFonts w:ascii="Arial" w:eastAsia="Times New Roman" w:hAnsi="Arial" w:cs="Arial"/>
          <w:sz w:val="20"/>
          <w:szCs w:val="20"/>
          <w:lang w:eastAsia="ru-RU"/>
        </w:rPr>
        <w:t xml:space="preserve"> функции</w:t>
      </w:r>
      <w:r w:rsidR="00544876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544876" w:rsidRPr="005448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44876" w:rsidRPr="00674D21">
        <w:rPr>
          <w:rFonts w:ascii="Arial" w:eastAsia="Times New Roman" w:hAnsi="Arial" w:cs="Arial"/>
          <w:sz w:val="20"/>
          <w:szCs w:val="20"/>
          <w:lang w:eastAsia="ru-RU"/>
        </w:rPr>
        <w:t>способность к сосредоточенной деятельности</w:t>
      </w:r>
      <w:r w:rsidR="0078045E">
        <w:rPr>
          <w:rFonts w:ascii="Arial" w:eastAsia="Times New Roman" w:hAnsi="Arial" w:cs="Arial"/>
          <w:sz w:val="20"/>
          <w:szCs w:val="20"/>
          <w:lang w:eastAsia="ru-RU"/>
        </w:rPr>
        <w:t xml:space="preserve">. А также наличие (или отсутствие) </w:t>
      </w:r>
      <w:r w:rsidR="006A6A9A">
        <w:rPr>
          <w:rFonts w:ascii="Arial" w:eastAsia="Times New Roman" w:hAnsi="Arial" w:cs="Arial"/>
          <w:sz w:val="20"/>
          <w:szCs w:val="20"/>
          <w:lang w:eastAsia="ru-RU"/>
        </w:rPr>
        <w:t xml:space="preserve"> зрительной и слуховой </w:t>
      </w:r>
      <w:r w:rsidR="0078045E">
        <w:rPr>
          <w:rFonts w:ascii="Arial" w:eastAsia="Times New Roman" w:hAnsi="Arial" w:cs="Arial"/>
          <w:sz w:val="20"/>
          <w:szCs w:val="20"/>
          <w:lang w:eastAsia="ru-RU"/>
        </w:rPr>
        <w:t>патологии</w:t>
      </w:r>
      <w:r w:rsidRPr="00674D21">
        <w:rPr>
          <w:rFonts w:ascii="Arial" w:eastAsia="Times New Roman" w:hAnsi="Arial" w:cs="Arial"/>
          <w:sz w:val="20"/>
          <w:szCs w:val="20"/>
          <w:lang w:eastAsia="ru-RU"/>
        </w:rPr>
        <w:t>. Лучше всего это делать, проконсультировавшись со специалистами ПМПК.</w:t>
      </w:r>
    </w:p>
    <w:p w:rsidR="00544876" w:rsidRDefault="00544876" w:rsidP="00544876">
      <w:pPr>
        <w:spacing w:after="150" w:line="240" w:lineRule="auto"/>
        <w:ind w:left="15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544876">
        <w:rPr>
          <w:rFonts w:ascii="Arial" w:eastAsia="Times New Roman" w:hAnsi="Arial" w:cs="Arial"/>
          <w:color w:val="7030A0"/>
          <w:sz w:val="20"/>
          <w:szCs w:val="20"/>
          <w:lang w:eastAsia="ru-RU"/>
        </w:rPr>
        <w:t>6.</w:t>
      </w:r>
      <w:r w:rsidR="006A6A9A" w:rsidRPr="00674D21">
        <w:rPr>
          <w:rFonts w:ascii="Arial" w:eastAsia="Times New Roman" w:hAnsi="Arial" w:cs="Arial"/>
          <w:sz w:val="20"/>
          <w:szCs w:val="20"/>
          <w:lang w:eastAsia="ru-RU"/>
        </w:rPr>
        <w:t>Очень важно</w:t>
      </w:r>
      <w:r w:rsidR="006A6A9A" w:rsidRPr="006A6A9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A6A9A">
        <w:rPr>
          <w:rFonts w:ascii="Arial" w:eastAsia="Times New Roman" w:hAnsi="Arial" w:cs="Arial"/>
          <w:sz w:val="20"/>
          <w:szCs w:val="20"/>
          <w:lang w:eastAsia="ru-RU"/>
        </w:rPr>
        <w:t xml:space="preserve">найти педагога, который сможет </w:t>
      </w:r>
      <w:r w:rsidR="006A6A9A" w:rsidRPr="00674D21">
        <w:rPr>
          <w:rFonts w:ascii="Arial" w:eastAsia="Times New Roman" w:hAnsi="Arial" w:cs="Arial"/>
          <w:sz w:val="20"/>
          <w:szCs w:val="20"/>
          <w:lang w:eastAsia="ru-RU"/>
        </w:rPr>
        <w:t>установить доброжелательный контакт с ребёнком и помочь ему.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44876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="0078045E" w:rsidRPr="00544876">
        <w:rPr>
          <w:rFonts w:ascii="Arial" w:eastAsia="Times New Roman" w:hAnsi="Arial" w:cs="Arial"/>
          <w:sz w:val="20"/>
          <w:szCs w:val="20"/>
          <w:lang w:eastAsia="ru-RU"/>
        </w:rPr>
        <w:t>абот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78045E" w:rsidRPr="00544876">
        <w:rPr>
          <w:rFonts w:ascii="Arial" w:eastAsia="Times New Roman" w:hAnsi="Arial" w:cs="Arial"/>
          <w:sz w:val="20"/>
          <w:szCs w:val="20"/>
          <w:lang w:eastAsia="ru-RU"/>
        </w:rPr>
        <w:t xml:space="preserve"> дефектолога представляет собой целостный комплекс мер, направленных на оказание помощи, как ребенку в форме занятий и динамического наблюдения за х</w:t>
      </w:r>
      <w:r w:rsidRPr="00544876">
        <w:rPr>
          <w:rFonts w:ascii="Arial" w:eastAsia="Times New Roman" w:hAnsi="Arial" w:cs="Arial"/>
          <w:sz w:val="20"/>
          <w:szCs w:val="20"/>
          <w:lang w:eastAsia="ru-RU"/>
        </w:rPr>
        <w:t xml:space="preserve">одом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его </w:t>
      </w:r>
      <w:r w:rsidRPr="00544876">
        <w:rPr>
          <w:rFonts w:ascii="Arial" w:eastAsia="Times New Roman" w:hAnsi="Arial" w:cs="Arial"/>
          <w:sz w:val="20"/>
          <w:szCs w:val="20"/>
          <w:lang w:eastAsia="ru-RU"/>
        </w:rPr>
        <w:t xml:space="preserve">развития, так и родителям </w:t>
      </w:r>
      <w:r w:rsidR="0078045E" w:rsidRPr="00544876">
        <w:rPr>
          <w:rFonts w:ascii="Arial" w:eastAsia="Times New Roman" w:hAnsi="Arial" w:cs="Arial"/>
          <w:sz w:val="20"/>
          <w:szCs w:val="20"/>
          <w:lang w:eastAsia="ru-RU"/>
        </w:rPr>
        <w:t>в форме консультаций</w:t>
      </w:r>
      <w:r>
        <w:rPr>
          <w:rFonts w:ascii="Arial" w:eastAsia="Times New Roman" w:hAnsi="Arial" w:cs="Arial"/>
          <w:sz w:val="20"/>
          <w:szCs w:val="20"/>
          <w:lang w:eastAsia="ru-RU"/>
        </w:rPr>
        <w:t>, в</w:t>
      </w:r>
      <w:r w:rsidR="0078045E" w:rsidRPr="00544876">
        <w:rPr>
          <w:rFonts w:ascii="Arial" w:eastAsia="Times New Roman" w:hAnsi="Arial" w:cs="Arial"/>
          <w:sz w:val="20"/>
          <w:szCs w:val="20"/>
          <w:lang w:eastAsia="ru-RU"/>
        </w:rPr>
        <w:t xml:space="preserve">о время которых родители учатся необходимым приемам обучения своего ребенка. </w:t>
      </w:r>
    </w:p>
    <w:p w:rsidR="00544876" w:rsidRDefault="00544876" w:rsidP="00544876">
      <w:pPr>
        <w:spacing w:after="150" w:line="240" w:lineRule="auto"/>
        <w:ind w:left="1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7030A0"/>
          <w:sz w:val="20"/>
          <w:szCs w:val="20"/>
          <w:lang w:eastAsia="ru-RU"/>
        </w:rPr>
        <w:t>7.</w:t>
      </w:r>
      <w:r w:rsidRPr="005448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</w:t>
      </w:r>
      <w:r w:rsidR="0078045E" w:rsidRPr="005448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</w:t>
      </w:r>
      <w:r w:rsidR="0078045E" w:rsidRPr="00544876">
        <w:rPr>
          <w:rFonts w:ascii="Arial" w:eastAsia="Times New Roman" w:hAnsi="Arial" w:cs="Arial"/>
          <w:sz w:val="20"/>
          <w:szCs w:val="20"/>
          <w:lang w:eastAsia="ru-RU"/>
        </w:rPr>
        <w:t xml:space="preserve">жно помнить, что большую часть времени ребенок проводит не в детском саду, а в семье. Поэтому одни занятия дефектолога с ребенком не дадут такого результата, который можно получить при длительной и целенаправленной работе специалиста совместно с родителями.  Так что, дорогие родители, знайте, что дефектолог может сделать очень  много для Вашего ребенка, но он не сможет заменить ему Вас в повседневной жизни.  </w:t>
      </w:r>
    </w:p>
    <w:p w:rsidR="0078045E" w:rsidRPr="00BE74A3" w:rsidRDefault="0078045E" w:rsidP="00544876">
      <w:pPr>
        <w:spacing w:after="150" w:line="240" w:lineRule="auto"/>
        <w:ind w:left="1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44876">
        <w:rPr>
          <w:rFonts w:ascii="Arial" w:eastAsia="Times New Roman" w:hAnsi="Arial" w:cs="Arial"/>
          <w:sz w:val="20"/>
          <w:szCs w:val="20"/>
          <w:lang w:eastAsia="ru-RU"/>
        </w:rPr>
        <w:t>Благодарностью за Ваше терпение, заботу и любовь будет счастливая улыбка Вашего ребенка!</w:t>
      </w:r>
    </w:p>
    <w:p w:rsidR="00674D21" w:rsidRDefault="00674D21" w:rsidP="00544876">
      <w:pPr>
        <w:spacing w:after="150" w:line="240" w:lineRule="auto"/>
        <w:jc w:val="both"/>
      </w:pPr>
    </w:p>
    <w:sectPr w:rsidR="00674D21" w:rsidSect="00674D2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07A"/>
    <w:multiLevelType w:val="multilevel"/>
    <w:tmpl w:val="903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F2F8F"/>
    <w:multiLevelType w:val="multilevel"/>
    <w:tmpl w:val="21B8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B3DF4"/>
    <w:multiLevelType w:val="multilevel"/>
    <w:tmpl w:val="D93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21"/>
    <w:rsid w:val="000122BC"/>
    <w:rsid w:val="00537868"/>
    <w:rsid w:val="00544876"/>
    <w:rsid w:val="00674D21"/>
    <w:rsid w:val="006A6A9A"/>
    <w:rsid w:val="0078045E"/>
    <w:rsid w:val="00A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2017-01-23T09:08:00Z</dcterms:created>
  <dcterms:modified xsi:type="dcterms:W3CDTF">2017-01-23T10:08:00Z</dcterms:modified>
</cp:coreProperties>
</file>