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09" w:type="dxa"/>
        <w:tblLook w:val="04A0"/>
      </w:tblPr>
      <w:tblGrid>
        <w:gridCol w:w="1613"/>
        <w:gridCol w:w="196"/>
        <w:gridCol w:w="629"/>
        <w:gridCol w:w="1325"/>
        <w:gridCol w:w="740"/>
        <w:gridCol w:w="321"/>
        <w:gridCol w:w="2088"/>
        <w:gridCol w:w="284"/>
        <w:gridCol w:w="837"/>
        <w:gridCol w:w="1573"/>
        <w:gridCol w:w="1114"/>
        <w:gridCol w:w="1295"/>
        <w:gridCol w:w="530"/>
        <w:gridCol w:w="2164"/>
      </w:tblGrid>
      <w:tr w:rsidR="005277F3" w:rsidTr="005277F3">
        <w:tc>
          <w:tcPr>
            <w:tcW w:w="4503" w:type="dxa"/>
            <w:gridSpan w:val="5"/>
          </w:tcPr>
          <w:p w:rsidR="005277F3" w:rsidRDefault="005277F3" w:rsidP="00365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06" w:type="dxa"/>
            <w:gridSpan w:val="9"/>
          </w:tcPr>
          <w:p w:rsidR="005277F3" w:rsidRPr="0036478B" w:rsidRDefault="005277F3" w:rsidP="00365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Проекты совместной деятельности с детьми, с банком заданий разного уровня сложности для детей с ОВЗ</w:t>
            </w:r>
          </w:p>
        </w:tc>
      </w:tr>
      <w:tr w:rsidR="005277F3" w:rsidTr="005277F3">
        <w:tc>
          <w:tcPr>
            <w:tcW w:w="1613" w:type="dxa"/>
          </w:tcPr>
          <w:p w:rsidR="005277F3" w:rsidRPr="0036478B" w:rsidRDefault="005277F3" w:rsidP="004C12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78B">
              <w:rPr>
                <w:rFonts w:ascii="Times New Roman" w:hAnsi="Times New Roman"/>
                <w:b/>
              </w:rPr>
              <w:t>название проекта</w:t>
            </w:r>
          </w:p>
        </w:tc>
        <w:tc>
          <w:tcPr>
            <w:tcW w:w="2890" w:type="dxa"/>
            <w:gridSpan w:val="4"/>
          </w:tcPr>
          <w:p w:rsidR="005277F3" w:rsidRPr="0036478B" w:rsidRDefault="005277F3" w:rsidP="004C12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78B">
              <w:rPr>
                <w:rFonts w:ascii="Times New Roman" w:hAnsi="Times New Roman"/>
                <w:b/>
              </w:rPr>
              <w:t>возраст детей</w:t>
            </w:r>
          </w:p>
        </w:tc>
        <w:tc>
          <w:tcPr>
            <w:tcW w:w="2409" w:type="dxa"/>
            <w:gridSpan w:val="2"/>
          </w:tcPr>
          <w:p w:rsidR="005277F3" w:rsidRPr="0036478B" w:rsidRDefault="005277F3" w:rsidP="004C12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78B">
              <w:rPr>
                <w:rFonts w:ascii="Times New Roman" w:hAnsi="Times New Roman"/>
                <w:b/>
              </w:rPr>
              <w:t>образовательные о</w:t>
            </w:r>
            <w:r w:rsidRPr="0036478B">
              <w:rPr>
                <w:rFonts w:ascii="Times New Roman" w:hAnsi="Times New Roman"/>
                <w:b/>
              </w:rPr>
              <w:t>б</w:t>
            </w:r>
            <w:r w:rsidRPr="0036478B">
              <w:rPr>
                <w:rFonts w:ascii="Times New Roman" w:hAnsi="Times New Roman"/>
                <w:b/>
              </w:rPr>
              <w:t>ласти</w:t>
            </w:r>
          </w:p>
        </w:tc>
        <w:tc>
          <w:tcPr>
            <w:tcW w:w="2694" w:type="dxa"/>
            <w:gridSpan w:val="3"/>
          </w:tcPr>
          <w:p w:rsidR="005277F3" w:rsidRPr="0036478B" w:rsidRDefault="005277F3" w:rsidP="004C12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78B">
              <w:rPr>
                <w:rFonts w:ascii="Times New Roman" w:hAnsi="Times New Roman"/>
                <w:b/>
              </w:rPr>
              <w:t>автор проекта</w:t>
            </w:r>
          </w:p>
        </w:tc>
        <w:tc>
          <w:tcPr>
            <w:tcW w:w="2409" w:type="dxa"/>
            <w:gridSpan w:val="2"/>
          </w:tcPr>
          <w:p w:rsidR="005277F3" w:rsidRPr="005277F3" w:rsidRDefault="005277F3" w:rsidP="004C12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электронной публик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694" w:type="dxa"/>
            <w:gridSpan w:val="2"/>
          </w:tcPr>
          <w:p w:rsidR="005277F3" w:rsidRPr="0036478B" w:rsidRDefault="005277F3" w:rsidP="004C12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78B">
              <w:rPr>
                <w:rFonts w:ascii="Times New Roman" w:hAnsi="Times New Roman"/>
                <w:b/>
              </w:rPr>
              <w:t>рекомендации</w:t>
            </w:r>
          </w:p>
        </w:tc>
      </w:tr>
      <w:tr w:rsidR="005277F3" w:rsidTr="005277F3">
        <w:trPr>
          <w:trHeight w:val="365"/>
        </w:trPr>
        <w:tc>
          <w:tcPr>
            <w:tcW w:w="4503" w:type="dxa"/>
            <w:gridSpan w:val="5"/>
          </w:tcPr>
          <w:p w:rsidR="005277F3" w:rsidRDefault="005277F3" w:rsidP="004C12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06" w:type="dxa"/>
            <w:gridSpan w:val="9"/>
          </w:tcPr>
          <w:p w:rsidR="005277F3" w:rsidRPr="0036478B" w:rsidRDefault="005277F3" w:rsidP="004C12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36478B">
              <w:rPr>
                <w:rFonts w:ascii="Times New Roman" w:hAnsi="Times New Roman"/>
                <w:b/>
              </w:rPr>
              <w:t xml:space="preserve">роекты, созданные с использованием интерактивных устройств </w:t>
            </w:r>
            <w:proofErr w:type="spellStart"/>
            <w:r w:rsidRPr="0036478B">
              <w:rPr>
                <w:rFonts w:ascii="Times New Roman" w:hAnsi="Times New Roman"/>
                <w:b/>
                <w:lang w:val="en-US"/>
              </w:rPr>
              <w:t>mimio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</w:p>
        </w:tc>
      </w:tr>
      <w:tr w:rsidR="005277F3" w:rsidTr="005277F3">
        <w:tc>
          <w:tcPr>
            <w:tcW w:w="1809" w:type="dxa"/>
            <w:gridSpan w:val="2"/>
          </w:tcPr>
          <w:p w:rsidR="005277F3" w:rsidRPr="00035966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035966">
                <w:rPr>
                  <w:rStyle w:val="a4"/>
                  <w:rFonts w:ascii="Times New Roman" w:hAnsi="Times New Roman"/>
                  <w:color w:val="auto"/>
                  <w:u w:val="none"/>
                </w:rPr>
                <w:t>Путешествие на Север. Часть 1. Северный п</w:t>
              </w:r>
              <w:r w:rsidRPr="00035966">
                <w:rPr>
                  <w:rStyle w:val="a4"/>
                  <w:rFonts w:ascii="Times New Roman" w:hAnsi="Times New Roman"/>
                  <w:color w:val="auto"/>
                  <w:u w:val="none"/>
                </w:rPr>
                <w:t>о</w:t>
              </w:r>
              <w:r w:rsidRPr="00035966">
                <w:rPr>
                  <w:rStyle w:val="a4"/>
                  <w:rFonts w:ascii="Times New Roman" w:hAnsi="Times New Roman"/>
                  <w:color w:val="auto"/>
                  <w:u w:val="none"/>
                </w:rPr>
                <w:t>люс</w:t>
              </w:r>
            </w:hyperlink>
          </w:p>
        </w:tc>
        <w:tc>
          <w:tcPr>
            <w:tcW w:w="2694" w:type="dxa"/>
            <w:gridSpan w:val="3"/>
          </w:tcPr>
          <w:p w:rsidR="005277F3" w:rsidRPr="00BE7C9B" w:rsidRDefault="005277F3" w:rsidP="00426C87">
            <w:pPr>
              <w:spacing w:after="0" w:line="240" w:lineRule="auto"/>
              <w:rPr>
                <w:rFonts w:ascii="Times New Roman" w:hAnsi="Times New Roman"/>
              </w:rPr>
            </w:pPr>
            <w:r w:rsidRPr="00A452EB">
              <w:rPr>
                <w:rFonts w:ascii="Times New Roman" w:hAnsi="Times New Roman"/>
              </w:rPr>
              <w:t>Для детей старшего д</w:t>
            </w:r>
            <w:r w:rsidRPr="00A452EB">
              <w:rPr>
                <w:rFonts w:ascii="Times New Roman" w:hAnsi="Times New Roman"/>
              </w:rPr>
              <w:t>о</w:t>
            </w:r>
            <w:r w:rsidRPr="00A452EB">
              <w:rPr>
                <w:rFonts w:ascii="Times New Roman" w:hAnsi="Times New Roman"/>
              </w:rPr>
              <w:t>школьного возраста, в том чи</w:t>
            </w:r>
            <w:r w:rsidRPr="00A452EB">
              <w:rPr>
                <w:rFonts w:ascii="Times New Roman" w:hAnsi="Times New Roman"/>
              </w:rPr>
              <w:t>с</w:t>
            </w:r>
            <w:r w:rsidRPr="00A452EB">
              <w:rPr>
                <w:rFonts w:ascii="Times New Roman" w:hAnsi="Times New Roman"/>
              </w:rPr>
              <w:t>ле де</w:t>
            </w:r>
            <w:r>
              <w:rPr>
                <w:rFonts w:ascii="Times New Roman" w:hAnsi="Times New Roman"/>
              </w:rPr>
              <w:t>тей с ОВЗ</w:t>
            </w:r>
          </w:p>
        </w:tc>
        <w:tc>
          <w:tcPr>
            <w:tcW w:w="2693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Pr="00BE7C9B" w:rsidRDefault="005277F3" w:rsidP="00426C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личносто-коммуникативное</w:t>
            </w:r>
            <w:proofErr w:type="spellEnd"/>
            <w:r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 речевое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</w:tc>
        <w:tc>
          <w:tcPr>
            <w:tcW w:w="2410" w:type="dxa"/>
            <w:gridSpan w:val="2"/>
          </w:tcPr>
          <w:p w:rsidR="005277F3" w:rsidRPr="00BE7C9B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E7C9B">
              <w:rPr>
                <w:sz w:val="22"/>
                <w:szCs w:val="22"/>
              </w:rPr>
              <w:t>Дапшевич Наталья Никол</w:t>
            </w:r>
            <w:r w:rsidRPr="00BE7C9B">
              <w:rPr>
                <w:sz w:val="22"/>
                <w:szCs w:val="22"/>
              </w:rPr>
              <w:t>а</w:t>
            </w:r>
            <w:r w:rsidRPr="00BE7C9B">
              <w:rPr>
                <w:sz w:val="22"/>
                <w:szCs w:val="22"/>
              </w:rPr>
              <w:t xml:space="preserve">евна </w:t>
            </w:r>
          </w:p>
          <w:p w:rsidR="005277F3" w:rsidRPr="00BE7C9B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пров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дить </w:t>
            </w:r>
          </w:p>
          <w:p w:rsidR="005277F3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t>НОД</w:t>
            </w:r>
            <w:r w:rsidRPr="00446A9F">
              <w:rPr>
                <w:sz w:val="22"/>
                <w:szCs w:val="22"/>
              </w:rPr>
              <w:t xml:space="preserve"> по лексической т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t xml:space="preserve">ме </w:t>
            </w:r>
          </w:p>
          <w:p w:rsidR="005277F3" w:rsidRDefault="005277F3" w:rsidP="004C12A6">
            <w:pPr>
              <w:spacing w:after="0" w:line="240" w:lineRule="auto"/>
            </w:pPr>
            <w:r w:rsidRPr="00446A9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Родная страна</w:t>
            </w:r>
            <w:r w:rsidRPr="00446A9F">
              <w:rPr>
                <w:rFonts w:ascii="Times New Roman" w:hAnsi="Times New Roman"/>
              </w:rPr>
              <w:t>»</w:t>
            </w:r>
          </w:p>
        </w:tc>
      </w:tr>
      <w:tr w:rsidR="005277F3" w:rsidTr="005277F3">
        <w:tc>
          <w:tcPr>
            <w:tcW w:w="1809" w:type="dxa"/>
            <w:gridSpan w:val="2"/>
          </w:tcPr>
          <w:p w:rsidR="005277F3" w:rsidRPr="00035966" w:rsidRDefault="005277F3" w:rsidP="00426C87">
            <w:pPr>
              <w:spacing w:after="0" w:line="240" w:lineRule="auto"/>
              <w:outlineLvl w:val="1"/>
            </w:pPr>
            <w:hyperlink r:id="rId6" w:history="1">
              <w:r w:rsidRPr="00035966">
                <w:rPr>
                  <w:rFonts w:ascii="Times New Roman" w:eastAsia="Times New Roman" w:hAnsi="Times New Roman"/>
                  <w:bCs/>
                  <w:lang w:eastAsia="ru-RU"/>
                </w:rPr>
                <w:t>Путешествие на Север. Часть 2. История разв</w:t>
              </w:r>
              <w:r w:rsidRPr="00035966">
                <w:rPr>
                  <w:rFonts w:ascii="Times New Roman" w:eastAsia="Times New Roman" w:hAnsi="Times New Roman"/>
                  <w:bCs/>
                  <w:lang w:eastAsia="ru-RU"/>
                </w:rPr>
                <w:t>и</w:t>
              </w:r>
              <w:r w:rsidRPr="00035966">
                <w:rPr>
                  <w:rFonts w:ascii="Times New Roman" w:eastAsia="Times New Roman" w:hAnsi="Times New Roman"/>
                  <w:bCs/>
                  <w:lang w:eastAsia="ru-RU"/>
                </w:rPr>
                <w:t>тия ледокольн</w:t>
              </w:r>
              <w:r w:rsidRPr="00035966">
                <w:rPr>
                  <w:rFonts w:ascii="Times New Roman" w:eastAsia="Times New Roman" w:hAnsi="Times New Roman"/>
                  <w:bCs/>
                  <w:lang w:eastAsia="ru-RU"/>
                </w:rPr>
                <w:t>о</w:t>
              </w:r>
              <w:r w:rsidRPr="00035966">
                <w:rPr>
                  <w:rFonts w:ascii="Times New Roman" w:eastAsia="Times New Roman" w:hAnsi="Times New Roman"/>
                  <w:bCs/>
                  <w:lang w:eastAsia="ru-RU"/>
                </w:rPr>
                <w:t>го флота в Ро</w:t>
              </w:r>
              <w:r w:rsidRPr="00035966">
                <w:rPr>
                  <w:rFonts w:ascii="Times New Roman" w:eastAsia="Times New Roman" w:hAnsi="Times New Roman"/>
                  <w:bCs/>
                  <w:lang w:eastAsia="ru-RU"/>
                </w:rPr>
                <w:t>с</w:t>
              </w:r>
              <w:r w:rsidRPr="00035966">
                <w:rPr>
                  <w:rFonts w:ascii="Times New Roman" w:eastAsia="Times New Roman" w:hAnsi="Times New Roman"/>
                  <w:bCs/>
                  <w:lang w:eastAsia="ru-RU"/>
                </w:rPr>
                <w:t>сии</w:t>
              </w:r>
            </w:hyperlink>
            <w:r w:rsidRPr="00F6173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5277F3" w:rsidRPr="00A452EB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 w:rsidRPr="00A452EB">
              <w:rPr>
                <w:rFonts w:ascii="Times New Roman" w:hAnsi="Times New Roman"/>
              </w:rPr>
              <w:t>Для детей среднего и старшего дошкольного во</w:t>
            </w:r>
            <w:r>
              <w:rPr>
                <w:rFonts w:ascii="Times New Roman" w:hAnsi="Times New Roman"/>
              </w:rPr>
              <w:t>зраста, в том числе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тей с ОВЗ</w:t>
            </w:r>
          </w:p>
          <w:p w:rsidR="005277F3" w:rsidRDefault="005277F3" w:rsidP="004C12A6">
            <w:pPr>
              <w:spacing w:after="0" w:line="240" w:lineRule="auto"/>
            </w:pPr>
          </w:p>
        </w:tc>
        <w:tc>
          <w:tcPr>
            <w:tcW w:w="2693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личносто-коммуникативное</w:t>
            </w:r>
            <w:proofErr w:type="spellEnd"/>
            <w:r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410" w:type="dxa"/>
            <w:gridSpan w:val="2"/>
          </w:tcPr>
          <w:p w:rsidR="005277F3" w:rsidRPr="00BE7C9B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E7C9B">
              <w:rPr>
                <w:sz w:val="22"/>
                <w:szCs w:val="22"/>
              </w:rPr>
              <w:t>Дапшевич Наталья Никол</w:t>
            </w:r>
            <w:r w:rsidRPr="00BE7C9B">
              <w:rPr>
                <w:sz w:val="22"/>
                <w:szCs w:val="22"/>
              </w:rPr>
              <w:t>а</w:t>
            </w:r>
            <w:r w:rsidRPr="00BE7C9B">
              <w:rPr>
                <w:sz w:val="22"/>
                <w:szCs w:val="22"/>
              </w:rPr>
              <w:t xml:space="preserve">евна </w:t>
            </w:r>
          </w:p>
          <w:p w:rsidR="005277F3" w:rsidRPr="00BE7C9B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пров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дить </w:t>
            </w:r>
          </w:p>
          <w:p w:rsidR="005277F3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t>НОД</w:t>
            </w:r>
            <w:r w:rsidRPr="00446A9F">
              <w:rPr>
                <w:sz w:val="22"/>
                <w:szCs w:val="22"/>
              </w:rPr>
              <w:t xml:space="preserve"> по лексической т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t xml:space="preserve">ме </w:t>
            </w:r>
          </w:p>
          <w:p w:rsidR="005277F3" w:rsidRDefault="005277F3" w:rsidP="004C12A6">
            <w:pPr>
              <w:spacing w:after="0" w:line="240" w:lineRule="auto"/>
            </w:pPr>
            <w:r w:rsidRPr="00446A9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Родная страна</w:t>
            </w:r>
            <w:r w:rsidRPr="00446A9F">
              <w:rPr>
                <w:rFonts w:ascii="Times New Roman" w:hAnsi="Times New Roman"/>
              </w:rPr>
              <w:t>»</w:t>
            </w:r>
          </w:p>
        </w:tc>
      </w:tr>
      <w:tr w:rsidR="005277F3" w:rsidTr="005277F3">
        <w:tc>
          <w:tcPr>
            <w:tcW w:w="1809" w:type="dxa"/>
            <w:gridSpan w:val="2"/>
          </w:tcPr>
          <w:p w:rsidR="005277F3" w:rsidRPr="00035966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7" w:history="1"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Путешествие на Север. Часть 3. Животный мир Арктики</w:t>
              </w:r>
            </w:hyperlink>
          </w:p>
          <w:p w:rsidR="005277F3" w:rsidRPr="00035966" w:rsidRDefault="005277F3" w:rsidP="004C12A6">
            <w:pPr>
              <w:spacing w:after="0" w:line="240" w:lineRule="auto"/>
            </w:pPr>
          </w:p>
        </w:tc>
        <w:tc>
          <w:tcPr>
            <w:tcW w:w="2694" w:type="dxa"/>
            <w:gridSpan w:val="3"/>
          </w:tcPr>
          <w:p w:rsidR="005277F3" w:rsidRPr="00A452EB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 w:rsidRPr="00A452EB">
              <w:rPr>
                <w:rFonts w:ascii="Times New Roman" w:hAnsi="Times New Roman"/>
              </w:rPr>
              <w:t xml:space="preserve">Для детей </w:t>
            </w:r>
            <w:r>
              <w:rPr>
                <w:rFonts w:ascii="Times New Roman" w:hAnsi="Times New Roman"/>
              </w:rPr>
              <w:t>с</w:t>
            </w:r>
            <w:r w:rsidRPr="00A452EB">
              <w:rPr>
                <w:rFonts w:ascii="Times New Roman" w:hAnsi="Times New Roman"/>
              </w:rPr>
              <w:t>таршего д</w:t>
            </w:r>
            <w:r w:rsidRPr="00A452EB">
              <w:rPr>
                <w:rFonts w:ascii="Times New Roman" w:hAnsi="Times New Roman"/>
              </w:rPr>
              <w:t>о</w:t>
            </w:r>
            <w:r w:rsidRPr="00A452EB">
              <w:rPr>
                <w:rFonts w:ascii="Times New Roman" w:hAnsi="Times New Roman"/>
              </w:rPr>
              <w:t>школьного возраста, в том чи</w:t>
            </w:r>
            <w:r w:rsidRPr="00A452EB">
              <w:rPr>
                <w:rFonts w:ascii="Times New Roman" w:hAnsi="Times New Roman"/>
              </w:rPr>
              <w:t>с</w:t>
            </w:r>
            <w:r w:rsidRPr="00A452EB">
              <w:rPr>
                <w:rFonts w:ascii="Times New Roman" w:hAnsi="Times New Roman"/>
              </w:rPr>
              <w:t>ле де</w:t>
            </w:r>
            <w:r>
              <w:rPr>
                <w:rFonts w:ascii="Times New Roman" w:hAnsi="Times New Roman"/>
              </w:rPr>
              <w:t>тей с ОВЗ</w:t>
            </w:r>
          </w:p>
          <w:p w:rsidR="005277F3" w:rsidRPr="00BE7C9B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личносто-коммуникативное</w:t>
            </w:r>
            <w:proofErr w:type="spellEnd"/>
            <w:r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Pr="00BE7C9B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410" w:type="dxa"/>
            <w:gridSpan w:val="2"/>
          </w:tcPr>
          <w:p w:rsidR="005277F3" w:rsidRPr="00BE7C9B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BE7C9B">
              <w:rPr>
                <w:sz w:val="22"/>
                <w:szCs w:val="22"/>
              </w:rPr>
              <w:t>Дапшевич Наталья Никол</w:t>
            </w:r>
            <w:r w:rsidRPr="00BE7C9B">
              <w:rPr>
                <w:sz w:val="22"/>
                <w:szCs w:val="22"/>
              </w:rPr>
              <w:t>а</w:t>
            </w:r>
            <w:r w:rsidRPr="00BE7C9B">
              <w:rPr>
                <w:sz w:val="22"/>
                <w:szCs w:val="22"/>
              </w:rPr>
              <w:t xml:space="preserve">евна </w:t>
            </w:r>
          </w:p>
          <w:p w:rsidR="005277F3" w:rsidRPr="00BE7C9B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пров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дить </w:t>
            </w:r>
          </w:p>
          <w:p w:rsidR="005277F3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t>НОД</w:t>
            </w:r>
            <w:r w:rsidRPr="00446A9F">
              <w:rPr>
                <w:sz w:val="22"/>
                <w:szCs w:val="22"/>
              </w:rPr>
              <w:t xml:space="preserve"> по лексической т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t xml:space="preserve">ме </w:t>
            </w:r>
          </w:p>
          <w:p w:rsidR="005277F3" w:rsidRDefault="005277F3" w:rsidP="004C12A6">
            <w:pPr>
              <w:spacing w:after="0" w:line="240" w:lineRule="auto"/>
            </w:pPr>
            <w:r w:rsidRPr="00446A9F">
              <w:rPr>
                <w:rFonts w:ascii="Times New Roman" w:hAnsi="Times New Roman"/>
              </w:rPr>
              <w:t xml:space="preserve"> «</w:t>
            </w:r>
            <w:r w:rsidRPr="00A52944">
              <w:rPr>
                <w:rFonts w:ascii="Times New Roman" w:hAnsi="Times New Roman"/>
              </w:rPr>
              <w:t>Животный мир</w:t>
            </w:r>
            <w:r>
              <w:rPr>
                <w:rFonts w:ascii="Times New Roman" w:hAnsi="Times New Roman"/>
              </w:rPr>
              <w:t xml:space="preserve"> сев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</w:t>
            </w:r>
            <w:r w:rsidRPr="00446A9F">
              <w:rPr>
                <w:rFonts w:ascii="Times New Roman" w:hAnsi="Times New Roman"/>
              </w:rPr>
              <w:t>»</w:t>
            </w:r>
          </w:p>
        </w:tc>
      </w:tr>
      <w:tr w:rsidR="005277F3" w:rsidTr="005277F3">
        <w:trPr>
          <w:trHeight w:val="913"/>
        </w:trPr>
        <w:tc>
          <w:tcPr>
            <w:tcW w:w="1809" w:type="dxa"/>
            <w:gridSpan w:val="2"/>
          </w:tcPr>
          <w:p w:rsidR="005277F3" w:rsidRPr="00035966" w:rsidRDefault="005277F3" w:rsidP="00426C87">
            <w:pPr>
              <w:pStyle w:val="2"/>
              <w:spacing w:before="0" w:beforeAutospacing="0" w:after="0" w:afterAutospacing="0"/>
              <w:outlineLvl w:val="1"/>
            </w:pPr>
            <w:hyperlink r:id="rId8" w:history="1"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Математика в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о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круг нас</w:t>
              </w:r>
            </w:hyperlink>
          </w:p>
        </w:tc>
        <w:tc>
          <w:tcPr>
            <w:tcW w:w="2694" w:type="dxa"/>
            <w:gridSpan w:val="3"/>
          </w:tcPr>
          <w:p w:rsidR="005277F3" w:rsidRDefault="005277F3" w:rsidP="00426C87">
            <w:pPr>
              <w:spacing w:after="0" w:line="240" w:lineRule="auto"/>
            </w:pPr>
            <w:r w:rsidRPr="00A452EB">
              <w:rPr>
                <w:rFonts w:ascii="Times New Roman" w:hAnsi="Times New Roman"/>
              </w:rPr>
              <w:t>Для детей среднего и старшего дошкольного во</w:t>
            </w:r>
            <w:r>
              <w:rPr>
                <w:rFonts w:ascii="Times New Roman" w:hAnsi="Times New Roman"/>
              </w:rPr>
              <w:t>зраста, в том числе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тей с ОВЗ</w:t>
            </w:r>
          </w:p>
        </w:tc>
        <w:tc>
          <w:tcPr>
            <w:tcW w:w="2693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личносто-коммуникативное</w:t>
            </w:r>
            <w:proofErr w:type="spellEnd"/>
            <w:r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410" w:type="dxa"/>
            <w:gridSpan w:val="2"/>
          </w:tcPr>
          <w:p w:rsidR="005277F3" w:rsidRPr="00BE7C9B" w:rsidRDefault="005277F3" w:rsidP="00426C87">
            <w:pPr>
              <w:pStyle w:val="a5"/>
              <w:spacing w:before="0" w:beforeAutospacing="0" w:after="0" w:afterAutospacing="0"/>
            </w:pPr>
            <w:r w:rsidRPr="00BE7C9B">
              <w:rPr>
                <w:sz w:val="22"/>
                <w:szCs w:val="22"/>
              </w:rPr>
              <w:t>Дапшевич Наталья Никол</w:t>
            </w:r>
            <w:r w:rsidRPr="00BE7C9B">
              <w:rPr>
                <w:sz w:val="22"/>
                <w:szCs w:val="22"/>
              </w:rPr>
              <w:t>а</w:t>
            </w:r>
            <w:r w:rsidRPr="00BE7C9B">
              <w:rPr>
                <w:sz w:val="22"/>
                <w:szCs w:val="22"/>
              </w:rPr>
              <w:t xml:space="preserve">евна </w:t>
            </w:r>
          </w:p>
        </w:tc>
        <w:tc>
          <w:tcPr>
            <w:tcW w:w="2409" w:type="dxa"/>
            <w:gridSpan w:val="2"/>
          </w:tcPr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пров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дить </w:t>
            </w:r>
          </w:p>
          <w:p w:rsidR="005277F3" w:rsidRPr="00AC46BC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 w:rsidRPr="00AC46BC">
              <w:rPr>
                <w:rFonts w:ascii="Times New Roman" w:hAnsi="Times New Roman"/>
              </w:rPr>
              <w:t>НОД  по познавател</w:t>
            </w:r>
            <w:r w:rsidRPr="00AC46BC">
              <w:rPr>
                <w:rFonts w:ascii="Times New Roman" w:hAnsi="Times New Roman"/>
              </w:rPr>
              <w:t>ь</w:t>
            </w:r>
            <w:r w:rsidRPr="00AC46BC">
              <w:rPr>
                <w:rFonts w:ascii="Times New Roman" w:hAnsi="Times New Roman"/>
              </w:rPr>
              <w:t>ному развитию</w:t>
            </w:r>
          </w:p>
        </w:tc>
      </w:tr>
      <w:tr w:rsidR="005277F3" w:rsidTr="005277F3">
        <w:tc>
          <w:tcPr>
            <w:tcW w:w="1809" w:type="dxa"/>
            <w:gridSpan w:val="2"/>
          </w:tcPr>
          <w:p w:rsidR="005277F3" w:rsidRPr="00035966" w:rsidRDefault="005277F3" w:rsidP="00426C87">
            <w:pPr>
              <w:pStyle w:val="2"/>
              <w:spacing w:before="0" w:beforeAutospacing="0" w:after="0" w:afterAutospacing="0"/>
              <w:outlineLvl w:val="1"/>
            </w:pPr>
            <w:hyperlink r:id="rId9" w:history="1"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Славься, город Великий Кро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н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штадт. Часть 1. Город, в кот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о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ром ты живешь: Кронштадт</w:t>
              </w:r>
            </w:hyperlink>
          </w:p>
        </w:tc>
        <w:tc>
          <w:tcPr>
            <w:tcW w:w="2694" w:type="dxa"/>
            <w:gridSpan w:val="3"/>
          </w:tcPr>
          <w:p w:rsidR="005277F3" w:rsidRDefault="005277F3" w:rsidP="00426C87">
            <w:pPr>
              <w:spacing w:after="0" w:line="240" w:lineRule="auto"/>
            </w:pPr>
            <w:r w:rsidRPr="00A452EB">
              <w:rPr>
                <w:rFonts w:ascii="Times New Roman" w:hAnsi="Times New Roman"/>
              </w:rPr>
              <w:t xml:space="preserve">Для детей </w:t>
            </w:r>
            <w:r>
              <w:rPr>
                <w:rFonts w:ascii="Times New Roman" w:hAnsi="Times New Roman"/>
              </w:rPr>
              <w:t xml:space="preserve">младшего, </w:t>
            </w:r>
            <w:r w:rsidRPr="00A452EB">
              <w:rPr>
                <w:rFonts w:ascii="Times New Roman" w:hAnsi="Times New Roman"/>
              </w:rPr>
              <w:t>среднего и старшего д</w:t>
            </w:r>
            <w:r w:rsidRPr="00A452EB">
              <w:rPr>
                <w:rFonts w:ascii="Times New Roman" w:hAnsi="Times New Roman"/>
              </w:rPr>
              <w:t>о</w:t>
            </w:r>
            <w:r w:rsidRPr="00A452EB">
              <w:rPr>
                <w:rFonts w:ascii="Times New Roman" w:hAnsi="Times New Roman"/>
              </w:rPr>
              <w:t>школьного возра</w:t>
            </w:r>
            <w:r w:rsidRPr="00A452EB">
              <w:rPr>
                <w:rFonts w:ascii="Times New Roman" w:hAnsi="Times New Roman"/>
              </w:rPr>
              <w:t>с</w:t>
            </w:r>
            <w:r w:rsidRPr="00A452EB">
              <w:rPr>
                <w:rFonts w:ascii="Times New Roman" w:hAnsi="Times New Roman"/>
              </w:rPr>
              <w:t>та, в том числе детей с ОВЗ.</w:t>
            </w:r>
          </w:p>
        </w:tc>
        <w:tc>
          <w:tcPr>
            <w:tcW w:w="2693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личносто-коммуникативное</w:t>
            </w:r>
            <w:proofErr w:type="spellEnd"/>
            <w:r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410" w:type="dxa"/>
            <w:gridSpan w:val="2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46A9F">
              <w:rPr>
                <w:sz w:val="22"/>
                <w:szCs w:val="22"/>
              </w:rPr>
              <w:t xml:space="preserve">Воронина Нинель Юрьевна </w:t>
            </w:r>
          </w:p>
          <w:p w:rsidR="005277F3" w:rsidRDefault="005277F3" w:rsidP="004C12A6">
            <w:pPr>
              <w:spacing w:after="0" w:line="240" w:lineRule="auto"/>
            </w:pPr>
          </w:p>
        </w:tc>
        <w:tc>
          <w:tcPr>
            <w:tcW w:w="2409" w:type="dxa"/>
            <w:gridSpan w:val="2"/>
          </w:tcPr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пров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дить </w:t>
            </w:r>
          </w:p>
          <w:p w:rsidR="005277F3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t>НОД</w:t>
            </w:r>
            <w:r w:rsidRPr="00446A9F">
              <w:rPr>
                <w:sz w:val="22"/>
                <w:szCs w:val="22"/>
              </w:rPr>
              <w:t xml:space="preserve"> по лексической т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t xml:space="preserve">ме </w:t>
            </w:r>
          </w:p>
          <w:p w:rsidR="005277F3" w:rsidRDefault="005277F3" w:rsidP="004C12A6">
            <w:pPr>
              <w:spacing w:after="0" w:line="240" w:lineRule="auto"/>
            </w:pPr>
            <w:r w:rsidRPr="00446A9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Города</w:t>
            </w:r>
            <w:r w:rsidRPr="00446A9F">
              <w:rPr>
                <w:rFonts w:ascii="Times New Roman" w:hAnsi="Times New Roman"/>
              </w:rPr>
              <w:t>»</w:t>
            </w:r>
          </w:p>
        </w:tc>
      </w:tr>
      <w:tr w:rsidR="005277F3" w:rsidTr="005277F3">
        <w:tc>
          <w:tcPr>
            <w:tcW w:w="1809" w:type="dxa"/>
            <w:gridSpan w:val="2"/>
          </w:tcPr>
          <w:p w:rsidR="005277F3" w:rsidRPr="00035966" w:rsidRDefault="005277F3" w:rsidP="00426C87">
            <w:pPr>
              <w:pStyle w:val="2"/>
              <w:spacing w:before="0" w:beforeAutospacing="0" w:after="0" w:afterAutospacing="0"/>
              <w:outlineLvl w:val="1"/>
              <w:rPr>
                <w:sz w:val="22"/>
                <w:szCs w:val="22"/>
              </w:rPr>
            </w:pPr>
            <w:hyperlink r:id="rId10" w:history="1"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Славься, город Великий Кро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н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штадт. Часть 2. Прогулка по Кронштадту</w:t>
              </w:r>
            </w:hyperlink>
            <w:r w:rsidRPr="00035966">
              <w:rPr>
                <w:sz w:val="22"/>
                <w:szCs w:val="22"/>
              </w:rPr>
              <w:t xml:space="preserve"> </w:t>
            </w:r>
          </w:p>
          <w:p w:rsidR="005277F3" w:rsidRPr="00035966" w:rsidRDefault="005277F3" w:rsidP="004C12A6">
            <w:pPr>
              <w:pStyle w:val="a5"/>
              <w:spacing w:before="0" w:beforeAutospacing="0" w:after="0" w:afterAutospacing="0"/>
            </w:pPr>
          </w:p>
        </w:tc>
        <w:tc>
          <w:tcPr>
            <w:tcW w:w="2694" w:type="dxa"/>
            <w:gridSpan w:val="3"/>
          </w:tcPr>
          <w:p w:rsidR="005277F3" w:rsidRDefault="005277F3" w:rsidP="004C12A6">
            <w:pPr>
              <w:spacing w:after="0" w:line="240" w:lineRule="auto"/>
            </w:pPr>
            <w:r w:rsidRPr="00A452EB">
              <w:rPr>
                <w:rFonts w:ascii="Times New Roman" w:hAnsi="Times New Roman"/>
              </w:rPr>
              <w:t>Для детей среднего и старшего дошкольного возраста, в том числе д</w:t>
            </w:r>
            <w:r w:rsidRPr="00A452EB">
              <w:rPr>
                <w:rFonts w:ascii="Times New Roman" w:hAnsi="Times New Roman"/>
              </w:rPr>
              <w:t>е</w:t>
            </w:r>
            <w:r w:rsidRPr="00A452EB">
              <w:rPr>
                <w:rFonts w:ascii="Times New Roman" w:hAnsi="Times New Roman"/>
              </w:rPr>
              <w:t>тей с ОВЗ.</w:t>
            </w:r>
          </w:p>
        </w:tc>
        <w:tc>
          <w:tcPr>
            <w:tcW w:w="2693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</w:pPr>
            <w:r>
              <w:rPr>
                <w:rFonts w:ascii="Times New Roman" w:hAnsi="Times New Roman"/>
              </w:rPr>
              <w:t>речевое развитие</w:t>
            </w:r>
            <w:r>
              <w:t xml:space="preserve"> 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личносто-коммуникативное</w:t>
            </w:r>
            <w:proofErr w:type="spellEnd"/>
            <w:r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тие</w:t>
            </w:r>
          </w:p>
        </w:tc>
        <w:tc>
          <w:tcPr>
            <w:tcW w:w="2410" w:type="dxa"/>
            <w:gridSpan w:val="2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46A9F">
              <w:rPr>
                <w:sz w:val="22"/>
                <w:szCs w:val="22"/>
              </w:rPr>
              <w:lastRenderedPageBreak/>
              <w:t xml:space="preserve">Воронина Нинель Юрьевна </w:t>
            </w:r>
          </w:p>
          <w:p w:rsidR="005277F3" w:rsidRDefault="005277F3" w:rsidP="004C12A6">
            <w:pPr>
              <w:spacing w:after="0" w:line="240" w:lineRule="auto"/>
            </w:pPr>
          </w:p>
        </w:tc>
        <w:tc>
          <w:tcPr>
            <w:tcW w:w="2409" w:type="dxa"/>
            <w:gridSpan w:val="2"/>
          </w:tcPr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пров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дить </w:t>
            </w:r>
          </w:p>
          <w:p w:rsidR="005277F3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t>НОД</w:t>
            </w:r>
            <w:r w:rsidRPr="00446A9F">
              <w:rPr>
                <w:sz w:val="22"/>
                <w:szCs w:val="22"/>
              </w:rPr>
              <w:t xml:space="preserve"> по лексической т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t xml:space="preserve">ме </w:t>
            </w:r>
          </w:p>
          <w:p w:rsidR="005277F3" w:rsidRDefault="005277F3" w:rsidP="004C12A6">
            <w:pPr>
              <w:spacing w:after="0" w:line="240" w:lineRule="auto"/>
            </w:pPr>
            <w:r w:rsidRPr="00446A9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Города</w:t>
            </w:r>
            <w:r w:rsidRPr="00446A9F">
              <w:rPr>
                <w:rFonts w:ascii="Times New Roman" w:hAnsi="Times New Roman"/>
              </w:rPr>
              <w:t>»</w:t>
            </w:r>
          </w:p>
        </w:tc>
      </w:tr>
      <w:tr w:rsidR="005277F3" w:rsidTr="005277F3">
        <w:tc>
          <w:tcPr>
            <w:tcW w:w="1809" w:type="dxa"/>
            <w:gridSpan w:val="2"/>
          </w:tcPr>
          <w:p w:rsidR="005277F3" w:rsidRPr="00035966" w:rsidRDefault="005277F3" w:rsidP="00426C87">
            <w:pPr>
              <w:pStyle w:val="2"/>
              <w:spacing w:before="0" w:beforeAutospacing="0" w:after="0" w:afterAutospacing="0"/>
              <w:outlineLvl w:val="1"/>
            </w:pPr>
            <w:hyperlink r:id="rId11" w:history="1"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Славься, город Великий Кро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н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штадт. Часть 3. Д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е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ти, давайте пои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г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раем!</w:t>
              </w:r>
            </w:hyperlink>
          </w:p>
        </w:tc>
        <w:tc>
          <w:tcPr>
            <w:tcW w:w="2694" w:type="dxa"/>
            <w:gridSpan w:val="3"/>
          </w:tcPr>
          <w:p w:rsidR="005277F3" w:rsidRDefault="005277F3" w:rsidP="004C12A6">
            <w:pPr>
              <w:spacing w:after="0" w:line="240" w:lineRule="auto"/>
            </w:pPr>
            <w:r w:rsidRPr="00A452EB">
              <w:rPr>
                <w:rFonts w:ascii="Times New Roman" w:hAnsi="Times New Roman"/>
              </w:rPr>
              <w:t>Для детей старшего д</w:t>
            </w:r>
            <w:r w:rsidRPr="00A452EB">
              <w:rPr>
                <w:rFonts w:ascii="Times New Roman" w:hAnsi="Times New Roman"/>
              </w:rPr>
              <w:t>о</w:t>
            </w:r>
            <w:r w:rsidRPr="00A452EB">
              <w:rPr>
                <w:rFonts w:ascii="Times New Roman" w:hAnsi="Times New Roman"/>
              </w:rPr>
              <w:t>школьного возраста, в том чи</w:t>
            </w:r>
            <w:r w:rsidRPr="00A452EB">
              <w:rPr>
                <w:rFonts w:ascii="Times New Roman" w:hAnsi="Times New Roman"/>
              </w:rPr>
              <w:t>с</w:t>
            </w:r>
            <w:r w:rsidRPr="00A452EB">
              <w:rPr>
                <w:rFonts w:ascii="Times New Roman" w:hAnsi="Times New Roman"/>
              </w:rPr>
              <w:t>ле детей с ОВЗ.</w:t>
            </w:r>
          </w:p>
        </w:tc>
        <w:tc>
          <w:tcPr>
            <w:tcW w:w="2693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личносто-коммуникативное</w:t>
            </w:r>
            <w:proofErr w:type="spellEnd"/>
            <w:r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410" w:type="dxa"/>
            <w:gridSpan w:val="2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46A9F">
              <w:rPr>
                <w:sz w:val="22"/>
                <w:szCs w:val="22"/>
              </w:rPr>
              <w:t xml:space="preserve">Воронина Нинель Юрьевна </w:t>
            </w:r>
          </w:p>
          <w:p w:rsidR="005277F3" w:rsidRDefault="005277F3" w:rsidP="004C12A6">
            <w:pPr>
              <w:spacing w:after="0" w:line="240" w:lineRule="auto"/>
            </w:pPr>
          </w:p>
        </w:tc>
        <w:tc>
          <w:tcPr>
            <w:tcW w:w="2409" w:type="dxa"/>
            <w:gridSpan w:val="2"/>
          </w:tcPr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пров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дить </w:t>
            </w:r>
          </w:p>
          <w:p w:rsidR="005277F3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t>НОД</w:t>
            </w:r>
            <w:r w:rsidRPr="00446A9F">
              <w:rPr>
                <w:sz w:val="22"/>
                <w:szCs w:val="22"/>
              </w:rPr>
              <w:t xml:space="preserve"> по лексической теме </w:t>
            </w:r>
          </w:p>
          <w:p w:rsidR="005277F3" w:rsidRDefault="005277F3" w:rsidP="004C12A6">
            <w:pPr>
              <w:spacing w:after="0" w:line="240" w:lineRule="auto"/>
            </w:pPr>
            <w:r w:rsidRPr="00446A9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Города</w:t>
            </w:r>
            <w:r w:rsidRPr="00446A9F">
              <w:rPr>
                <w:rFonts w:ascii="Times New Roman" w:hAnsi="Times New Roman"/>
              </w:rPr>
              <w:t>»</w:t>
            </w:r>
          </w:p>
        </w:tc>
      </w:tr>
      <w:tr w:rsidR="005277F3" w:rsidTr="005277F3">
        <w:tc>
          <w:tcPr>
            <w:tcW w:w="1809" w:type="dxa"/>
            <w:gridSpan w:val="2"/>
          </w:tcPr>
          <w:p w:rsidR="005277F3" w:rsidRPr="00035966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12" w:history="1"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Приключения с букварём</w:t>
              </w:r>
            </w:hyperlink>
          </w:p>
          <w:p w:rsidR="005277F3" w:rsidRPr="00035966" w:rsidRDefault="005277F3" w:rsidP="004C12A6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3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A452EB">
              <w:rPr>
                <w:sz w:val="22"/>
                <w:szCs w:val="22"/>
              </w:rPr>
              <w:t>Для детей старшего д</w:t>
            </w:r>
            <w:r w:rsidRPr="00A452EB">
              <w:rPr>
                <w:sz w:val="22"/>
                <w:szCs w:val="22"/>
              </w:rPr>
              <w:t>о</w:t>
            </w:r>
            <w:r w:rsidRPr="00A452EB">
              <w:rPr>
                <w:sz w:val="22"/>
                <w:szCs w:val="22"/>
              </w:rPr>
              <w:t xml:space="preserve">школьного возраста </w:t>
            </w:r>
            <w:r>
              <w:t>л</w:t>
            </w:r>
            <w:r>
              <w:t>о</w:t>
            </w:r>
            <w:r>
              <w:t>гопедической группы,</w:t>
            </w:r>
            <w:r w:rsidRPr="00A452EB">
              <w:rPr>
                <w:sz w:val="22"/>
                <w:szCs w:val="22"/>
              </w:rPr>
              <w:t xml:space="preserve"> в том чи</w:t>
            </w:r>
            <w:r w:rsidRPr="00A452EB">
              <w:rPr>
                <w:sz w:val="22"/>
                <w:szCs w:val="22"/>
              </w:rPr>
              <w:t>с</w:t>
            </w:r>
            <w:r w:rsidRPr="00A452EB">
              <w:rPr>
                <w:sz w:val="22"/>
                <w:szCs w:val="22"/>
              </w:rPr>
              <w:t>ле детей с ОВЗ.</w:t>
            </w:r>
          </w:p>
        </w:tc>
        <w:tc>
          <w:tcPr>
            <w:tcW w:w="2693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 w:rsidRPr="00446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познавательное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  <w:p w:rsidR="005277F3" w:rsidRDefault="005277F3" w:rsidP="004C12A6">
            <w:pPr>
              <w:spacing w:after="0" w:line="240" w:lineRule="auto"/>
            </w:pPr>
            <w:r>
              <w:rPr>
                <w:rFonts w:ascii="Times New Roman" w:hAnsi="Times New Roman"/>
              </w:rPr>
              <w:t>(к</w:t>
            </w:r>
            <w:r w:rsidRPr="00446A9F">
              <w:rPr>
                <w:rFonts w:ascii="Times New Roman" w:hAnsi="Times New Roman"/>
              </w:rPr>
              <w:t>оррекционная педаг</w:t>
            </w:r>
            <w:r w:rsidRPr="00446A9F">
              <w:rPr>
                <w:rFonts w:ascii="Times New Roman" w:hAnsi="Times New Roman"/>
              </w:rPr>
              <w:t>о</w:t>
            </w:r>
            <w:r w:rsidRPr="00446A9F">
              <w:rPr>
                <w:rFonts w:ascii="Times New Roman" w:hAnsi="Times New Roman"/>
              </w:rPr>
              <w:t>гика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  <w:gridSpan w:val="2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46A9F">
              <w:rPr>
                <w:sz w:val="22"/>
                <w:szCs w:val="22"/>
              </w:rPr>
              <w:t>Нефедова Ольга Се</w:t>
            </w:r>
            <w:r w:rsidRPr="00446A9F">
              <w:rPr>
                <w:sz w:val="22"/>
                <w:szCs w:val="22"/>
              </w:rPr>
              <w:t>р</w:t>
            </w:r>
            <w:r w:rsidRPr="00446A9F">
              <w:rPr>
                <w:sz w:val="22"/>
                <w:szCs w:val="22"/>
              </w:rPr>
              <w:t xml:space="preserve">геевна </w:t>
            </w:r>
          </w:p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пров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дить </w:t>
            </w:r>
          </w:p>
          <w:p w:rsidR="005277F3" w:rsidRDefault="005277F3" w:rsidP="004C12A6">
            <w:pPr>
              <w:pStyle w:val="a5"/>
              <w:spacing w:before="0" w:beforeAutospacing="0" w:after="0" w:afterAutospacing="0"/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t>НОД</w:t>
            </w:r>
            <w:r w:rsidRPr="00446A9F">
              <w:rPr>
                <w:sz w:val="22"/>
                <w:szCs w:val="22"/>
              </w:rPr>
              <w:t xml:space="preserve"> по лексической теме «</w:t>
            </w:r>
            <w:r>
              <w:rPr>
                <w:sz w:val="22"/>
                <w:szCs w:val="22"/>
              </w:rPr>
              <w:t>Школа и школ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ные прина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лежности</w:t>
            </w:r>
            <w:r w:rsidRPr="00446A9F">
              <w:rPr>
                <w:sz w:val="22"/>
                <w:szCs w:val="22"/>
              </w:rPr>
              <w:t>»</w:t>
            </w:r>
          </w:p>
        </w:tc>
      </w:tr>
      <w:tr w:rsidR="005277F3" w:rsidTr="005277F3">
        <w:tc>
          <w:tcPr>
            <w:tcW w:w="1809" w:type="dxa"/>
            <w:gridSpan w:val="2"/>
          </w:tcPr>
          <w:p w:rsidR="005277F3" w:rsidRPr="00035966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035966">
              <w:rPr>
                <w:b w:val="0"/>
                <w:sz w:val="22"/>
                <w:szCs w:val="22"/>
              </w:rPr>
              <w:t>Поможем б</w:t>
            </w:r>
            <w:r w:rsidRPr="00035966">
              <w:rPr>
                <w:b w:val="0"/>
                <w:sz w:val="22"/>
                <w:szCs w:val="22"/>
              </w:rPr>
              <w:t>а</w:t>
            </w:r>
            <w:r w:rsidRPr="00035966">
              <w:rPr>
                <w:b w:val="0"/>
                <w:sz w:val="22"/>
                <w:szCs w:val="22"/>
              </w:rPr>
              <w:t>бушке Фед</w:t>
            </w:r>
            <w:r w:rsidRPr="00035966">
              <w:rPr>
                <w:b w:val="0"/>
                <w:sz w:val="22"/>
                <w:szCs w:val="22"/>
              </w:rPr>
              <w:t>о</w:t>
            </w:r>
            <w:r w:rsidRPr="00035966">
              <w:rPr>
                <w:b w:val="0"/>
                <w:sz w:val="22"/>
                <w:szCs w:val="22"/>
              </w:rPr>
              <w:t>ре</w:t>
            </w:r>
          </w:p>
        </w:tc>
        <w:tc>
          <w:tcPr>
            <w:tcW w:w="2694" w:type="dxa"/>
            <w:gridSpan w:val="3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A452EB">
              <w:rPr>
                <w:sz w:val="22"/>
                <w:szCs w:val="22"/>
              </w:rPr>
              <w:t>Для детей среднего и старшего дошк</w:t>
            </w:r>
            <w:r w:rsidRPr="00A452EB">
              <w:rPr>
                <w:sz w:val="22"/>
                <w:szCs w:val="22"/>
              </w:rPr>
              <w:t>о</w:t>
            </w:r>
            <w:r w:rsidRPr="00A452EB">
              <w:rPr>
                <w:sz w:val="22"/>
                <w:szCs w:val="22"/>
              </w:rPr>
              <w:t xml:space="preserve">льного возраста </w:t>
            </w:r>
            <w:r>
              <w:t>логопедич</w:t>
            </w:r>
            <w:r>
              <w:t>е</w:t>
            </w:r>
            <w:r>
              <w:t>ской группы,</w:t>
            </w:r>
            <w:r w:rsidRPr="00A452EB">
              <w:rPr>
                <w:sz w:val="22"/>
                <w:szCs w:val="22"/>
              </w:rPr>
              <w:t xml:space="preserve"> в том чи</w:t>
            </w:r>
            <w:r w:rsidRPr="00A452EB">
              <w:rPr>
                <w:sz w:val="22"/>
                <w:szCs w:val="22"/>
              </w:rPr>
              <w:t>с</w:t>
            </w:r>
            <w:r w:rsidRPr="00A452EB">
              <w:rPr>
                <w:sz w:val="22"/>
                <w:szCs w:val="22"/>
              </w:rPr>
              <w:t>ле детей с ОВЗ.</w:t>
            </w:r>
          </w:p>
        </w:tc>
        <w:tc>
          <w:tcPr>
            <w:tcW w:w="2693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 w:rsidRPr="00446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познавательное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  <w:p w:rsidR="005277F3" w:rsidRDefault="005277F3" w:rsidP="004C12A6">
            <w:pPr>
              <w:spacing w:after="0" w:line="240" w:lineRule="auto"/>
            </w:pPr>
            <w:r>
              <w:rPr>
                <w:rFonts w:ascii="Times New Roman" w:hAnsi="Times New Roman"/>
              </w:rPr>
              <w:t>(к</w:t>
            </w:r>
            <w:r w:rsidRPr="00446A9F">
              <w:rPr>
                <w:rFonts w:ascii="Times New Roman" w:hAnsi="Times New Roman"/>
              </w:rPr>
              <w:t>оррекционная педаг</w:t>
            </w:r>
            <w:r w:rsidRPr="00446A9F">
              <w:rPr>
                <w:rFonts w:ascii="Times New Roman" w:hAnsi="Times New Roman"/>
              </w:rPr>
              <w:t>о</w:t>
            </w:r>
            <w:r w:rsidRPr="00446A9F">
              <w:rPr>
                <w:rFonts w:ascii="Times New Roman" w:hAnsi="Times New Roman"/>
              </w:rPr>
              <w:t>гика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  <w:gridSpan w:val="2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46A9F">
              <w:rPr>
                <w:sz w:val="22"/>
                <w:szCs w:val="22"/>
              </w:rPr>
              <w:t>Нефедова Ольга Се</w:t>
            </w:r>
            <w:r w:rsidRPr="00446A9F">
              <w:rPr>
                <w:sz w:val="22"/>
                <w:szCs w:val="22"/>
              </w:rPr>
              <w:t>р</w:t>
            </w:r>
            <w:r w:rsidRPr="00446A9F">
              <w:rPr>
                <w:sz w:val="22"/>
                <w:szCs w:val="22"/>
              </w:rPr>
              <w:t xml:space="preserve">геевна </w:t>
            </w:r>
          </w:p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пров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дить </w:t>
            </w:r>
          </w:p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t>НОД</w:t>
            </w:r>
            <w:r w:rsidRPr="00446A9F">
              <w:rPr>
                <w:sz w:val="22"/>
                <w:szCs w:val="22"/>
              </w:rPr>
              <w:t xml:space="preserve"> по лексической т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t>ме «</w:t>
            </w:r>
            <w:r>
              <w:rPr>
                <w:sz w:val="22"/>
                <w:szCs w:val="22"/>
              </w:rPr>
              <w:t>Посуда</w:t>
            </w:r>
            <w:r w:rsidRPr="00446A9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A452EB">
              <w:rPr>
                <w:bCs/>
                <w:sz w:val="22"/>
                <w:szCs w:val="22"/>
              </w:rPr>
              <w:t xml:space="preserve">во время </w:t>
            </w:r>
          </w:p>
          <w:p w:rsidR="005277F3" w:rsidRDefault="005277F3" w:rsidP="004C12A6">
            <w:pPr>
              <w:pStyle w:val="a5"/>
              <w:spacing w:before="0" w:beforeAutospacing="0" w:after="0" w:afterAutospacing="0"/>
            </w:pPr>
            <w:r>
              <w:rPr>
                <w:bCs/>
                <w:sz w:val="22"/>
                <w:szCs w:val="22"/>
              </w:rPr>
              <w:t>«</w:t>
            </w:r>
            <w:proofErr w:type="spellStart"/>
            <w:r w:rsidRPr="00A452EB">
              <w:rPr>
                <w:bCs/>
                <w:sz w:val="22"/>
                <w:szCs w:val="22"/>
              </w:rPr>
              <w:t>Книжкиной</w:t>
            </w:r>
            <w:proofErr w:type="spellEnd"/>
            <w:r w:rsidRPr="00A452EB">
              <w:rPr>
                <w:bCs/>
                <w:sz w:val="22"/>
                <w:szCs w:val="22"/>
              </w:rPr>
              <w:t xml:space="preserve">  Недели</w:t>
            </w:r>
            <w:r>
              <w:rPr>
                <w:bCs/>
                <w:sz w:val="22"/>
                <w:szCs w:val="22"/>
              </w:rPr>
              <w:t>»</w:t>
            </w:r>
            <w:r w:rsidRPr="00A452EB">
              <w:rPr>
                <w:bCs/>
                <w:sz w:val="22"/>
                <w:szCs w:val="22"/>
              </w:rPr>
              <w:t xml:space="preserve">    </w:t>
            </w:r>
          </w:p>
        </w:tc>
      </w:tr>
      <w:tr w:rsidR="005277F3" w:rsidTr="005277F3">
        <w:tc>
          <w:tcPr>
            <w:tcW w:w="1809" w:type="dxa"/>
            <w:gridSpan w:val="2"/>
          </w:tcPr>
          <w:p w:rsidR="005277F3" w:rsidRPr="00035966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13" w:history="1">
              <w:r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Пушкиниан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а</w:t>
              </w:r>
            </w:hyperlink>
            <w:r w:rsidRPr="00035966">
              <w:rPr>
                <w:b w:val="0"/>
                <w:sz w:val="22"/>
                <w:szCs w:val="22"/>
              </w:rPr>
              <w:t xml:space="preserve">  </w:t>
            </w:r>
          </w:p>
          <w:p w:rsidR="005277F3" w:rsidRPr="00035966" w:rsidRDefault="005277F3" w:rsidP="004C12A6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3"/>
          </w:tcPr>
          <w:p w:rsidR="005277F3" w:rsidRPr="00446A9F" w:rsidRDefault="005277F3" w:rsidP="00DE32E9">
            <w:pPr>
              <w:spacing w:after="0" w:line="240" w:lineRule="auto"/>
              <w:jc w:val="both"/>
            </w:pPr>
            <w:r w:rsidRPr="00A452EB">
              <w:rPr>
                <w:rFonts w:ascii="Times New Roman" w:hAnsi="Times New Roman"/>
              </w:rPr>
              <w:t>Для детей старшего д</w:t>
            </w:r>
            <w:r w:rsidRPr="00A452EB">
              <w:rPr>
                <w:rFonts w:ascii="Times New Roman" w:hAnsi="Times New Roman"/>
              </w:rPr>
              <w:t>о</w:t>
            </w:r>
            <w:r w:rsidRPr="00A452EB">
              <w:rPr>
                <w:rFonts w:ascii="Times New Roman" w:hAnsi="Times New Roman"/>
              </w:rPr>
              <w:t>школьного возраста, в том чи</w:t>
            </w:r>
            <w:r w:rsidRPr="00A452EB">
              <w:rPr>
                <w:rFonts w:ascii="Times New Roman" w:hAnsi="Times New Roman"/>
              </w:rPr>
              <w:t>с</w:t>
            </w:r>
            <w:r w:rsidRPr="00A452EB">
              <w:rPr>
                <w:rFonts w:ascii="Times New Roman" w:hAnsi="Times New Roman"/>
              </w:rPr>
              <w:t>ле де</w:t>
            </w:r>
            <w:r>
              <w:rPr>
                <w:rFonts w:ascii="Times New Roman" w:hAnsi="Times New Roman"/>
              </w:rPr>
              <w:t xml:space="preserve">тей с ОВЗ </w:t>
            </w:r>
            <w:r>
              <w:t xml:space="preserve"> (</w:t>
            </w:r>
            <w:r w:rsidRPr="00DE32E9">
              <w:rPr>
                <w:rFonts w:ascii="Times New Roman" w:hAnsi="Times New Roman"/>
                <w:sz w:val="24"/>
                <w:szCs w:val="24"/>
              </w:rPr>
              <w:t>может испол</w:t>
            </w:r>
            <w:r w:rsidRPr="00DE32E9">
              <w:rPr>
                <w:rFonts w:ascii="Times New Roman" w:hAnsi="Times New Roman"/>
                <w:sz w:val="24"/>
                <w:szCs w:val="24"/>
              </w:rPr>
              <w:t>ь</w:t>
            </w:r>
            <w:r w:rsidRPr="00DE32E9">
              <w:rPr>
                <w:rFonts w:ascii="Times New Roman" w:hAnsi="Times New Roman"/>
                <w:sz w:val="24"/>
                <w:szCs w:val="24"/>
              </w:rPr>
              <w:t>зоваться  и  для раб</w:t>
            </w:r>
            <w:r w:rsidRPr="00DE32E9">
              <w:rPr>
                <w:rFonts w:ascii="Times New Roman" w:hAnsi="Times New Roman"/>
                <w:sz w:val="24"/>
                <w:szCs w:val="24"/>
              </w:rPr>
              <w:t>о</w:t>
            </w:r>
            <w:r w:rsidRPr="00DE32E9">
              <w:rPr>
                <w:rFonts w:ascii="Times New Roman" w:hAnsi="Times New Roman"/>
                <w:sz w:val="24"/>
                <w:szCs w:val="24"/>
              </w:rPr>
              <w:t>ты с детьми младш</w:t>
            </w:r>
            <w:r w:rsidRPr="00DE32E9">
              <w:rPr>
                <w:rFonts w:ascii="Times New Roman" w:hAnsi="Times New Roman"/>
                <w:sz w:val="24"/>
                <w:szCs w:val="24"/>
              </w:rPr>
              <w:t>е</w:t>
            </w:r>
            <w:r w:rsidRPr="00DE32E9">
              <w:rPr>
                <w:rFonts w:ascii="Times New Roman" w:hAnsi="Times New Roman"/>
                <w:sz w:val="24"/>
                <w:szCs w:val="24"/>
              </w:rPr>
              <w:t>го школьного возра</w:t>
            </w:r>
            <w:r w:rsidRPr="00DE32E9">
              <w:rPr>
                <w:rFonts w:ascii="Times New Roman" w:hAnsi="Times New Roman"/>
                <w:sz w:val="24"/>
                <w:szCs w:val="24"/>
              </w:rPr>
              <w:t>с</w:t>
            </w:r>
            <w:r w:rsidRPr="00DE32E9">
              <w:rPr>
                <w:rFonts w:ascii="Times New Roman" w:hAnsi="Times New Roman"/>
                <w:sz w:val="24"/>
                <w:szCs w:val="24"/>
              </w:rPr>
              <w:t>та).</w:t>
            </w:r>
          </w:p>
        </w:tc>
        <w:tc>
          <w:tcPr>
            <w:tcW w:w="2693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</w:pPr>
            <w:r>
              <w:rPr>
                <w:rFonts w:ascii="Times New Roman" w:hAnsi="Times New Roman"/>
              </w:rPr>
              <w:t>речевое развитие</w:t>
            </w:r>
            <w:r>
              <w:t xml:space="preserve"> </w:t>
            </w:r>
          </w:p>
          <w:p w:rsidR="005277F3" w:rsidRDefault="005277F3" w:rsidP="004C12A6">
            <w:pPr>
              <w:spacing w:after="0" w:line="240" w:lineRule="auto"/>
            </w:pPr>
            <w:r>
              <w:rPr>
                <w:rFonts w:ascii="Times New Roman" w:hAnsi="Times New Roman"/>
              </w:rPr>
              <w:t>художественно-эстетическое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</w:tc>
        <w:tc>
          <w:tcPr>
            <w:tcW w:w="2410" w:type="dxa"/>
            <w:gridSpan w:val="2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446A9F">
              <w:rPr>
                <w:sz w:val="22"/>
                <w:szCs w:val="22"/>
              </w:rPr>
              <w:t>Большанина</w:t>
            </w:r>
            <w:proofErr w:type="spellEnd"/>
            <w:r w:rsidRPr="00446A9F">
              <w:rPr>
                <w:sz w:val="22"/>
                <w:szCs w:val="22"/>
              </w:rPr>
              <w:t xml:space="preserve"> Галина Андр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t>евна</w:t>
            </w:r>
          </w:p>
        </w:tc>
        <w:tc>
          <w:tcPr>
            <w:tcW w:w="2409" w:type="dxa"/>
            <w:gridSpan w:val="2"/>
          </w:tcPr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пров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дить </w:t>
            </w:r>
          </w:p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t>НОД</w:t>
            </w:r>
            <w:r w:rsidRPr="00446A9F">
              <w:rPr>
                <w:sz w:val="22"/>
                <w:szCs w:val="22"/>
              </w:rPr>
              <w:t xml:space="preserve"> по теме «</w:t>
            </w:r>
            <w:r>
              <w:rPr>
                <w:sz w:val="22"/>
                <w:szCs w:val="22"/>
              </w:rPr>
              <w:t xml:space="preserve">Сказки А.С. Пушкина» </w:t>
            </w:r>
            <w:r w:rsidRPr="00A452EB">
              <w:rPr>
                <w:bCs/>
                <w:sz w:val="22"/>
                <w:szCs w:val="22"/>
              </w:rPr>
              <w:t>во вр</w:t>
            </w:r>
            <w:r w:rsidRPr="00A452EB">
              <w:rPr>
                <w:bCs/>
                <w:sz w:val="22"/>
                <w:szCs w:val="22"/>
              </w:rPr>
              <w:t>е</w:t>
            </w:r>
            <w:r w:rsidRPr="00A452EB">
              <w:rPr>
                <w:bCs/>
                <w:sz w:val="22"/>
                <w:szCs w:val="22"/>
              </w:rPr>
              <w:t xml:space="preserve">мя </w:t>
            </w:r>
          </w:p>
          <w:p w:rsidR="005277F3" w:rsidRDefault="005277F3" w:rsidP="004C12A6">
            <w:pPr>
              <w:spacing w:after="0" w:line="240" w:lineRule="auto"/>
            </w:pPr>
            <w:r>
              <w:rPr>
                <w:bCs/>
              </w:rPr>
              <w:t>«</w:t>
            </w:r>
            <w:proofErr w:type="spellStart"/>
            <w:r w:rsidRPr="00A452EB">
              <w:rPr>
                <w:rFonts w:ascii="Times New Roman" w:hAnsi="Times New Roman"/>
                <w:bCs/>
              </w:rPr>
              <w:t>Книжкиной</w:t>
            </w:r>
            <w:proofErr w:type="spellEnd"/>
            <w:r w:rsidRPr="00A452EB">
              <w:rPr>
                <w:rFonts w:ascii="Times New Roman" w:hAnsi="Times New Roman"/>
                <w:bCs/>
              </w:rPr>
              <w:t xml:space="preserve">  Недели</w:t>
            </w:r>
            <w:r>
              <w:rPr>
                <w:bCs/>
              </w:rPr>
              <w:t>»</w:t>
            </w:r>
            <w:r w:rsidRPr="00A452EB">
              <w:rPr>
                <w:rFonts w:ascii="Times New Roman" w:hAnsi="Times New Roman"/>
                <w:bCs/>
              </w:rPr>
              <w:t xml:space="preserve"> </w:t>
            </w:r>
            <w:r w:rsidRPr="00A452EB">
              <w:rPr>
                <w:bCs/>
              </w:rPr>
              <w:t xml:space="preserve">   </w:t>
            </w:r>
          </w:p>
        </w:tc>
      </w:tr>
      <w:tr w:rsidR="005277F3" w:rsidTr="005277F3">
        <w:trPr>
          <w:trHeight w:val="405"/>
        </w:trPr>
        <w:tc>
          <w:tcPr>
            <w:tcW w:w="1809" w:type="dxa"/>
            <w:gridSpan w:val="2"/>
          </w:tcPr>
          <w:p w:rsidR="005277F3" w:rsidRPr="00035966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14" w:history="1"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Знакомим детей с деревь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я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ми</w:t>
              </w:r>
            </w:hyperlink>
          </w:p>
          <w:p w:rsidR="005277F3" w:rsidRPr="00035966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277F3" w:rsidRPr="00035966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694" w:type="dxa"/>
            <w:gridSpan w:val="3"/>
          </w:tcPr>
          <w:p w:rsidR="005277F3" w:rsidRPr="00A452EB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 w:rsidRPr="00A452EB">
              <w:rPr>
                <w:rFonts w:ascii="Times New Roman" w:hAnsi="Times New Roman"/>
              </w:rPr>
              <w:t>Для детей среднего и старшего дошкольного возраста, в том числе д</w:t>
            </w:r>
            <w:r w:rsidRPr="00A452EB">
              <w:rPr>
                <w:rFonts w:ascii="Times New Roman" w:hAnsi="Times New Roman"/>
              </w:rPr>
              <w:t>е</w:t>
            </w:r>
            <w:r w:rsidRPr="00A452EB">
              <w:rPr>
                <w:rFonts w:ascii="Times New Roman" w:hAnsi="Times New Roman"/>
              </w:rPr>
              <w:t>тей с ОВЗ.</w:t>
            </w:r>
          </w:p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</w:pPr>
            <w:r>
              <w:rPr>
                <w:rFonts w:ascii="Times New Roman" w:hAnsi="Times New Roman"/>
              </w:rPr>
              <w:t>речевое развитие</w:t>
            </w:r>
            <w:r>
              <w:t xml:space="preserve"> </w:t>
            </w:r>
          </w:p>
        </w:tc>
        <w:tc>
          <w:tcPr>
            <w:tcW w:w="2410" w:type="dxa"/>
            <w:gridSpan w:val="2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46A9F">
              <w:rPr>
                <w:sz w:val="22"/>
                <w:szCs w:val="22"/>
              </w:rPr>
              <w:t>Дзюбан Ольга Влад</w:t>
            </w:r>
            <w:r w:rsidRPr="00446A9F">
              <w:rPr>
                <w:sz w:val="22"/>
                <w:szCs w:val="22"/>
              </w:rPr>
              <w:t>и</w:t>
            </w:r>
            <w:r w:rsidRPr="00446A9F">
              <w:rPr>
                <w:sz w:val="22"/>
                <w:szCs w:val="22"/>
              </w:rPr>
              <w:t>мировна</w:t>
            </w:r>
          </w:p>
        </w:tc>
        <w:tc>
          <w:tcPr>
            <w:tcW w:w="2409" w:type="dxa"/>
            <w:gridSpan w:val="2"/>
          </w:tcPr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пров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дить </w:t>
            </w:r>
          </w:p>
          <w:p w:rsidR="005277F3" w:rsidRDefault="005277F3" w:rsidP="004C12A6">
            <w:pPr>
              <w:pStyle w:val="a5"/>
              <w:spacing w:before="0" w:beforeAutospacing="0" w:after="0" w:afterAutospacing="0"/>
            </w:pPr>
            <w:r>
              <w:t>НОД</w:t>
            </w:r>
            <w:r w:rsidRPr="00446A9F">
              <w:rPr>
                <w:sz w:val="22"/>
                <w:szCs w:val="22"/>
              </w:rPr>
              <w:t xml:space="preserve"> по лексической т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t>ме «</w:t>
            </w:r>
            <w:r>
              <w:rPr>
                <w:sz w:val="22"/>
                <w:szCs w:val="22"/>
              </w:rPr>
              <w:t xml:space="preserve">Деревья </w:t>
            </w:r>
            <w:r>
              <w:t>неделя «Окружающей ср</w:t>
            </w:r>
            <w:r>
              <w:t>е</w:t>
            </w:r>
            <w:r>
              <w:t>ды»</w:t>
            </w:r>
          </w:p>
        </w:tc>
      </w:tr>
      <w:tr w:rsidR="005277F3" w:rsidTr="005277F3">
        <w:tc>
          <w:tcPr>
            <w:tcW w:w="1809" w:type="dxa"/>
            <w:gridSpan w:val="2"/>
          </w:tcPr>
          <w:p w:rsidR="005277F3" w:rsidRPr="00035966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15" w:history="1"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Ягоды, ягоды на ягодной поля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н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ке, на солнышке растут, от рад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о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сти п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о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ют!</w:t>
              </w:r>
            </w:hyperlink>
          </w:p>
          <w:p w:rsidR="005277F3" w:rsidRPr="00035966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277F3" w:rsidRPr="00035966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694" w:type="dxa"/>
            <w:gridSpan w:val="3"/>
          </w:tcPr>
          <w:p w:rsidR="005277F3" w:rsidRPr="00A452EB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 w:rsidRPr="00A452EB">
              <w:rPr>
                <w:rFonts w:ascii="Times New Roman" w:hAnsi="Times New Roman"/>
              </w:rPr>
              <w:t>Для детей старшего д</w:t>
            </w:r>
            <w:r w:rsidRPr="00A452EB">
              <w:rPr>
                <w:rFonts w:ascii="Times New Roman" w:hAnsi="Times New Roman"/>
              </w:rPr>
              <w:t>о</w:t>
            </w:r>
            <w:r w:rsidRPr="00A452EB">
              <w:rPr>
                <w:rFonts w:ascii="Times New Roman" w:hAnsi="Times New Roman"/>
              </w:rPr>
              <w:t>школьного возраста, в том чи</w:t>
            </w:r>
            <w:r w:rsidRPr="00A452EB">
              <w:rPr>
                <w:rFonts w:ascii="Times New Roman" w:hAnsi="Times New Roman"/>
              </w:rPr>
              <w:t>с</w:t>
            </w:r>
            <w:r w:rsidRPr="00A452EB">
              <w:rPr>
                <w:rFonts w:ascii="Times New Roman" w:hAnsi="Times New Roman"/>
              </w:rPr>
              <w:t>ле детей с ОВЗ.</w:t>
            </w:r>
          </w:p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</w:pPr>
            <w:r>
              <w:rPr>
                <w:rFonts w:ascii="Times New Roman" w:hAnsi="Times New Roman"/>
              </w:rPr>
              <w:t>речевое развитие</w:t>
            </w:r>
            <w:r>
              <w:t xml:space="preserve"> </w:t>
            </w:r>
          </w:p>
          <w:p w:rsidR="005277F3" w:rsidRDefault="005277F3" w:rsidP="004C12A6">
            <w:pPr>
              <w:spacing w:after="0" w:line="240" w:lineRule="auto"/>
            </w:pPr>
          </w:p>
        </w:tc>
        <w:tc>
          <w:tcPr>
            <w:tcW w:w="2410" w:type="dxa"/>
            <w:gridSpan w:val="2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46A9F">
              <w:rPr>
                <w:sz w:val="22"/>
                <w:szCs w:val="22"/>
              </w:rPr>
              <w:t xml:space="preserve">Смирнова Наталия Александровна </w:t>
            </w:r>
          </w:p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пров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дить </w:t>
            </w:r>
          </w:p>
          <w:p w:rsidR="005277F3" w:rsidRDefault="005277F3" w:rsidP="00DE32E9">
            <w:pPr>
              <w:pStyle w:val="a5"/>
              <w:spacing w:before="0" w:beforeAutospacing="0" w:after="0" w:afterAutospacing="0"/>
            </w:pPr>
            <w:r>
              <w:t>НОД</w:t>
            </w:r>
            <w:r w:rsidRPr="00446A9F">
              <w:rPr>
                <w:sz w:val="22"/>
                <w:szCs w:val="22"/>
              </w:rPr>
              <w:t xml:space="preserve"> по лексической т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t>ме «</w:t>
            </w:r>
            <w:r>
              <w:rPr>
                <w:sz w:val="22"/>
                <w:szCs w:val="22"/>
              </w:rPr>
              <w:t xml:space="preserve">Ягоды», </w:t>
            </w:r>
            <w:bookmarkStart w:id="0" w:name="_GoBack"/>
            <w:bookmarkEnd w:id="0"/>
            <w:r>
              <w:rPr>
                <w:sz w:val="22"/>
                <w:szCs w:val="22"/>
              </w:rPr>
              <w:t>«Путешес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вие по лесу», </w:t>
            </w:r>
            <w:r>
              <w:t>неделя «Окружа</w:t>
            </w:r>
            <w:r>
              <w:t>ю</w:t>
            </w:r>
            <w:r>
              <w:t>щей среды»</w:t>
            </w:r>
          </w:p>
        </w:tc>
      </w:tr>
      <w:tr w:rsidR="005277F3" w:rsidTr="005277F3">
        <w:tc>
          <w:tcPr>
            <w:tcW w:w="1809" w:type="dxa"/>
            <w:gridSpan w:val="2"/>
          </w:tcPr>
          <w:p w:rsidR="005277F3" w:rsidRPr="00035966" w:rsidRDefault="005277F3" w:rsidP="00DE32E9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hyperlink r:id="rId16" w:history="1"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Забавное пут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е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 xml:space="preserve">шествие в мир 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lastRenderedPageBreak/>
                <w:t xml:space="preserve">транспорта с </w:t>
              </w:r>
              <w:proofErr w:type="spellStart"/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Кр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о</w:t>
              </w:r>
              <w:r w:rsidRPr="0003596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шем</w:t>
              </w:r>
              <w:proofErr w:type="spellEnd"/>
            </w:hyperlink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5277F3" w:rsidRPr="00446A9F" w:rsidRDefault="005277F3" w:rsidP="00DE32E9">
            <w:pPr>
              <w:spacing w:after="0" w:line="240" w:lineRule="auto"/>
            </w:pPr>
            <w:r w:rsidRPr="00A452EB">
              <w:rPr>
                <w:rFonts w:ascii="Times New Roman" w:hAnsi="Times New Roman"/>
              </w:rPr>
              <w:lastRenderedPageBreak/>
              <w:t xml:space="preserve">Для детей </w:t>
            </w:r>
            <w:r>
              <w:rPr>
                <w:rFonts w:ascii="Times New Roman" w:hAnsi="Times New Roman"/>
              </w:rPr>
              <w:t xml:space="preserve">младшего и </w:t>
            </w:r>
            <w:r w:rsidRPr="00A452EB">
              <w:rPr>
                <w:rFonts w:ascii="Times New Roman" w:hAnsi="Times New Roman"/>
              </w:rPr>
              <w:t xml:space="preserve">среднего  дошкольного </w:t>
            </w:r>
            <w:r w:rsidRPr="00A452EB">
              <w:rPr>
                <w:rFonts w:ascii="Times New Roman" w:hAnsi="Times New Roman"/>
              </w:rPr>
              <w:lastRenderedPageBreak/>
              <w:t>возраста, в том числе д</w:t>
            </w:r>
            <w:r w:rsidRPr="00A452EB">
              <w:rPr>
                <w:rFonts w:ascii="Times New Roman" w:hAnsi="Times New Roman"/>
              </w:rPr>
              <w:t>е</w:t>
            </w:r>
            <w:r w:rsidRPr="00A452EB">
              <w:rPr>
                <w:rFonts w:ascii="Times New Roman" w:hAnsi="Times New Roman"/>
              </w:rPr>
              <w:t>тей с ОВЗ.</w:t>
            </w:r>
          </w:p>
        </w:tc>
        <w:tc>
          <w:tcPr>
            <w:tcW w:w="2693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познавательное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DE32E9">
            <w:pPr>
              <w:spacing w:after="0" w:line="240" w:lineRule="auto"/>
            </w:pPr>
            <w:r>
              <w:rPr>
                <w:rFonts w:ascii="Times New Roman" w:hAnsi="Times New Roman"/>
              </w:rPr>
              <w:t>речевое развитие</w:t>
            </w:r>
            <w:r>
              <w:t xml:space="preserve"> </w:t>
            </w:r>
          </w:p>
        </w:tc>
        <w:tc>
          <w:tcPr>
            <w:tcW w:w="2410" w:type="dxa"/>
            <w:gridSpan w:val="2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46A9F">
              <w:rPr>
                <w:sz w:val="22"/>
                <w:szCs w:val="22"/>
              </w:rPr>
              <w:t>Фоменко Наталья В</w:t>
            </w:r>
            <w:r w:rsidRPr="00446A9F">
              <w:rPr>
                <w:sz w:val="22"/>
                <w:szCs w:val="22"/>
              </w:rPr>
              <w:t>а</w:t>
            </w:r>
            <w:r w:rsidRPr="00446A9F">
              <w:rPr>
                <w:sz w:val="22"/>
                <w:szCs w:val="22"/>
              </w:rPr>
              <w:t>лерьевна</w:t>
            </w:r>
          </w:p>
        </w:tc>
        <w:tc>
          <w:tcPr>
            <w:tcW w:w="2409" w:type="dxa"/>
            <w:gridSpan w:val="2"/>
          </w:tcPr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пров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дить </w:t>
            </w:r>
          </w:p>
          <w:p w:rsidR="005277F3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t>НОД</w:t>
            </w:r>
            <w:r w:rsidRPr="00446A9F">
              <w:rPr>
                <w:sz w:val="22"/>
                <w:szCs w:val="22"/>
              </w:rPr>
              <w:t xml:space="preserve"> по лексической т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lastRenderedPageBreak/>
              <w:t xml:space="preserve">ме </w:t>
            </w:r>
          </w:p>
          <w:p w:rsidR="005277F3" w:rsidRDefault="005277F3" w:rsidP="00DE32E9">
            <w:pPr>
              <w:spacing w:after="0" w:line="240" w:lineRule="auto"/>
            </w:pPr>
            <w:r w:rsidRPr="00446A9F">
              <w:rPr>
                <w:rFonts w:ascii="Times New Roman" w:hAnsi="Times New Roman"/>
              </w:rPr>
              <w:t xml:space="preserve"> «Транспорт»</w:t>
            </w:r>
          </w:p>
        </w:tc>
      </w:tr>
      <w:tr w:rsidR="005277F3" w:rsidTr="005277F3">
        <w:tc>
          <w:tcPr>
            <w:tcW w:w="1809" w:type="dxa"/>
            <w:gridSpan w:val="2"/>
          </w:tcPr>
          <w:p w:rsidR="005277F3" w:rsidRPr="00035966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Перелётные птицы</w:t>
            </w:r>
          </w:p>
        </w:tc>
        <w:tc>
          <w:tcPr>
            <w:tcW w:w="2694" w:type="dxa"/>
            <w:gridSpan w:val="3"/>
          </w:tcPr>
          <w:p w:rsidR="005277F3" w:rsidRPr="00A452EB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 w:rsidRPr="00A452EB">
              <w:rPr>
                <w:rFonts w:ascii="Times New Roman" w:hAnsi="Times New Roman"/>
              </w:rPr>
              <w:t>Для детей старшего д</w:t>
            </w:r>
            <w:r w:rsidRPr="00A452EB">
              <w:rPr>
                <w:rFonts w:ascii="Times New Roman" w:hAnsi="Times New Roman"/>
              </w:rPr>
              <w:t>о</w:t>
            </w:r>
            <w:r w:rsidRPr="00A452EB">
              <w:rPr>
                <w:rFonts w:ascii="Times New Roman" w:hAnsi="Times New Roman"/>
              </w:rPr>
              <w:t>школьного возраста, в том чи</w:t>
            </w:r>
            <w:r w:rsidRPr="00A452EB">
              <w:rPr>
                <w:rFonts w:ascii="Times New Roman" w:hAnsi="Times New Roman"/>
              </w:rPr>
              <w:t>с</w:t>
            </w:r>
            <w:r w:rsidRPr="00A452EB">
              <w:rPr>
                <w:rFonts w:ascii="Times New Roman" w:hAnsi="Times New Roman"/>
              </w:rPr>
              <w:t>ле детей с ОВЗ.</w:t>
            </w:r>
          </w:p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</w:pPr>
            <w:r>
              <w:rPr>
                <w:rFonts w:ascii="Times New Roman" w:hAnsi="Times New Roman"/>
              </w:rPr>
              <w:t>речевое развитие</w:t>
            </w:r>
            <w:r>
              <w:t xml:space="preserve"> </w:t>
            </w:r>
          </w:p>
          <w:p w:rsidR="005277F3" w:rsidRDefault="005277F3" w:rsidP="004C12A6">
            <w:pPr>
              <w:spacing w:after="0" w:line="240" w:lineRule="auto"/>
            </w:pPr>
          </w:p>
        </w:tc>
        <w:tc>
          <w:tcPr>
            <w:tcW w:w="2410" w:type="dxa"/>
            <w:gridSpan w:val="2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77F3" w:rsidRPr="00357EBB" w:rsidRDefault="005277F3" w:rsidP="004C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 Анатол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2409" w:type="dxa"/>
            <w:gridSpan w:val="2"/>
          </w:tcPr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пров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дить </w:t>
            </w:r>
          </w:p>
          <w:p w:rsidR="005277F3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t>НОД</w:t>
            </w:r>
            <w:r w:rsidRPr="00446A9F">
              <w:rPr>
                <w:sz w:val="22"/>
                <w:szCs w:val="22"/>
              </w:rPr>
              <w:t xml:space="preserve"> по лексической т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t xml:space="preserve">ме </w:t>
            </w:r>
          </w:p>
          <w:p w:rsidR="005277F3" w:rsidRDefault="005277F3" w:rsidP="004C12A6">
            <w:pPr>
              <w:spacing w:after="0" w:line="240" w:lineRule="auto"/>
            </w:pPr>
            <w:r w:rsidRPr="00446A9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Птицы</w:t>
            </w:r>
            <w:r w:rsidRPr="00446A9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неделя «Окр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жающей ср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ды»</w:t>
            </w:r>
          </w:p>
        </w:tc>
      </w:tr>
      <w:tr w:rsidR="005277F3" w:rsidTr="005277F3">
        <w:tc>
          <w:tcPr>
            <w:tcW w:w="1809" w:type="dxa"/>
            <w:gridSpan w:val="2"/>
          </w:tcPr>
          <w:p w:rsidR="005277F3" w:rsidRPr="00035966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Сказки </w:t>
            </w:r>
            <w:r w:rsidRPr="00035966">
              <w:rPr>
                <w:b w:val="0"/>
                <w:sz w:val="22"/>
                <w:szCs w:val="22"/>
              </w:rPr>
              <w:t xml:space="preserve"> деду</w:t>
            </w:r>
            <w:r w:rsidRPr="00035966">
              <w:rPr>
                <w:b w:val="0"/>
                <w:sz w:val="22"/>
                <w:szCs w:val="22"/>
              </w:rPr>
              <w:t>ш</w:t>
            </w:r>
            <w:r w:rsidRPr="00035966">
              <w:rPr>
                <w:b w:val="0"/>
                <w:sz w:val="22"/>
                <w:szCs w:val="22"/>
              </w:rPr>
              <w:t xml:space="preserve">ки </w:t>
            </w:r>
            <w:r>
              <w:rPr>
                <w:b w:val="0"/>
                <w:sz w:val="22"/>
                <w:szCs w:val="22"/>
              </w:rPr>
              <w:t>Корнея</w:t>
            </w:r>
          </w:p>
        </w:tc>
        <w:tc>
          <w:tcPr>
            <w:tcW w:w="2694" w:type="dxa"/>
            <w:gridSpan w:val="3"/>
          </w:tcPr>
          <w:p w:rsidR="005277F3" w:rsidRPr="00A452EB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 w:rsidRPr="00A452EB">
              <w:rPr>
                <w:rFonts w:ascii="Times New Roman" w:hAnsi="Times New Roman"/>
              </w:rPr>
              <w:t>Для детей среднего д</w:t>
            </w:r>
            <w:r w:rsidRPr="00A452EB">
              <w:rPr>
                <w:rFonts w:ascii="Times New Roman" w:hAnsi="Times New Roman"/>
              </w:rPr>
              <w:t>о</w:t>
            </w:r>
            <w:r w:rsidRPr="00A452EB">
              <w:rPr>
                <w:rFonts w:ascii="Times New Roman" w:hAnsi="Times New Roman"/>
              </w:rPr>
              <w:t>школьного возраста, в том чи</w:t>
            </w:r>
            <w:r w:rsidRPr="00A452EB">
              <w:rPr>
                <w:rFonts w:ascii="Times New Roman" w:hAnsi="Times New Roman"/>
              </w:rPr>
              <w:t>с</w:t>
            </w:r>
            <w:r w:rsidRPr="00A452EB">
              <w:rPr>
                <w:rFonts w:ascii="Times New Roman" w:hAnsi="Times New Roman"/>
              </w:rPr>
              <w:t>ле детей с ОВЗ.</w:t>
            </w:r>
          </w:p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личносто-коммуникативное</w:t>
            </w:r>
            <w:proofErr w:type="spellEnd"/>
            <w:r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410" w:type="dxa"/>
            <w:gridSpan w:val="2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77F3" w:rsidRPr="00357EBB" w:rsidRDefault="005277F3" w:rsidP="004C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 Анатол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2409" w:type="dxa"/>
            <w:gridSpan w:val="2"/>
          </w:tcPr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5277F3" w:rsidRDefault="005277F3" w:rsidP="004C12A6">
            <w:pPr>
              <w:pStyle w:val="a5"/>
              <w:spacing w:before="0" w:beforeAutospacing="0" w:after="0" w:afterAutospacing="0"/>
            </w:pPr>
            <w:r w:rsidRPr="00A452EB">
              <w:rPr>
                <w:bCs/>
                <w:sz w:val="22"/>
                <w:szCs w:val="22"/>
              </w:rPr>
              <w:t>Рекомендовано пров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дить во время </w:t>
            </w:r>
            <w:r>
              <w:rPr>
                <w:bCs/>
                <w:sz w:val="22"/>
                <w:szCs w:val="22"/>
              </w:rPr>
              <w:t>«</w:t>
            </w:r>
            <w:proofErr w:type="spellStart"/>
            <w:r w:rsidRPr="00A452EB">
              <w:rPr>
                <w:bCs/>
                <w:sz w:val="22"/>
                <w:szCs w:val="22"/>
              </w:rPr>
              <w:t>Книжкиной</w:t>
            </w:r>
            <w:proofErr w:type="spellEnd"/>
            <w:r w:rsidRPr="00A452EB">
              <w:rPr>
                <w:bCs/>
                <w:sz w:val="22"/>
                <w:szCs w:val="22"/>
              </w:rPr>
              <w:t xml:space="preserve">  Н</w:t>
            </w:r>
            <w:r w:rsidRPr="00A452EB">
              <w:rPr>
                <w:bCs/>
                <w:sz w:val="22"/>
                <w:szCs w:val="22"/>
              </w:rPr>
              <w:t>е</w:t>
            </w:r>
            <w:r w:rsidRPr="00A452EB">
              <w:rPr>
                <w:bCs/>
                <w:sz w:val="22"/>
                <w:szCs w:val="22"/>
              </w:rPr>
              <w:t>дели</w:t>
            </w:r>
            <w:r>
              <w:rPr>
                <w:bCs/>
                <w:sz w:val="22"/>
                <w:szCs w:val="22"/>
              </w:rPr>
              <w:t>»</w:t>
            </w:r>
            <w:r w:rsidRPr="00A452EB">
              <w:rPr>
                <w:bCs/>
                <w:sz w:val="22"/>
                <w:szCs w:val="22"/>
              </w:rPr>
              <w:t xml:space="preserve">    </w:t>
            </w:r>
          </w:p>
        </w:tc>
      </w:tr>
      <w:tr w:rsidR="005277F3" w:rsidTr="005277F3">
        <w:tc>
          <w:tcPr>
            <w:tcW w:w="4503" w:type="dxa"/>
            <w:gridSpan w:val="5"/>
          </w:tcPr>
          <w:p w:rsidR="005277F3" w:rsidRDefault="005277F3" w:rsidP="004C12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06" w:type="dxa"/>
            <w:gridSpan w:val="9"/>
          </w:tcPr>
          <w:p w:rsidR="005277F3" w:rsidRPr="0036478B" w:rsidRDefault="005277F3" w:rsidP="004C12A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36478B">
              <w:rPr>
                <w:rFonts w:ascii="Times New Roman" w:hAnsi="Times New Roman"/>
                <w:b/>
              </w:rPr>
              <w:t>роек</w:t>
            </w:r>
            <w:r>
              <w:rPr>
                <w:rFonts w:ascii="Times New Roman" w:hAnsi="Times New Roman"/>
                <w:b/>
              </w:rPr>
              <w:t>ты, созданные с использованием образовательных</w:t>
            </w:r>
            <w:r w:rsidRPr="0036478B">
              <w:rPr>
                <w:rFonts w:ascii="Times New Roman" w:hAnsi="Times New Roman"/>
                <w:b/>
              </w:rPr>
              <w:t xml:space="preserve"> технологий </w:t>
            </w:r>
            <w:proofErr w:type="spellStart"/>
            <w:r w:rsidRPr="0036478B">
              <w:rPr>
                <w:rFonts w:ascii="Times New Roman" w:hAnsi="Times New Roman"/>
                <w:b/>
              </w:rPr>
              <w:t>деятельностного</w:t>
            </w:r>
            <w:proofErr w:type="spellEnd"/>
            <w:r w:rsidRPr="0036478B">
              <w:rPr>
                <w:rFonts w:ascii="Times New Roman" w:hAnsi="Times New Roman"/>
                <w:b/>
              </w:rPr>
              <w:t xml:space="preserve"> типа</w:t>
            </w:r>
          </w:p>
        </w:tc>
      </w:tr>
      <w:tr w:rsidR="005277F3" w:rsidTr="005277F3">
        <w:tc>
          <w:tcPr>
            <w:tcW w:w="2438" w:type="dxa"/>
            <w:gridSpan w:val="3"/>
          </w:tcPr>
          <w:p w:rsidR="005277F3" w:rsidRPr="001676DB" w:rsidRDefault="005277F3" w:rsidP="004C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моей мечты</w:t>
            </w:r>
          </w:p>
          <w:p w:rsidR="005277F3" w:rsidRPr="00035966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2386" w:type="dxa"/>
            <w:gridSpan w:val="3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A452EB">
              <w:rPr>
                <w:sz w:val="22"/>
                <w:szCs w:val="22"/>
              </w:rPr>
              <w:t>Для детей  старшего дошкольного во</w:t>
            </w:r>
            <w:r w:rsidRPr="00A452EB">
              <w:rPr>
                <w:sz w:val="22"/>
                <w:szCs w:val="22"/>
              </w:rPr>
              <w:t>з</w:t>
            </w:r>
            <w:r w:rsidRPr="00A452EB">
              <w:rPr>
                <w:sz w:val="22"/>
                <w:szCs w:val="22"/>
              </w:rPr>
              <w:t xml:space="preserve">раста </w:t>
            </w:r>
            <w:r>
              <w:t>логопедической группы,</w:t>
            </w:r>
            <w:r w:rsidRPr="00A452EB">
              <w:rPr>
                <w:sz w:val="22"/>
                <w:szCs w:val="22"/>
              </w:rPr>
              <w:t xml:space="preserve"> в том числе детей с ОВЗ.</w:t>
            </w:r>
          </w:p>
        </w:tc>
        <w:tc>
          <w:tcPr>
            <w:tcW w:w="3209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7" w:type="dxa"/>
            <w:gridSpan w:val="2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личносто-коммуникативное</w:t>
            </w:r>
            <w:proofErr w:type="spellEnd"/>
            <w:r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1825" w:type="dxa"/>
            <w:gridSpan w:val="2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77F3" w:rsidRPr="00357EBB" w:rsidRDefault="005277F3" w:rsidP="004C1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Маргарита Анатольевна</w:t>
            </w:r>
          </w:p>
        </w:tc>
        <w:tc>
          <w:tcPr>
            <w:tcW w:w="2164" w:type="dxa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водить </w:t>
            </w:r>
          </w:p>
          <w:p w:rsidR="005277F3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t>НОД</w:t>
            </w:r>
            <w:r w:rsidRPr="00446A9F">
              <w:rPr>
                <w:sz w:val="22"/>
                <w:szCs w:val="22"/>
              </w:rPr>
              <w:t xml:space="preserve"> по лексич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t xml:space="preserve">ской теме </w:t>
            </w:r>
          </w:p>
          <w:p w:rsidR="005277F3" w:rsidRDefault="005277F3" w:rsidP="004C12A6">
            <w:pPr>
              <w:spacing w:after="0" w:line="240" w:lineRule="auto"/>
            </w:pPr>
            <w:r w:rsidRPr="00446A9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Родная 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на</w:t>
            </w:r>
            <w:r w:rsidRPr="00446A9F">
              <w:rPr>
                <w:rFonts w:ascii="Times New Roman" w:hAnsi="Times New Roman"/>
              </w:rPr>
              <w:t>»</w:t>
            </w:r>
          </w:p>
        </w:tc>
      </w:tr>
      <w:tr w:rsidR="005277F3" w:rsidTr="005277F3">
        <w:tc>
          <w:tcPr>
            <w:tcW w:w="2438" w:type="dxa"/>
            <w:gridSpan w:val="3"/>
          </w:tcPr>
          <w:p w:rsidR="005277F3" w:rsidRPr="00FC497A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FC497A">
              <w:rPr>
                <w:b w:val="0"/>
                <w:sz w:val="22"/>
                <w:szCs w:val="22"/>
              </w:rPr>
              <w:t>Путешествие в дере</w:t>
            </w:r>
            <w:r w:rsidRPr="00FC497A">
              <w:rPr>
                <w:b w:val="0"/>
                <w:sz w:val="22"/>
                <w:szCs w:val="22"/>
              </w:rPr>
              <w:t>в</w:t>
            </w:r>
            <w:r w:rsidRPr="00FC497A">
              <w:rPr>
                <w:b w:val="0"/>
                <w:sz w:val="22"/>
                <w:szCs w:val="22"/>
              </w:rPr>
              <w:t>ню</w:t>
            </w:r>
          </w:p>
        </w:tc>
        <w:tc>
          <w:tcPr>
            <w:tcW w:w="2386" w:type="dxa"/>
            <w:gridSpan w:val="3"/>
          </w:tcPr>
          <w:p w:rsidR="005277F3" w:rsidRPr="00A452EB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 w:rsidRPr="00A452EB">
              <w:rPr>
                <w:rFonts w:ascii="Times New Roman" w:hAnsi="Times New Roman"/>
              </w:rPr>
              <w:t>Для детей старшего дошкольного во</w:t>
            </w:r>
            <w:r w:rsidRPr="00A452EB">
              <w:rPr>
                <w:rFonts w:ascii="Times New Roman" w:hAnsi="Times New Roman"/>
              </w:rPr>
              <w:t>з</w:t>
            </w:r>
            <w:r w:rsidRPr="00A452EB">
              <w:rPr>
                <w:rFonts w:ascii="Times New Roman" w:hAnsi="Times New Roman"/>
              </w:rPr>
              <w:t>раста, в том числе д</w:t>
            </w:r>
            <w:r w:rsidRPr="00A452EB">
              <w:rPr>
                <w:rFonts w:ascii="Times New Roman" w:hAnsi="Times New Roman"/>
              </w:rPr>
              <w:t>е</w:t>
            </w:r>
            <w:r w:rsidRPr="00A452EB">
              <w:rPr>
                <w:rFonts w:ascii="Times New Roman" w:hAnsi="Times New Roman"/>
              </w:rPr>
              <w:t>тей с ОВЗ.</w:t>
            </w:r>
          </w:p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09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7" w:type="dxa"/>
            <w:gridSpan w:val="2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личносто-коммуникативное</w:t>
            </w:r>
            <w:proofErr w:type="spellEnd"/>
            <w:r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1825" w:type="dxa"/>
            <w:gridSpan w:val="2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46A9F">
              <w:rPr>
                <w:sz w:val="22"/>
                <w:szCs w:val="22"/>
              </w:rPr>
              <w:t>Дзюбан Ольга Вл</w:t>
            </w:r>
            <w:r w:rsidRPr="00446A9F">
              <w:rPr>
                <w:sz w:val="22"/>
                <w:szCs w:val="22"/>
              </w:rPr>
              <w:t>а</w:t>
            </w:r>
            <w:r w:rsidRPr="00446A9F">
              <w:rPr>
                <w:sz w:val="22"/>
                <w:szCs w:val="22"/>
              </w:rPr>
              <w:t>димировна</w:t>
            </w:r>
          </w:p>
        </w:tc>
        <w:tc>
          <w:tcPr>
            <w:tcW w:w="2164" w:type="dxa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водить </w:t>
            </w:r>
          </w:p>
          <w:p w:rsidR="005277F3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t>НОД</w:t>
            </w:r>
            <w:r w:rsidRPr="00446A9F">
              <w:rPr>
                <w:sz w:val="22"/>
                <w:szCs w:val="22"/>
              </w:rPr>
              <w:t xml:space="preserve"> по лексич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t xml:space="preserve">ской теме </w:t>
            </w:r>
          </w:p>
          <w:p w:rsidR="005277F3" w:rsidRDefault="005277F3" w:rsidP="004C12A6">
            <w:pPr>
              <w:spacing w:after="0" w:line="240" w:lineRule="auto"/>
            </w:pPr>
            <w:r w:rsidRPr="00446A9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Родная 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на</w:t>
            </w:r>
            <w:r w:rsidRPr="00446A9F">
              <w:rPr>
                <w:rFonts w:ascii="Times New Roman" w:hAnsi="Times New Roman"/>
              </w:rPr>
              <w:t>»</w:t>
            </w:r>
          </w:p>
        </w:tc>
      </w:tr>
      <w:tr w:rsidR="005277F3" w:rsidTr="005277F3">
        <w:tc>
          <w:tcPr>
            <w:tcW w:w="2438" w:type="dxa"/>
            <w:gridSpan w:val="3"/>
          </w:tcPr>
          <w:p w:rsidR="005277F3" w:rsidRPr="00035966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Ягоды</w:t>
            </w:r>
          </w:p>
        </w:tc>
        <w:tc>
          <w:tcPr>
            <w:tcW w:w="2386" w:type="dxa"/>
            <w:gridSpan w:val="3"/>
          </w:tcPr>
          <w:p w:rsidR="005277F3" w:rsidRPr="00A452EB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 w:rsidRPr="00A452EB">
              <w:rPr>
                <w:rFonts w:ascii="Times New Roman" w:hAnsi="Times New Roman"/>
              </w:rPr>
              <w:t>Для детей старшего дошкольного во</w:t>
            </w:r>
            <w:r w:rsidRPr="00A452EB">
              <w:rPr>
                <w:rFonts w:ascii="Times New Roman" w:hAnsi="Times New Roman"/>
              </w:rPr>
              <w:t>з</w:t>
            </w:r>
            <w:r w:rsidRPr="00A452EB">
              <w:rPr>
                <w:rFonts w:ascii="Times New Roman" w:hAnsi="Times New Roman"/>
              </w:rPr>
              <w:t>раста, в том числе д</w:t>
            </w:r>
            <w:r w:rsidRPr="00A452EB">
              <w:rPr>
                <w:rFonts w:ascii="Times New Roman" w:hAnsi="Times New Roman"/>
              </w:rPr>
              <w:t>е</w:t>
            </w:r>
            <w:r w:rsidRPr="00A452EB">
              <w:rPr>
                <w:rFonts w:ascii="Times New Roman" w:hAnsi="Times New Roman"/>
              </w:rPr>
              <w:t>тей с ОВЗ.</w:t>
            </w:r>
          </w:p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09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7" w:type="dxa"/>
            <w:gridSpan w:val="2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личносто-коммуникативное</w:t>
            </w:r>
            <w:proofErr w:type="spellEnd"/>
            <w:r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1825" w:type="dxa"/>
            <w:gridSpan w:val="2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446A9F">
              <w:rPr>
                <w:sz w:val="22"/>
                <w:szCs w:val="22"/>
              </w:rPr>
              <w:t>Смирнова Нат</w:t>
            </w:r>
            <w:r w:rsidRPr="00446A9F">
              <w:rPr>
                <w:sz w:val="22"/>
                <w:szCs w:val="22"/>
              </w:rPr>
              <w:t>а</w:t>
            </w:r>
            <w:r w:rsidRPr="00446A9F">
              <w:rPr>
                <w:sz w:val="22"/>
                <w:szCs w:val="22"/>
              </w:rPr>
              <w:t>лия Алексан</w:t>
            </w:r>
            <w:r w:rsidRPr="00446A9F">
              <w:rPr>
                <w:sz w:val="22"/>
                <w:szCs w:val="22"/>
              </w:rPr>
              <w:t>д</w:t>
            </w:r>
            <w:r w:rsidRPr="00446A9F">
              <w:rPr>
                <w:sz w:val="22"/>
                <w:szCs w:val="22"/>
              </w:rPr>
              <w:t xml:space="preserve">ровна </w:t>
            </w:r>
          </w:p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64" w:type="dxa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водить </w:t>
            </w:r>
          </w:p>
          <w:p w:rsidR="005277F3" w:rsidRDefault="005277F3" w:rsidP="00365DBA">
            <w:pPr>
              <w:pStyle w:val="a5"/>
              <w:spacing w:before="0" w:beforeAutospacing="0" w:after="0" w:afterAutospacing="0"/>
            </w:pPr>
            <w:r>
              <w:t>НОД</w:t>
            </w:r>
            <w:r w:rsidRPr="00446A9F">
              <w:rPr>
                <w:sz w:val="22"/>
                <w:szCs w:val="22"/>
              </w:rPr>
              <w:t xml:space="preserve"> по лексич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t>ской теме «</w:t>
            </w:r>
            <w:r>
              <w:rPr>
                <w:sz w:val="22"/>
                <w:szCs w:val="22"/>
              </w:rPr>
              <w:t>Яг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ды», «Путешес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вие по лесу», </w:t>
            </w:r>
            <w:r>
              <w:t>неделя «О</w:t>
            </w:r>
            <w:r>
              <w:t>к</w:t>
            </w:r>
            <w:r>
              <w:t>ружа</w:t>
            </w:r>
            <w:r>
              <w:t>ю</w:t>
            </w:r>
            <w:r>
              <w:t>щей среды»</w:t>
            </w:r>
          </w:p>
        </w:tc>
      </w:tr>
      <w:tr w:rsidR="005277F3" w:rsidTr="005277F3">
        <w:tc>
          <w:tcPr>
            <w:tcW w:w="3763" w:type="dxa"/>
            <w:gridSpan w:val="4"/>
          </w:tcPr>
          <w:p w:rsidR="005277F3" w:rsidRDefault="005277F3" w:rsidP="005009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46" w:type="dxa"/>
            <w:gridSpan w:val="10"/>
          </w:tcPr>
          <w:p w:rsidR="005277F3" w:rsidRPr="0036478B" w:rsidRDefault="005277F3" w:rsidP="005009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36478B">
              <w:rPr>
                <w:rFonts w:ascii="Times New Roman" w:hAnsi="Times New Roman"/>
                <w:b/>
              </w:rPr>
              <w:t xml:space="preserve">роекты, созданные с использованием интерактивных устройств </w:t>
            </w:r>
            <w:proofErr w:type="spellStart"/>
            <w:r w:rsidRPr="0036478B">
              <w:rPr>
                <w:rFonts w:ascii="Times New Roman" w:hAnsi="Times New Roman"/>
                <w:b/>
                <w:lang w:val="en-US"/>
              </w:rPr>
              <w:t>mimio</w:t>
            </w:r>
            <w:proofErr w:type="spellEnd"/>
            <w:r w:rsidRPr="0036478B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36478B">
              <w:rPr>
                <w:rFonts w:ascii="Times New Roman" w:hAnsi="Times New Roman"/>
                <w:b/>
              </w:rPr>
              <w:t xml:space="preserve">и  </w:t>
            </w:r>
            <w:r>
              <w:rPr>
                <w:rFonts w:ascii="Times New Roman" w:hAnsi="Times New Roman"/>
                <w:b/>
              </w:rPr>
              <w:t>образовательных</w:t>
            </w:r>
            <w:r w:rsidRPr="0036478B">
              <w:rPr>
                <w:rFonts w:ascii="Times New Roman" w:hAnsi="Times New Roman"/>
                <w:b/>
              </w:rPr>
              <w:t xml:space="preserve"> технологий </w:t>
            </w:r>
            <w:proofErr w:type="spellStart"/>
            <w:r w:rsidRPr="0036478B">
              <w:rPr>
                <w:rFonts w:ascii="Times New Roman" w:hAnsi="Times New Roman"/>
                <w:b/>
              </w:rPr>
              <w:t>деятельнос</w:t>
            </w:r>
            <w:r w:rsidRPr="0036478B">
              <w:rPr>
                <w:rFonts w:ascii="Times New Roman" w:hAnsi="Times New Roman"/>
                <w:b/>
              </w:rPr>
              <w:t>т</w:t>
            </w:r>
            <w:r w:rsidRPr="0036478B">
              <w:rPr>
                <w:rFonts w:ascii="Times New Roman" w:hAnsi="Times New Roman"/>
                <w:b/>
              </w:rPr>
              <w:t>ного</w:t>
            </w:r>
            <w:proofErr w:type="spellEnd"/>
            <w:r w:rsidRPr="0036478B">
              <w:rPr>
                <w:rFonts w:ascii="Times New Roman" w:hAnsi="Times New Roman"/>
                <w:b/>
              </w:rPr>
              <w:t xml:space="preserve"> типа </w:t>
            </w:r>
          </w:p>
        </w:tc>
      </w:tr>
      <w:tr w:rsidR="005277F3" w:rsidTr="005277F3">
        <w:trPr>
          <w:trHeight w:val="1129"/>
        </w:trPr>
        <w:tc>
          <w:tcPr>
            <w:tcW w:w="2438" w:type="dxa"/>
            <w:gridSpan w:val="3"/>
          </w:tcPr>
          <w:p w:rsidR="005277F3" w:rsidRPr="00035966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035966">
              <w:rPr>
                <w:b w:val="0"/>
                <w:sz w:val="22"/>
                <w:szCs w:val="22"/>
              </w:rPr>
              <w:t>Весёлые старты</w:t>
            </w:r>
          </w:p>
          <w:p w:rsidR="005277F3" w:rsidRPr="00035966" w:rsidRDefault="005277F3" w:rsidP="00365DBA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35966">
              <w:rPr>
                <w:bCs/>
                <w:sz w:val="22"/>
                <w:szCs w:val="22"/>
              </w:rPr>
              <w:t>(по мотивам сказок К.И. Чуко</w:t>
            </w:r>
            <w:r w:rsidRPr="00035966">
              <w:rPr>
                <w:bCs/>
                <w:sz w:val="22"/>
                <w:szCs w:val="22"/>
              </w:rPr>
              <w:t>в</w:t>
            </w:r>
            <w:r w:rsidRPr="00035966">
              <w:rPr>
                <w:bCs/>
                <w:sz w:val="22"/>
                <w:szCs w:val="22"/>
              </w:rPr>
              <w:t>ского)</w:t>
            </w:r>
          </w:p>
        </w:tc>
        <w:tc>
          <w:tcPr>
            <w:tcW w:w="2386" w:type="dxa"/>
            <w:gridSpan w:val="3"/>
          </w:tcPr>
          <w:p w:rsidR="005277F3" w:rsidRPr="00446A9F" w:rsidRDefault="005277F3" w:rsidP="00365DBA">
            <w:pPr>
              <w:spacing w:after="0" w:line="240" w:lineRule="auto"/>
            </w:pPr>
            <w:r w:rsidRPr="00A452EB">
              <w:rPr>
                <w:rFonts w:ascii="Times New Roman" w:hAnsi="Times New Roman"/>
              </w:rPr>
              <w:t>Для детей среднего и старшего дошкольн</w:t>
            </w:r>
            <w:r w:rsidRPr="00A452EB">
              <w:rPr>
                <w:rFonts w:ascii="Times New Roman" w:hAnsi="Times New Roman"/>
              </w:rPr>
              <w:t>о</w:t>
            </w:r>
            <w:r w:rsidRPr="00A452EB">
              <w:rPr>
                <w:rFonts w:ascii="Times New Roman" w:hAnsi="Times New Roman"/>
              </w:rPr>
              <w:t>го возраста, в том чи</w:t>
            </w:r>
            <w:r w:rsidRPr="00A452EB">
              <w:rPr>
                <w:rFonts w:ascii="Times New Roman" w:hAnsi="Times New Roman"/>
              </w:rPr>
              <w:t>с</w:t>
            </w:r>
            <w:r w:rsidRPr="00A452EB">
              <w:rPr>
                <w:rFonts w:ascii="Times New Roman" w:hAnsi="Times New Roman"/>
              </w:rPr>
              <w:t>ле д</w:t>
            </w:r>
            <w:r w:rsidRPr="00A452EB">
              <w:rPr>
                <w:rFonts w:ascii="Times New Roman" w:hAnsi="Times New Roman"/>
              </w:rPr>
              <w:t>е</w:t>
            </w:r>
            <w:r w:rsidRPr="00A452EB">
              <w:rPr>
                <w:rFonts w:ascii="Times New Roman" w:hAnsi="Times New Roman"/>
              </w:rPr>
              <w:t>тей с ОВЗ.</w:t>
            </w:r>
          </w:p>
        </w:tc>
        <w:tc>
          <w:tcPr>
            <w:tcW w:w="3209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7" w:type="dxa"/>
            <w:gridSpan w:val="2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личносто-коммуникативное</w:t>
            </w:r>
            <w:proofErr w:type="spellEnd"/>
            <w:r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Pr="00A452EB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1825" w:type="dxa"/>
            <w:gridSpan w:val="2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446A9F">
              <w:rPr>
                <w:sz w:val="22"/>
                <w:szCs w:val="22"/>
              </w:rPr>
              <w:lastRenderedPageBreak/>
              <w:t>Большанина</w:t>
            </w:r>
            <w:proofErr w:type="spellEnd"/>
            <w:r w:rsidRPr="00446A9F">
              <w:rPr>
                <w:sz w:val="22"/>
                <w:szCs w:val="22"/>
              </w:rPr>
              <w:t xml:space="preserve"> Г</w:t>
            </w:r>
            <w:r w:rsidRPr="00446A9F">
              <w:rPr>
                <w:sz w:val="22"/>
                <w:szCs w:val="22"/>
              </w:rPr>
              <w:t>а</w:t>
            </w:r>
            <w:r w:rsidRPr="00446A9F">
              <w:rPr>
                <w:sz w:val="22"/>
                <w:szCs w:val="22"/>
              </w:rPr>
              <w:t>лина Андр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t>евна</w:t>
            </w:r>
          </w:p>
        </w:tc>
        <w:tc>
          <w:tcPr>
            <w:tcW w:w="2164" w:type="dxa"/>
          </w:tcPr>
          <w:p w:rsidR="005277F3" w:rsidRDefault="005277F3" w:rsidP="00365DBA">
            <w:pPr>
              <w:pStyle w:val="a5"/>
              <w:spacing w:before="0" w:beforeAutospacing="0" w:after="0" w:afterAutospacing="0"/>
            </w:pPr>
            <w:r w:rsidRPr="00A452EB">
              <w:rPr>
                <w:bCs/>
                <w:sz w:val="22"/>
                <w:szCs w:val="22"/>
              </w:rPr>
              <w:t>Рекомендовано пр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>водить во вр</w:t>
            </w:r>
            <w:r w:rsidRPr="00A452EB">
              <w:rPr>
                <w:bCs/>
                <w:sz w:val="22"/>
                <w:szCs w:val="22"/>
              </w:rPr>
              <w:t>е</w:t>
            </w:r>
            <w:r w:rsidRPr="00A452EB">
              <w:rPr>
                <w:bCs/>
                <w:sz w:val="22"/>
                <w:szCs w:val="22"/>
              </w:rPr>
              <w:t xml:space="preserve">мя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452EB">
              <w:rPr>
                <w:bCs/>
                <w:sz w:val="22"/>
                <w:szCs w:val="22"/>
              </w:rPr>
              <w:t xml:space="preserve">Недели </w:t>
            </w:r>
            <w:r>
              <w:rPr>
                <w:bCs/>
                <w:sz w:val="22"/>
                <w:szCs w:val="22"/>
              </w:rPr>
              <w:t>«</w:t>
            </w:r>
            <w:r w:rsidRPr="00A452EB">
              <w:rPr>
                <w:bCs/>
                <w:sz w:val="22"/>
                <w:szCs w:val="22"/>
              </w:rPr>
              <w:t>Нескучн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>го здор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>вья</w:t>
            </w:r>
            <w:r>
              <w:rPr>
                <w:bCs/>
                <w:sz w:val="22"/>
                <w:szCs w:val="22"/>
              </w:rPr>
              <w:t>»</w:t>
            </w:r>
            <w:r w:rsidRPr="00A452EB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и  </w:t>
            </w:r>
            <w:r w:rsidRPr="00A452E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proofErr w:type="spellStart"/>
            <w:r w:rsidRPr="00A452EB">
              <w:rPr>
                <w:bCs/>
                <w:sz w:val="22"/>
                <w:szCs w:val="22"/>
              </w:rPr>
              <w:t>Книжкиной</w:t>
            </w:r>
            <w:proofErr w:type="spellEnd"/>
            <w:r w:rsidRPr="00A452EB">
              <w:rPr>
                <w:bCs/>
                <w:sz w:val="22"/>
                <w:szCs w:val="22"/>
              </w:rPr>
              <w:t xml:space="preserve">  Нед</w:t>
            </w:r>
            <w:r w:rsidRPr="00A452EB">
              <w:rPr>
                <w:bCs/>
                <w:sz w:val="22"/>
                <w:szCs w:val="22"/>
              </w:rPr>
              <w:t>е</w:t>
            </w:r>
            <w:r w:rsidRPr="00A452EB">
              <w:rPr>
                <w:bCs/>
                <w:sz w:val="22"/>
                <w:szCs w:val="22"/>
              </w:rPr>
              <w:lastRenderedPageBreak/>
              <w:t>ли</w:t>
            </w:r>
            <w:r>
              <w:rPr>
                <w:bCs/>
                <w:sz w:val="22"/>
                <w:szCs w:val="22"/>
              </w:rPr>
              <w:t>»</w:t>
            </w:r>
            <w:r w:rsidRPr="00A452EB">
              <w:rPr>
                <w:bCs/>
                <w:sz w:val="22"/>
                <w:szCs w:val="22"/>
              </w:rPr>
              <w:t xml:space="preserve">    </w:t>
            </w:r>
          </w:p>
        </w:tc>
      </w:tr>
      <w:tr w:rsidR="005277F3" w:rsidTr="005277F3">
        <w:trPr>
          <w:trHeight w:val="847"/>
        </w:trPr>
        <w:tc>
          <w:tcPr>
            <w:tcW w:w="2438" w:type="dxa"/>
            <w:gridSpan w:val="3"/>
          </w:tcPr>
          <w:p w:rsidR="005277F3" w:rsidRPr="00035966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035966">
              <w:rPr>
                <w:b w:val="0"/>
                <w:sz w:val="22"/>
                <w:szCs w:val="22"/>
              </w:rPr>
              <w:lastRenderedPageBreak/>
              <w:t>Мы из сказок дедушки Чуковского</w:t>
            </w:r>
          </w:p>
        </w:tc>
        <w:tc>
          <w:tcPr>
            <w:tcW w:w="2386" w:type="dxa"/>
            <w:gridSpan w:val="3"/>
          </w:tcPr>
          <w:p w:rsidR="005277F3" w:rsidRPr="00A452EB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 w:rsidRPr="00A452EB">
              <w:rPr>
                <w:rFonts w:ascii="Times New Roman" w:hAnsi="Times New Roman"/>
              </w:rPr>
              <w:t>Для детей среднего и старшего дошкольн</w:t>
            </w:r>
            <w:r w:rsidRPr="00A452EB">
              <w:rPr>
                <w:rFonts w:ascii="Times New Roman" w:hAnsi="Times New Roman"/>
              </w:rPr>
              <w:t>о</w:t>
            </w:r>
            <w:r w:rsidRPr="00A452EB">
              <w:rPr>
                <w:rFonts w:ascii="Times New Roman" w:hAnsi="Times New Roman"/>
              </w:rPr>
              <w:t>го возраста, в том чи</w:t>
            </w:r>
            <w:r w:rsidRPr="00A452EB">
              <w:rPr>
                <w:rFonts w:ascii="Times New Roman" w:hAnsi="Times New Roman"/>
              </w:rPr>
              <w:t>с</w:t>
            </w:r>
            <w:r w:rsidRPr="00A452EB">
              <w:rPr>
                <w:rFonts w:ascii="Times New Roman" w:hAnsi="Times New Roman"/>
              </w:rPr>
              <w:t>ле д</w:t>
            </w:r>
            <w:r w:rsidRPr="00A452EB">
              <w:rPr>
                <w:rFonts w:ascii="Times New Roman" w:hAnsi="Times New Roman"/>
              </w:rPr>
              <w:t>е</w:t>
            </w:r>
            <w:r w:rsidRPr="00A452EB">
              <w:rPr>
                <w:rFonts w:ascii="Times New Roman" w:hAnsi="Times New Roman"/>
              </w:rPr>
              <w:t>тей с ОВЗ.</w:t>
            </w:r>
          </w:p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09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7" w:type="dxa"/>
            <w:gridSpan w:val="2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личносто-коммуникативное</w:t>
            </w:r>
            <w:proofErr w:type="spellEnd"/>
            <w:r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1825" w:type="dxa"/>
            <w:gridSpan w:val="2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446A9F">
              <w:rPr>
                <w:sz w:val="22"/>
                <w:szCs w:val="22"/>
              </w:rPr>
              <w:t>Большанина</w:t>
            </w:r>
            <w:proofErr w:type="spellEnd"/>
            <w:r w:rsidRPr="00446A9F">
              <w:rPr>
                <w:sz w:val="22"/>
                <w:szCs w:val="22"/>
              </w:rPr>
              <w:t xml:space="preserve"> Г</w:t>
            </w:r>
            <w:r w:rsidRPr="00446A9F">
              <w:rPr>
                <w:sz w:val="22"/>
                <w:szCs w:val="22"/>
              </w:rPr>
              <w:t>а</w:t>
            </w:r>
            <w:r w:rsidRPr="00446A9F">
              <w:rPr>
                <w:sz w:val="22"/>
                <w:szCs w:val="22"/>
              </w:rPr>
              <w:t>лина Андр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t>евна</w:t>
            </w:r>
          </w:p>
        </w:tc>
        <w:tc>
          <w:tcPr>
            <w:tcW w:w="2164" w:type="dxa"/>
          </w:tcPr>
          <w:p w:rsidR="005277F3" w:rsidRDefault="005277F3" w:rsidP="004C12A6">
            <w:pPr>
              <w:pStyle w:val="a5"/>
              <w:spacing w:before="0" w:beforeAutospacing="0" w:after="0" w:afterAutospacing="0"/>
            </w:pPr>
            <w:r w:rsidRPr="00A452EB">
              <w:rPr>
                <w:bCs/>
                <w:sz w:val="22"/>
                <w:szCs w:val="22"/>
              </w:rPr>
              <w:t>Рекомендовано пр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водить во время </w:t>
            </w:r>
            <w:r>
              <w:rPr>
                <w:bCs/>
                <w:sz w:val="22"/>
                <w:szCs w:val="22"/>
              </w:rPr>
              <w:t>«</w:t>
            </w:r>
            <w:proofErr w:type="spellStart"/>
            <w:r w:rsidRPr="00A452EB">
              <w:rPr>
                <w:bCs/>
                <w:sz w:val="22"/>
                <w:szCs w:val="22"/>
              </w:rPr>
              <w:t>Книжкиной</w:t>
            </w:r>
            <w:proofErr w:type="spellEnd"/>
            <w:r w:rsidRPr="00A452EB">
              <w:rPr>
                <w:bCs/>
                <w:sz w:val="22"/>
                <w:szCs w:val="22"/>
              </w:rPr>
              <w:t xml:space="preserve">  Нед</w:t>
            </w:r>
            <w:r w:rsidRPr="00A452EB">
              <w:rPr>
                <w:bCs/>
                <w:sz w:val="22"/>
                <w:szCs w:val="22"/>
              </w:rPr>
              <w:t>е</w:t>
            </w:r>
            <w:r w:rsidRPr="00A452EB">
              <w:rPr>
                <w:bCs/>
                <w:sz w:val="22"/>
                <w:szCs w:val="22"/>
              </w:rPr>
              <w:t>ли</w:t>
            </w:r>
            <w:r>
              <w:rPr>
                <w:bCs/>
                <w:sz w:val="22"/>
                <w:szCs w:val="22"/>
              </w:rPr>
              <w:t>»</w:t>
            </w:r>
            <w:r w:rsidRPr="00A452EB">
              <w:rPr>
                <w:bCs/>
                <w:sz w:val="22"/>
                <w:szCs w:val="22"/>
              </w:rPr>
              <w:t xml:space="preserve">    </w:t>
            </w:r>
          </w:p>
        </w:tc>
      </w:tr>
      <w:tr w:rsidR="005277F3" w:rsidTr="005277F3">
        <w:trPr>
          <w:trHeight w:val="1103"/>
        </w:trPr>
        <w:tc>
          <w:tcPr>
            <w:tcW w:w="2438" w:type="dxa"/>
            <w:gridSpan w:val="3"/>
          </w:tcPr>
          <w:p w:rsidR="005277F3" w:rsidRPr="00035966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Мы – пожарные </w:t>
            </w:r>
          </w:p>
        </w:tc>
        <w:tc>
          <w:tcPr>
            <w:tcW w:w="2386" w:type="dxa"/>
            <w:gridSpan w:val="3"/>
          </w:tcPr>
          <w:p w:rsidR="005277F3" w:rsidRPr="00446A9F" w:rsidRDefault="005277F3" w:rsidP="0050090C">
            <w:pPr>
              <w:spacing w:after="0" w:line="240" w:lineRule="auto"/>
            </w:pPr>
            <w:r w:rsidRPr="00A452EB">
              <w:rPr>
                <w:rFonts w:ascii="Times New Roman" w:hAnsi="Times New Roman"/>
              </w:rPr>
              <w:t xml:space="preserve">Для детей </w:t>
            </w:r>
            <w:r>
              <w:rPr>
                <w:rFonts w:ascii="Times New Roman" w:hAnsi="Times New Roman"/>
              </w:rPr>
              <w:t xml:space="preserve"> </w:t>
            </w:r>
            <w:r w:rsidRPr="00A452EB">
              <w:rPr>
                <w:rFonts w:ascii="Times New Roman" w:hAnsi="Times New Roman"/>
              </w:rPr>
              <w:t xml:space="preserve"> старш</w:t>
            </w:r>
            <w:r w:rsidRPr="00A452EB">
              <w:rPr>
                <w:rFonts w:ascii="Times New Roman" w:hAnsi="Times New Roman"/>
              </w:rPr>
              <w:t>е</w:t>
            </w:r>
            <w:r w:rsidRPr="00A452EB">
              <w:rPr>
                <w:rFonts w:ascii="Times New Roman" w:hAnsi="Times New Roman"/>
              </w:rPr>
              <w:t>го дошкольного во</w:t>
            </w:r>
            <w:r>
              <w:rPr>
                <w:rFonts w:ascii="Times New Roman" w:hAnsi="Times New Roman"/>
              </w:rPr>
              <w:t>зраста,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детей с ОВЗ</w:t>
            </w:r>
          </w:p>
        </w:tc>
        <w:tc>
          <w:tcPr>
            <w:tcW w:w="3209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7" w:type="dxa"/>
            <w:gridSpan w:val="2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личносто-коммуникативное</w:t>
            </w:r>
            <w:proofErr w:type="spellEnd"/>
            <w:r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1825" w:type="dxa"/>
            <w:gridSpan w:val="2"/>
          </w:tcPr>
          <w:p w:rsidR="005277F3" w:rsidRPr="00BE7C9B" w:rsidRDefault="005277F3" w:rsidP="0050090C">
            <w:pPr>
              <w:pStyle w:val="a5"/>
              <w:spacing w:before="0" w:beforeAutospacing="0" w:after="0" w:afterAutospacing="0"/>
            </w:pPr>
            <w:r w:rsidRPr="00BE7C9B">
              <w:rPr>
                <w:sz w:val="22"/>
                <w:szCs w:val="22"/>
              </w:rPr>
              <w:t>Дапшевич Нат</w:t>
            </w:r>
            <w:r w:rsidRPr="00BE7C9B">
              <w:rPr>
                <w:sz w:val="22"/>
                <w:szCs w:val="22"/>
              </w:rPr>
              <w:t>а</w:t>
            </w:r>
            <w:r w:rsidRPr="00BE7C9B">
              <w:rPr>
                <w:sz w:val="22"/>
                <w:szCs w:val="22"/>
              </w:rPr>
              <w:t>лья Никол</w:t>
            </w:r>
            <w:r w:rsidRPr="00BE7C9B">
              <w:rPr>
                <w:sz w:val="22"/>
                <w:szCs w:val="22"/>
              </w:rPr>
              <w:t>а</w:t>
            </w:r>
            <w:r w:rsidRPr="00BE7C9B">
              <w:rPr>
                <w:sz w:val="22"/>
                <w:szCs w:val="22"/>
              </w:rPr>
              <w:t xml:space="preserve">евна </w:t>
            </w:r>
          </w:p>
        </w:tc>
        <w:tc>
          <w:tcPr>
            <w:tcW w:w="2164" w:type="dxa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водить </w:t>
            </w:r>
          </w:p>
          <w:p w:rsidR="005277F3" w:rsidRDefault="005277F3" w:rsidP="0050090C">
            <w:pPr>
              <w:pStyle w:val="a5"/>
              <w:spacing w:before="0" w:beforeAutospacing="0" w:after="0" w:afterAutospacing="0"/>
            </w:pPr>
            <w:r>
              <w:t>НОД</w:t>
            </w:r>
            <w:r w:rsidRPr="00446A9F">
              <w:rPr>
                <w:sz w:val="22"/>
                <w:szCs w:val="22"/>
              </w:rPr>
              <w:t xml:space="preserve"> по лексич</w:t>
            </w:r>
            <w:r w:rsidRPr="00446A9F">
              <w:rPr>
                <w:sz w:val="22"/>
                <w:szCs w:val="22"/>
              </w:rPr>
              <w:t>е</w:t>
            </w:r>
            <w:r w:rsidRPr="00446A9F">
              <w:rPr>
                <w:sz w:val="22"/>
                <w:szCs w:val="22"/>
              </w:rPr>
              <w:t>ской теме «</w:t>
            </w:r>
            <w:r>
              <w:rPr>
                <w:sz w:val="22"/>
                <w:szCs w:val="22"/>
              </w:rPr>
              <w:t>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сии», </w:t>
            </w:r>
            <w:r>
              <w:rPr>
                <w:bCs/>
                <w:sz w:val="22"/>
                <w:szCs w:val="22"/>
              </w:rPr>
              <w:t>Неделя по ОБЖ</w:t>
            </w:r>
            <w:r w:rsidRPr="00A452EB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5277F3" w:rsidTr="005277F3">
        <w:trPr>
          <w:trHeight w:val="767"/>
        </w:trPr>
        <w:tc>
          <w:tcPr>
            <w:tcW w:w="2438" w:type="dxa"/>
            <w:gridSpan w:val="3"/>
          </w:tcPr>
          <w:p w:rsidR="005277F3" w:rsidRPr="00035966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Приключения Колобка</w:t>
            </w:r>
          </w:p>
        </w:tc>
        <w:tc>
          <w:tcPr>
            <w:tcW w:w="2386" w:type="dxa"/>
            <w:gridSpan w:val="3"/>
          </w:tcPr>
          <w:p w:rsidR="005277F3" w:rsidRPr="00446A9F" w:rsidRDefault="005277F3" w:rsidP="00365DBA">
            <w:pPr>
              <w:spacing w:after="0" w:line="240" w:lineRule="auto"/>
            </w:pPr>
            <w:r w:rsidRPr="00A452EB">
              <w:rPr>
                <w:rFonts w:ascii="Times New Roman" w:hAnsi="Times New Roman"/>
              </w:rPr>
              <w:t>Для детей среднего дошкольного во</w:t>
            </w:r>
            <w:r w:rsidRPr="00A452EB">
              <w:rPr>
                <w:rFonts w:ascii="Times New Roman" w:hAnsi="Times New Roman"/>
              </w:rPr>
              <w:t>з</w:t>
            </w:r>
            <w:r w:rsidRPr="00A452EB">
              <w:rPr>
                <w:rFonts w:ascii="Times New Roman" w:hAnsi="Times New Roman"/>
              </w:rPr>
              <w:t>раста, в том числе д</w:t>
            </w:r>
            <w:r w:rsidRPr="00A452EB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тей с ОВЗ</w:t>
            </w:r>
          </w:p>
        </w:tc>
        <w:tc>
          <w:tcPr>
            <w:tcW w:w="3209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7" w:type="dxa"/>
            <w:gridSpan w:val="2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личносто-коммуникативное</w:t>
            </w:r>
            <w:proofErr w:type="spellEnd"/>
            <w:r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1825" w:type="dxa"/>
            <w:gridSpan w:val="2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Трифонова 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на Борисовна</w:t>
            </w:r>
          </w:p>
        </w:tc>
        <w:tc>
          <w:tcPr>
            <w:tcW w:w="2164" w:type="dxa"/>
          </w:tcPr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>водить во время Н</w:t>
            </w:r>
            <w:r w:rsidRPr="00A452EB">
              <w:rPr>
                <w:bCs/>
                <w:sz w:val="22"/>
                <w:szCs w:val="22"/>
              </w:rPr>
              <w:t>е</w:t>
            </w:r>
            <w:r w:rsidRPr="00A452EB">
              <w:rPr>
                <w:bCs/>
                <w:sz w:val="22"/>
                <w:szCs w:val="22"/>
              </w:rPr>
              <w:t xml:space="preserve">дели </w:t>
            </w:r>
            <w:r>
              <w:rPr>
                <w:bCs/>
                <w:sz w:val="22"/>
                <w:szCs w:val="22"/>
              </w:rPr>
              <w:t>«</w:t>
            </w:r>
            <w:r w:rsidRPr="00A452EB">
              <w:rPr>
                <w:bCs/>
                <w:sz w:val="22"/>
                <w:szCs w:val="22"/>
              </w:rPr>
              <w:t>Н</w:t>
            </w:r>
            <w:r w:rsidRPr="00A452EB">
              <w:rPr>
                <w:bCs/>
                <w:sz w:val="22"/>
                <w:szCs w:val="22"/>
              </w:rPr>
              <w:t>е</w:t>
            </w:r>
            <w:r w:rsidRPr="00A452EB">
              <w:rPr>
                <w:bCs/>
                <w:sz w:val="22"/>
                <w:szCs w:val="22"/>
              </w:rPr>
              <w:t>скучного здор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>вья</w:t>
            </w:r>
            <w:r>
              <w:rPr>
                <w:bCs/>
                <w:sz w:val="22"/>
                <w:szCs w:val="22"/>
              </w:rPr>
              <w:t>»</w:t>
            </w:r>
          </w:p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</w:tr>
      <w:tr w:rsidR="005277F3" w:rsidTr="005277F3">
        <w:trPr>
          <w:trHeight w:val="1023"/>
        </w:trPr>
        <w:tc>
          <w:tcPr>
            <w:tcW w:w="2438" w:type="dxa"/>
            <w:gridSpan w:val="3"/>
          </w:tcPr>
          <w:p w:rsidR="005277F3" w:rsidRDefault="005277F3" w:rsidP="004C12A6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 гости к Колобку</w:t>
            </w:r>
          </w:p>
        </w:tc>
        <w:tc>
          <w:tcPr>
            <w:tcW w:w="2386" w:type="dxa"/>
            <w:gridSpan w:val="3"/>
          </w:tcPr>
          <w:p w:rsidR="005277F3" w:rsidRPr="00A452EB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 w:rsidRPr="00A452EB">
              <w:rPr>
                <w:rFonts w:ascii="Times New Roman" w:hAnsi="Times New Roman"/>
              </w:rPr>
              <w:t>Для детей среднего и старшего дошкольн</w:t>
            </w:r>
            <w:r w:rsidRPr="00A452EB">
              <w:rPr>
                <w:rFonts w:ascii="Times New Roman" w:hAnsi="Times New Roman"/>
              </w:rPr>
              <w:t>о</w:t>
            </w:r>
            <w:r w:rsidRPr="00A452EB">
              <w:rPr>
                <w:rFonts w:ascii="Times New Roman" w:hAnsi="Times New Roman"/>
              </w:rPr>
              <w:t>го возраста, в том чи</w:t>
            </w:r>
            <w:r w:rsidRPr="00A452EB">
              <w:rPr>
                <w:rFonts w:ascii="Times New Roman" w:hAnsi="Times New Roman"/>
              </w:rPr>
              <w:t>с</w:t>
            </w:r>
            <w:r w:rsidRPr="00A452EB">
              <w:rPr>
                <w:rFonts w:ascii="Times New Roman" w:hAnsi="Times New Roman"/>
              </w:rPr>
              <w:t>ле д</w:t>
            </w:r>
            <w:r w:rsidRPr="00A452EB">
              <w:rPr>
                <w:rFonts w:ascii="Times New Roman" w:hAnsi="Times New Roman"/>
              </w:rPr>
              <w:t>е</w:t>
            </w:r>
            <w:r w:rsidRPr="00A452EB">
              <w:rPr>
                <w:rFonts w:ascii="Times New Roman" w:hAnsi="Times New Roman"/>
              </w:rPr>
              <w:t>тей с ОВЗ.</w:t>
            </w:r>
          </w:p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209" w:type="dxa"/>
            <w:gridSpan w:val="3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7" w:type="dxa"/>
            <w:gridSpan w:val="2"/>
          </w:tcPr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личносто-коммуникативное</w:t>
            </w:r>
            <w:proofErr w:type="spellEnd"/>
            <w:r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  <w:p w:rsidR="005277F3" w:rsidRDefault="005277F3" w:rsidP="004C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1825" w:type="dxa"/>
            <w:gridSpan w:val="2"/>
          </w:tcPr>
          <w:p w:rsidR="005277F3" w:rsidRPr="00446A9F" w:rsidRDefault="005277F3" w:rsidP="004C12A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Светл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 Алексан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ровна</w:t>
            </w:r>
          </w:p>
        </w:tc>
        <w:tc>
          <w:tcPr>
            <w:tcW w:w="2164" w:type="dxa"/>
          </w:tcPr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A452EB">
              <w:rPr>
                <w:bCs/>
                <w:sz w:val="22"/>
                <w:szCs w:val="22"/>
              </w:rPr>
              <w:t>Рекомендовано пр</w:t>
            </w:r>
            <w:r w:rsidRPr="00A452EB">
              <w:rPr>
                <w:bCs/>
                <w:sz w:val="22"/>
                <w:szCs w:val="22"/>
              </w:rPr>
              <w:t>о</w:t>
            </w:r>
            <w:r w:rsidRPr="00A452EB">
              <w:rPr>
                <w:bCs/>
                <w:sz w:val="22"/>
                <w:szCs w:val="22"/>
              </w:rPr>
              <w:t xml:space="preserve">водить </w:t>
            </w:r>
          </w:p>
          <w:p w:rsidR="005277F3" w:rsidRPr="00A452EB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t>НОД</w:t>
            </w:r>
            <w:r w:rsidRPr="00446A9F">
              <w:rPr>
                <w:sz w:val="22"/>
                <w:szCs w:val="22"/>
              </w:rPr>
              <w:t xml:space="preserve"> по теме «</w:t>
            </w:r>
            <w:r>
              <w:rPr>
                <w:sz w:val="22"/>
                <w:szCs w:val="22"/>
              </w:rPr>
              <w:t>Ру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ские народные ска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ки»,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452EB">
              <w:rPr>
                <w:bCs/>
                <w:sz w:val="22"/>
                <w:szCs w:val="22"/>
              </w:rPr>
              <w:t xml:space="preserve">во время </w:t>
            </w:r>
          </w:p>
          <w:p w:rsidR="005277F3" w:rsidRDefault="005277F3" w:rsidP="004C12A6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proofErr w:type="spellStart"/>
            <w:r w:rsidRPr="00A452EB">
              <w:rPr>
                <w:bCs/>
                <w:sz w:val="22"/>
                <w:szCs w:val="22"/>
              </w:rPr>
              <w:t>Книжкиной</w:t>
            </w:r>
            <w:proofErr w:type="spellEnd"/>
            <w:r w:rsidRPr="00A452EB">
              <w:rPr>
                <w:bCs/>
                <w:sz w:val="22"/>
                <w:szCs w:val="22"/>
              </w:rPr>
              <w:t xml:space="preserve">  Нед</w:t>
            </w:r>
            <w:r w:rsidRPr="00A452EB">
              <w:rPr>
                <w:bCs/>
                <w:sz w:val="22"/>
                <w:szCs w:val="22"/>
              </w:rPr>
              <w:t>е</w:t>
            </w:r>
            <w:r w:rsidRPr="00A452EB">
              <w:rPr>
                <w:bCs/>
                <w:sz w:val="22"/>
                <w:szCs w:val="22"/>
              </w:rPr>
              <w:t>ли</w:t>
            </w:r>
            <w:r>
              <w:rPr>
                <w:bCs/>
                <w:sz w:val="22"/>
                <w:szCs w:val="22"/>
              </w:rPr>
              <w:t>»</w:t>
            </w:r>
            <w:r w:rsidRPr="00A452EB">
              <w:rPr>
                <w:bCs/>
                <w:sz w:val="22"/>
                <w:szCs w:val="22"/>
              </w:rPr>
              <w:t xml:space="preserve">    </w:t>
            </w:r>
          </w:p>
          <w:p w:rsidR="005277F3" w:rsidRDefault="005277F3" w:rsidP="004C12A6">
            <w:pPr>
              <w:pStyle w:val="a5"/>
              <w:spacing w:before="0" w:beforeAutospacing="0" w:after="0" w:afterAutospacing="0"/>
            </w:pPr>
          </w:p>
        </w:tc>
      </w:tr>
    </w:tbl>
    <w:p w:rsidR="002B6345" w:rsidRDefault="002B6345" w:rsidP="0013335E">
      <w:pPr>
        <w:spacing w:after="0" w:line="240" w:lineRule="auto"/>
      </w:pPr>
    </w:p>
    <w:sectPr w:rsidR="002B6345" w:rsidSect="00377C4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357EBB"/>
    <w:rsid w:val="000203FF"/>
    <w:rsid w:val="00035966"/>
    <w:rsid w:val="00087480"/>
    <w:rsid w:val="0013335E"/>
    <w:rsid w:val="001676DB"/>
    <w:rsid w:val="001E5C88"/>
    <w:rsid w:val="002932A7"/>
    <w:rsid w:val="002B6345"/>
    <w:rsid w:val="002C2DAF"/>
    <w:rsid w:val="00357EBB"/>
    <w:rsid w:val="0036478B"/>
    <w:rsid w:val="00365DBA"/>
    <w:rsid w:val="00377C41"/>
    <w:rsid w:val="003D5553"/>
    <w:rsid w:val="004228CE"/>
    <w:rsid w:val="00426C87"/>
    <w:rsid w:val="00490FB0"/>
    <w:rsid w:val="00497F75"/>
    <w:rsid w:val="004C12A6"/>
    <w:rsid w:val="004E0F1B"/>
    <w:rsid w:val="004F4D01"/>
    <w:rsid w:val="004F7C19"/>
    <w:rsid w:val="0050090C"/>
    <w:rsid w:val="005277F3"/>
    <w:rsid w:val="005C1F32"/>
    <w:rsid w:val="0061218D"/>
    <w:rsid w:val="0062555E"/>
    <w:rsid w:val="00644D33"/>
    <w:rsid w:val="0068274D"/>
    <w:rsid w:val="00691A1F"/>
    <w:rsid w:val="00693DA0"/>
    <w:rsid w:val="006E7042"/>
    <w:rsid w:val="006F4D96"/>
    <w:rsid w:val="00776533"/>
    <w:rsid w:val="007B23D4"/>
    <w:rsid w:val="008B02B9"/>
    <w:rsid w:val="008D41B2"/>
    <w:rsid w:val="009B7CEF"/>
    <w:rsid w:val="009C5903"/>
    <w:rsid w:val="00A452EB"/>
    <w:rsid w:val="00A52944"/>
    <w:rsid w:val="00AB0647"/>
    <w:rsid w:val="00AC391D"/>
    <w:rsid w:val="00AC46BC"/>
    <w:rsid w:val="00AC63B4"/>
    <w:rsid w:val="00AE2224"/>
    <w:rsid w:val="00B50B83"/>
    <w:rsid w:val="00B92C2F"/>
    <w:rsid w:val="00BE7C9B"/>
    <w:rsid w:val="00C06599"/>
    <w:rsid w:val="00C7516A"/>
    <w:rsid w:val="00C837B0"/>
    <w:rsid w:val="00CC1352"/>
    <w:rsid w:val="00CE5597"/>
    <w:rsid w:val="00D00124"/>
    <w:rsid w:val="00D50F1F"/>
    <w:rsid w:val="00DA237F"/>
    <w:rsid w:val="00DE32E9"/>
    <w:rsid w:val="00E63467"/>
    <w:rsid w:val="00E63A6E"/>
    <w:rsid w:val="00F205C3"/>
    <w:rsid w:val="00F24ECB"/>
    <w:rsid w:val="00F47147"/>
    <w:rsid w:val="00FA69E1"/>
    <w:rsid w:val="00FB015C"/>
    <w:rsid w:val="00FB0501"/>
    <w:rsid w:val="00FC497A"/>
    <w:rsid w:val="00FD0838"/>
    <w:rsid w:val="00FE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BB"/>
    <w:pPr>
      <w:spacing w:after="160"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24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B63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E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4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C0659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C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D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BB"/>
    <w:pPr>
      <w:spacing w:after="160"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24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B63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E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4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C0659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C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D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io-edu.ru/projects/matematika-vokrug-nas" TargetMode="External"/><Relationship Id="rId13" Type="http://schemas.openxmlformats.org/officeDocument/2006/relationships/hyperlink" Target="http://www.mimio-edu.ru/projects/pushkiniad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mio-edu.ru/projects/puteshestvie-na-sever-chast-3-zhivotnyy-mir-arktiki" TargetMode="External"/><Relationship Id="rId12" Type="http://schemas.openxmlformats.org/officeDocument/2006/relationships/hyperlink" Target="http://www.mimio-edu.ru/projects/priklyucheniya-s-bukvary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imio-edu.ru/projects/zabavnoe-puteshestvie-v-mir-transporta-s-kroshe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imio-edu.ru/projects/puteshestvie-na-sever-chast-2-istoriya-razvitiya-ledokolnogo-flota-v-rossii" TargetMode="External"/><Relationship Id="rId11" Type="http://schemas.openxmlformats.org/officeDocument/2006/relationships/hyperlink" Target="http://www.mimio-edu.ru/projects/slavsya-gorod-velikiy-kronshtadt-chast-3-deti-davayte-poigraem" TargetMode="External"/><Relationship Id="rId5" Type="http://schemas.openxmlformats.org/officeDocument/2006/relationships/hyperlink" Target="http://www.mimio-edu.ru/projects/puteshestvie-na-sever-chast-1-severnyy-polyus" TargetMode="External"/><Relationship Id="rId15" Type="http://schemas.openxmlformats.org/officeDocument/2006/relationships/hyperlink" Target="http://www.mimio-edu.ru/projects/yagody-yagody-na-yagodnoy-polyanke-na-solnyshke-rastut-ot-radosti-poyut" TargetMode="External"/><Relationship Id="rId10" Type="http://schemas.openxmlformats.org/officeDocument/2006/relationships/hyperlink" Target="http://www.mimio-edu.ru/projects/slavsya-gorod-velikiy-kronshtadt-chast-2-progulka-po-kronshtadt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mimio-edu.ru/projects/slavsya-gorod-velikiy-kronshtadt-chast-1-gorod-v-kotorom-ty-zhivesh-kronshtadt" TargetMode="External"/><Relationship Id="rId14" Type="http://schemas.openxmlformats.org/officeDocument/2006/relationships/hyperlink" Target="http://www.mimio-edu.ru/projects/znakomim-detey-s-derev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htt</b:Tag>
    <b:SourceType>Book</b:SourceType>
    <b:Guid>{6218EAF7-E7C4-4E13-90B9-7259451F6DE9}</b:Guid>
    <b:LCID>0</b:LCID>
    <b:Author>
      <b:Author>
        <b:NameList>
          <b:Person>
            <b:Last>http://www.mimio-edu.ru/projects/puteshestvie-na-sever-chast-1-severnyy-polyus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89F23CC-97CB-48B1-9B5D-67C5F143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2014-09-19T09:35:00Z</cp:lastPrinted>
  <dcterms:created xsi:type="dcterms:W3CDTF">2014-09-19T09:36:00Z</dcterms:created>
  <dcterms:modified xsi:type="dcterms:W3CDTF">2014-11-06T07:57:00Z</dcterms:modified>
</cp:coreProperties>
</file>