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F" w:rsidRPr="00E2639F" w:rsidRDefault="00E2639F" w:rsidP="00E2639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666666"/>
          <w:sz w:val="20"/>
          <w:szCs w:val="20"/>
          <w:lang w:eastAsia="ru-RU"/>
        </w:rPr>
      </w:pPr>
      <w:r w:rsidRPr="00E2639F"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 xml:space="preserve">, </w:t>
      </w:r>
      <w:r w:rsidRPr="00E2639F">
        <w:rPr>
          <w:rFonts w:ascii="Times New Roman" w:eastAsia="Times New Roman" w:hAnsi="Times New Roman" w:cs="Times New Roman"/>
          <w:b/>
          <w:bCs/>
          <w:color w:val="E06666"/>
          <w:sz w:val="27"/>
          <w:szCs w:val="27"/>
          <w:lang w:eastAsia="ru-RU"/>
        </w:rPr>
        <w:t> ОБРАТИТЕ ВНИМАНИЕ!</w:t>
      </w:r>
    </w:p>
    <w:p w:rsidR="00E2639F" w:rsidRPr="00E2639F" w:rsidRDefault="00E2639F" w:rsidP="00E2639F">
      <w:pPr>
        <w:widowControl w:val="0"/>
        <w:shd w:val="clear" w:color="auto" w:fill="FFFFFF"/>
        <w:suppressAutoHyphens/>
        <w:autoSpaceDE w:val="0"/>
        <w:spacing w:after="0" w:line="250" w:lineRule="exact"/>
        <w:ind w:right="10" w:firstLine="708"/>
        <w:jc w:val="both"/>
        <w:rPr>
          <w:rFonts w:ascii="Times New Roman" w:eastAsia="Times New Roman" w:hAnsi="Times New Roman" w:cs="Calibri"/>
          <w:bCs/>
          <w:color w:val="323232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>Сведения д</w:t>
      </w:r>
      <w:r w:rsidRPr="00E2639F">
        <w:rPr>
          <w:rFonts w:ascii="Times New Roman" w:eastAsia="Times New Roman" w:hAnsi="Times New Roman" w:cs="Calibri"/>
          <w:bCs/>
          <w:color w:val="323232"/>
          <w:spacing w:val="1"/>
          <w:sz w:val="24"/>
          <w:szCs w:val="24"/>
          <w:lang w:eastAsia="ar-SA"/>
        </w:rPr>
        <w:t xml:space="preserve">ля принятия решения о предоставлении компенсации родителям (законным представителям) ребенка, имеющим право на получение компенсации части родительской платы за содержание ребенка в государственном образовательном учреждении, реализующем </w:t>
      </w:r>
      <w:r w:rsidRPr="00E2639F">
        <w:rPr>
          <w:rFonts w:ascii="Times New Roman" w:eastAsia="Times New Roman" w:hAnsi="Times New Roman" w:cs="Calibri"/>
          <w:bCs/>
          <w:color w:val="323232"/>
          <w:spacing w:val="-1"/>
          <w:sz w:val="24"/>
          <w:szCs w:val="24"/>
          <w:lang w:eastAsia="ar-SA"/>
        </w:rPr>
        <w:t>основную общеобразовательную программу дошкольного образования</w:t>
      </w:r>
      <w:r>
        <w:rPr>
          <w:rFonts w:ascii="Times New Roman" w:eastAsia="Times New Roman" w:hAnsi="Times New Roman" w:cs="Calibri"/>
          <w:bCs/>
          <w:color w:val="323232"/>
          <w:spacing w:val="-1"/>
          <w:sz w:val="24"/>
          <w:szCs w:val="24"/>
          <w:lang w:eastAsia="ar-SA"/>
        </w:rPr>
        <w:t>.</w:t>
      </w:r>
    </w:p>
    <w:p w:rsidR="00E2639F" w:rsidRDefault="002259DD" w:rsidP="00E263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259DD">
        <w:rPr>
          <w:rFonts w:ascii="Times New Roman" w:hAnsi="Times New Roman"/>
          <w:sz w:val="24"/>
          <w:szCs w:val="24"/>
        </w:rPr>
        <w:t>В соответствии с п.24 ст.4 и п.2 ст.9 Закона Санкт-Петербурга от 26.06.2013г. № 461-83 «Об образовании в Санкт-Петербурге» и ст. 20 Закона Санкт-Петербурга от 09.11</w:t>
      </w:r>
      <w:r>
        <w:rPr>
          <w:rFonts w:ascii="Times New Roman" w:hAnsi="Times New Roman"/>
          <w:sz w:val="24"/>
          <w:szCs w:val="24"/>
        </w:rPr>
        <w:t xml:space="preserve">.2011г. № 728-132  «Социальный </w:t>
      </w:r>
      <w:r w:rsidRPr="002259DD">
        <w:rPr>
          <w:rFonts w:ascii="Times New Roman" w:hAnsi="Times New Roman"/>
          <w:sz w:val="24"/>
          <w:szCs w:val="24"/>
        </w:rPr>
        <w:t>кодекс Санкт-Петербурга» Правительство Санкт-Петербурга</w:t>
      </w:r>
      <w:r w:rsidR="00E2639F">
        <w:rPr>
          <w:rFonts w:ascii="Times New Roman" w:hAnsi="Times New Roman"/>
          <w:sz w:val="24"/>
          <w:szCs w:val="24"/>
        </w:rPr>
        <w:t xml:space="preserve">, </w:t>
      </w:r>
      <w:r w:rsidR="00E2639F" w:rsidRPr="00E2639F">
        <w:rPr>
          <w:rFonts w:ascii="Times New Roman" w:hAnsi="Times New Roman"/>
          <w:sz w:val="24"/>
          <w:szCs w:val="24"/>
        </w:rPr>
        <w:t>Постановл</w:t>
      </w:r>
      <w:r w:rsidR="00E2639F" w:rsidRPr="00E2639F">
        <w:rPr>
          <w:rFonts w:ascii="Times New Roman" w:hAnsi="Times New Roman"/>
          <w:sz w:val="24"/>
          <w:szCs w:val="24"/>
        </w:rPr>
        <w:t>е</w:t>
      </w:r>
      <w:r w:rsidR="00E2639F" w:rsidRPr="00E2639F">
        <w:rPr>
          <w:rFonts w:ascii="Times New Roman" w:hAnsi="Times New Roman"/>
          <w:sz w:val="24"/>
          <w:szCs w:val="24"/>
        </w:rPr>
        <w:t>ние</w:t>
      </w:r>
      <w:r w:rsidR="00E2639F">
        <w:rPr>
          <w:rFonts w:ascii="Times New Roman" w:hAnsi="Times New Roman"/>
          <w:sz w:val="24"/>
          <w:szCs w:val="24"/>
        </w:rPr>
        <w:t>м</w:t>
      </w:r>
      <w:r w:rsidR="00E2639F" w:rsidRPr="00E2639F">
        <w:rPr>
          <w:rFonts w:ascii="Times New Roman" w:hAnsi="Times New Roman"/>
          <w:sz w:val="24"/>
          <w:szCs w:val="24"/>
        </w:rPr>
        <w:t xml:space="preserve"> Правительства Санкт-Петербурга от 31.12.2014 N 1313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"О родительской плате за присмотр и уход за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детьми в государственных образов</w:t>
      </w:r>
      <w:r w:rsidR="00E2639F" w:rsidRPr="00E2639F">
        <w:rPr>
          <w:rFonts w:ascii="Times New Roman" w:hAnsi="Times New Roman"/>
          <w:sz w:val="24"/>
          <w:szCs w:val="24"/>
        </w:rPr>
        <w:t>а</w:t>
      </w:r>
      <w:r w:rsidR="00E2639F" w:rsidRPr="00E2639F">
        <w:rPr>
          <w:rFonts w:ascii="Times New Roman" w:hAnsi="Times New Roman"/>
          <w:sz w:val="24"/>
          <w:szCs w:val="24"/>
        </w:rPr>
        <w:t>тельных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учреждениях, реализующих образовательные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программы дошкольного</w:t>
      </w:r>
      <w:proofErr w:type="gramEnd"/>
      <w:r w:rsidR="00E2639F" w:rsidRPr="00E2639F">
        <w:rPr>
          <w:rFonts w:ascii="Times New Roman" w:hAnsi="Times New Roman"/>
          <w:sz w:val="24"/>
          <w:szCs w:val="24"/>
        </w:rPr>
        <w:t xml:space="preserve"> образования, о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реализации пунктов 6 и 7 статьи 18 Закона</w:t>
      </w:r>
      <w:r w:rsidR="00E2639F">
        <w:rPr>
          <w:rFonts w:ascii="Times New Roman" w:hAnsi="Times New Roman"/>
          <w:sz w:val="24"/>
          <w:szCs w:val="24"/>
        </w:rPr>
        <w:t xml:space="preserve"> </w:t>
      </w:r>
      <w:r w:rsidR="00E2639F" w:rsidRPr="00E2639F">
        <w:rPr>
          <w:rFonts w:ascii="Times New Roman" w:hAnsi="Times New Roman"/>
          <w:sz w:val="24"/>
          <w:szCs w:val="24"/>
        </w:rPr>
        <w:t>Санкт-Петербурга "Социальный кодекс Са</w:t>
      </w:r>
      <w:r w:rsidR="00E2639F">
        <w:rPr>
          <w:rFonts w:ascii="Times New Roman" w:hAnsi="Times New Roman"/>
          <w:sz w:val="24"/>
          <w:szCs w:val="24"/>
        </w:rPr>
        <w:t xml:space="preserve">нкт-Петербурга» </w:t>
      </w:r>
      <w:r w:rsidR="00E2639F" w:rsidRPr="002259DD">
        <w:rPr>
          <w:rFonts w:ascii="Times New Roman" w:hAnsi="Times New Roman"/>
          <w:b/>
          <w:sz w:val="24"/>
          <w:szCs w:val="24"/>
          <w:u w:val="single"/>
        </w:rPr>
        <w:t>с 01.01.2015 г</w:t>
      </w:r>
      <w:r w:rsidR="00E2639F" w:rsidRPr="002259DD">
        <w:rPr>
          <w:rFonts w:ascii="Times New Roman" w:hAnsi="Times New Roman"/>
          <w:b/>
          <w:sz w:val="24"/>
          <w:szCs w:val="24"/>
          <w:u w:val="single"/>
        </w:rPr>
        <w:t>о</w:t>
      </w:r>
      <w:r w:rsidR="00E2639F" w:rsidRPr="002259DD">
        <w:rPr>
          <w:rFonts w:ascii="Times New Roman" w:hAnsi="Times New Roman"/>
          <w:b/>
          <w:sz w:val="24"/>
          <w:szCs w:val="24"/>
          <w:u w:val="single"/>
        </w:rPr>
        <w:t>да:</w:t>
      </w:r>
    </w:p>
    <w:tbl>
      <w:tblPr>
        <w:tblW w:w="15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853"/>
        <w:gridCol w:w="850"/>
        <w:gridCol w:w="823"/>
        <w:gridCol w:w="876"/>
        <w:gridCol w:w="876"/>
        <w:gridCol w:w="895"/>
        <w:gridCol w:w="851"/>
        <w:gridCol w:w="805"/>
        <w:gridCol w:w="889"/>
        <w:gridCol w:w="836"/>
        <w:gridCol w:w="779"/>
        <w:gridCol w:w="855"/>
        <w:gridCol w:w="899"/>
        <w:gridCol w:w="961"/>
      </w:tblGrid>
      <w:tr w:rsidR="002259DD" w:rsidRPr="00A3269D" w:rsidTr="00F21300">
        <w:trPr>
          <w:trHeight w:val="743"/>
        </w:trPr>
        <w:tc>
          <w:tcPr>
            <w:tcW w:w="33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Категории семей</w:t>
            </w:r>
          </w:p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Размер</w:t>
            </w:r>
          </w:p>
          <w:p w:rsidR="002259DD" w:rsidRPr="00A3269D" w:rsidRDefault="002259DD" w:rsidP="00DD24C7">
            <w:pPr>
              <w:shd w:val="clear" w:color="auto" w:fill="FFFFFF"/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компе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н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с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ации</w:t>
            </w:r>
          </w:p>
        </w:tc>
        <w:tc>
          <w:tcPr>
            <w:tcW w:w="5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81D8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Осуществление присмотра и ухода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81D8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за детьми в группе общеразвивающей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C81D8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направленности (группа 12-часового пребывания, 5 (или 6) дней в н</w:t>
            </w:r>
            <w:r w:rsidRPr="00C81D8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е</w:t>
            </w:r>
            <w:r w:rsidRPr="00C81D8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делю</w:t>
            </w:r>
            <w:proofErr w:type="gramEnd"/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Размер компе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сации</w:t>
            </w:r>
          </w:p>
        </w:tc>
        <w:tc>
          <w:tcPr>
            <w:tcW w:w="52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  <w:p w:rsidR="002259DD" w:rsidRDefault="002259DD" w:rsidP="00DD24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(группа 5</w:t>
            </w:r>
            <w:r w:rsidRPr="00097F39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-часового пребывания, </w:t>
            </w:r>
            <w:proofErr w:type="gramEnd"/>
          </w:p>
          <w:p w:rsidR="002259DD" w:rsidRPr="00A3269D" w:rsidRDefault="002259DD" w:rsidP="00DD24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97F39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5 (или 6) дней в нед</w:t>
            </w:r>
            <w:r w:rsidRPr="00097F39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е</w:t>
            </w:r>
            <w:r w:rsidRPr="00097F39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лю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)</w:t>
            </w:r>
          </w:p>
        </w:tc>
      </w:tr>
      <w:tr w:rsidR="002259DD" w:rsidRPr="00A3269D" w:rsidTr="00F21300">
        <w:trPr>
          <w:trHeight w:val="381"/>
        </w:trPr>
        <w:tc>
          <w:tcPr>
            <w:tcW w:w="33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до трех лет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от трех до семи лет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 </w:t>
            </w:r>
          </w:p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до трех лет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8C59D6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от трех до семи лет</w:t>
            </w:r>
          </w:p>
        </w:tc>
      </w:tr>
      <w:tr w:rsidR="002259DD" w:rsidRPr="00A3269D" w:rsidTr="00F21300">
        <w:trPr>
          <w:trHeight w:val="556"/>
        </w:trPr>
        <w:tc>
          <w:tcPr>
            <w:tcW w:w="33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ний размер 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латы </w:t>
            </w:r>
            <w:r w:rsidRPr="004F3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D24C7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Размер компе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4C7" w:rsidRPr="00DD24C7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руб.</w:t>
            </w:r>
            <w:r w:rsid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, р</w:t>
            </w:r>
            <w:r w:rsidR="00DD24C7"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азмер</w:t>
            </w:r>
          </w:p>
          <w:p w:rsidR="00DD24C7" w:rsidRPr="00DD24C7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род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тел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ь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ской платы</w:t>
            </w:r>
          </w:p>
          <w:p w:rsidR="002259DD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без ко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пенс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К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м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пенс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а</w:t>
            </w:r>
            <w:r w:rsidRPr="00A3269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 xml:space="preserve"> опл</w:t>
            </w: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а</w:t>
            </w: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те руб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4C7" w:rsidRPr="00DD24C7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руб.</w:t>
            </w:r>
            <w:r w:rsid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, </w:t>
            </w:r>
            <w:r w:rsidR="00DD24C7"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размер</w:t>
            </w:r>
          </w:p>
          <w:p w:rsidR="00DD24C7" w:rsidRPr="00DD24C7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роди-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тельской</w:t>
            </w:r>
            <w:proofErr w:type="spellEnd"/>
            <w:proofErr w:type="gramEnd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платы</w:t>
            </w:r>
          </w:p>
          <w:p w:rsidR="002259DD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без ком-пенса-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омпе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са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>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2C5A0B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опл</w:t>
            </w: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а</w:t>
            </w: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те руб.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4C7" w:rsidRPr="00DD24C7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</w:t>
            </w: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ний размер 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латы 265</w:t>
            </w: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  <w:p w:rsidR="002259DD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пен-сации</w:t>
            </w:r>
            <w:proofErr w:type="spellEnd"/>
            <w:proofErr w:type="gramStart"/>
            <w:r w:rsidRPr="00DD2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25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4C7" w:rsidRPr="00DD24C7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руб.</w:t>
            </w:r>
            <w:r w:rsid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, </w:t>
            </w:r>
            <w:r w:rsidR="00DD24C7"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размер</w:t>
            </w:r>
          </w:p>
          <w:p w:rsidR="00DD24C7" w:rsidRPr="00DD24C7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роди-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тельской</w:t>
            </w:r>
            <w:proofErr w:type="spellEnd"/>
            <w:proofErr w:type="gramEnd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платы</w:t>
            </w:r>
          </w:p>
          <w:p w:rsidR="002259DD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без ком-пенса-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сация руб.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2C5A0B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2C5A0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>оплате руб.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4C7" w:rsidRPr="00DD24C7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руб.</w:t>
            </w:r>
            <w:r w:rsid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="00DD24C7"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размер</w:t>
            </w:r>
          </w:p>
          <w:p w:rsidR="00DD24C7" w:rsidRPr="00DD24C7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proofErr w:type="gram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роди-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тельской</w:t>
            </w:r>
            <w:proofErr w:type="spellEnd"/>
            <w:proofErr w:type="gramEnd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платы</w:t>
            </w:r>
          </w:p>
          <w:p w:rsidR="002259DD" w:rsidRPr="00A3269D" w:rsidRDefault="00DD24C7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без ком-пенса-</w:t>
            </w:r>
            <w:proofErr w:type="spellStart"/>
            <w:r w:rsidRPr="00DD24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Компе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A326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59DD" w:rsidRPr="00A3269D" w:rsidRDefault="002259DD" w:rsidP="00DD2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8C59D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оплате руб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F342F" w:rsidRPr="00077AF3" w:rsidTr="008C59D6">
        <w:trPr>
          <w:trHeight w:val="318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5D50D3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0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1-го ребенка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544,00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477,27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181,58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158,07</w:t>
            </w:r>
          </w:p>
        </w:tc>
      </w:tr>
      <w:tr w:rsidR="004F342F" w:rsidRPr="00077AF3" w:rsidTr="008C59D6">
        <w:trPr>
          <w:trHeight w:val="281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5D50D3" w:rsidP="004F342F">
            <w:pPr>
              <w:shd w:val="clear" w:color="auto" w:fill="FFFFFF"/>
              <w:spacing w:after="0" w:line="293" w:lineRule="atLeast"/>
              <w:ind w:left="-40" w:right="-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0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2-го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ебенка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343,30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276,57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102,08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78,57</w:t>
            </w:r>
          </w:p>
        </w:tc>
      </w:tr>
      <w:tr w:rsidR="004F342F" w:rsidRPr="00077AF3" w:rsidTr="008C59D6">
        <w:trPr>
          <w:trHeight w:val="390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5D50D3" w:rsidP="004F342F">
            <w:pPr>
              <w:shd w:val="clear" w:color="auto" w:fill="FFFFFF"/>
              <w:spacing w:after="0" w:line="293" w:lineRule="atLeast"/>
              <w:ind w:right="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3-его и последующих д</w:t>
            </w:r>
            <w:r w:rsidRP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468,30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209,50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142,77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25,57</w:t>
            </w:r>
          </w:p>
        </w:tc>
      </w:tr>
      <w:tr w:rsidR="004F342F" w:rsidRPr="00077AF3" w:rsidTr="008C59D6">
        <w:trPr>
          <w:trHeight w:val="370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20732B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73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каждого ребенка из семьи, имеющей среднедушевой д</w:t>
            </w:r>
            <w:r w:rsidRPr="002073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73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ход ниже двукратной уст</w:t>
            </w:r>
            <w:r w:rsidRPr="002073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073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новленной в СПб величины прожиточного минимума на душу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468,30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209,50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142,77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185,50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25,57</w:t>
            </w:r>
          </w:p>
        </w:tc>
      </w:tr>
      <w:tr w:rsidR="004F342F" w:rsidRPr="00077AF3" w:rsidTr="008C59D6">
        <w:trPr>
          <w:trHeight w:val="279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5D50D3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5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каждого ребенка из непо</w:t>
            </w:r>
            <w:r w:rsidRPr="005D5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5D50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ной семьи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267,60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410,20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343,47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128,58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105,07</w:t>
            </w:r>
          </w:p>
        </w:tc>
      </w:tr>
      <w:tr w:rsidR="004F342F" w:rsidRPr="00077AF3" w:rsidTr="008C59D6">
        <w:trPr>
          <w:trHeight w:val="427"/>
        </w:trPr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57368C" w:rsidP="005D50D3">
            <w:pPr>
              <w:shd w:val="clear" w:color="auto" w:fill="FFFFFF"/>
              <w:spacing w:after="0" w:line="293" w:lineRule="atLeast"/>
              <w:ind w:right="-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 ребенка из семьи, в кот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рой один из родителей явл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я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ется инвалидом I или II гру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57368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611,07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6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276,57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left="25" w:right="6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ind w:righ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102,08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211,07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0A28" w:rsidRPr="00077AF3" w:rsidRDefault="00850A28" w:rsidP="004F342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78,57</w:t>
            </w:r>
          </w:p>
        </w:tc>
      </w:tr>
    </w:tbl>
    <w:p w:rsidR="001579F9" w:rsidRPr="001579F9" w:rsidRDefault="001579F9" w:rsidP="00157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lastRenderedPageBreak/>
        <w:t>-</w:t>
      </w:r>
      <w:r w:rsidR="00CF04B2" w:rsidRPr="00126AB4">
        <w:rPr>
          <w:rFonts w:ascii="Times New Roman" w:hAnsi="Times New Roman"/>
          <w:sz w:val="24"/>
          <w:szCs w:val="24"/>
        </w:rPr>
        <w:tab/>
      </w:r>
      <w:r w:rsidRPr="001579F9">
        <w:rPr>
          <w:rFonts w:ascii="Times New Roman" w:hAnsi="Times New Roman"/>
          <w:b/>
          <w:sz w:val="24"/>
          <w:szCs w:val="24"/>
          <w:u w:val="single"/>
        </w:rPr>
        <w:t>Родительская плата не взимается согласно ст.18 п.6 Закона Санкт-Петербурга от 09.11.2011г. № 728-132  «Социаль</w:t>
      </w:r>
      <w:r w:rsidRPr="00126AB4">
        <w:rPr>
          <w:rFonts w:ascii="Times New Roman" w:hAnsi="Times New Roman"/>
          <w:b/>
          <w:sz w:val="24"/>
          <w:szCs w:val="24"/>
          <w:u w:val="single"/>
        </w:rPr>
        <w:t xml:space="preserve">ный </w:t>
      </w:r>
      <w:r w:rsidRPr="001579F9">
        <w:rPr>
          <w:rFonts w:ascii="Times New Roman" w:hAnsi="Times New Roman"/>
          <w:b/>
          <w:sz w:val="24"/>
          <w:szCs w:val="24"/>
          <w:u w:val="single"/>
        </w:rPr>
        <w:t>кодекс Санкт-Петербурга»</w:t>
      </w:r>
      <w:r w:rsidRPr="001579F9">
        <w:rPr>
          <w:rFonts w:ascii="Times New Roman" w:hAnsi="Times New Roman"/>
          <w:sz w:val="24"/>
          <w:szCs w:val="24"/>
        </w:rPr>
        <w:t>: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родительская пл</w:t>
      </w:r>
      <w:r w:rsidRPr="001579F9">
        <w:rPr>
          <w:rFonts w:ascii="Times New Roman" w:hAnsi="Times New Roman"/>
          <w:sz w:val="24"/>
          <w:szCs w:val="24"/>
        </w:rPr>
        <w:t>а</w:t>
      </w:r>
      <w:r w:rsidRPr="001579F9">
        <w:rPr>
          <w:rFonts w:ascii="Times New Roman" w:hAnsi="Times New Roman"/>
          <w:sz w:val="24"/>
          <w:szCs w:val="24"/>
        </w:rPr>
        <w:t>та), относящимися к следующим категориям детей: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 – инвалиды;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 с туберкулезной интоксикацией;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Дети, посещающие группы, реализующие адаптированные основные общеобразовательные программы дошкольного образования</w:t>
      </w:r>
      <w:r w:rsidRPr="001579F9">
        <w:rPr>
          <w:rFonts w:ascii="Times New Roman" w:hAnsi="Times New Roman"/>
          <w:b/>
          <w:sz w:val="24"/>
          <w:szCs w:val="24"/>
        </w:rPr>
        <w:t>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Дети, семьи которых имеют в своем</w:t>
      </w:r>
      <w:bookmarkStart w:id="0" w:name="_GoBack"/>
      <w:bookmarkEnd w:id="0"/>
      <w:r w:rsidRPr="001579F9">
        <w:rPr>
          <w:rFonts w:ascii="Times New Roman" w:hAnsi="Times New Roman"/>
          <w:sz w:val="24"/>
          <w:szCs w:val="24"/>
        </w:rPr>
        <w:t xml:space="preserve"> составе ребенка-инвалида;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 xml:space="preserve">Дети, у которых оба или единственный родитель (законный представитель) являются инвалидами  </w:t>
      </w:r>
      <w:r w:rsidRPr="001579F9">
        <w:rPr>
          <w:rFonts w:ascii="Times New Roman" w:hAnsi="Times New Roman"/>
          <w:sz w:val="24"/>
          <w:szCs w:val="24"/>
          <w:lang w:val="en-US"/>
        </w:rPr>
        <w:t>I</w:t>
      </w:r>
      <w:r w:rsidRPr="001579F9">
        <w:rPr>
          <w:rFonts w:ascii="Times New Roman" w:hAnsi="Times New Roman"/>
          <w:sz w:val="24"/>
          <w:szCs w:val="24"/>
        </w:rPr>
        <w:t xml:space="preserve"> или </w:t>
      </w:r>
      <w:r w:rsidRPr="001579F9">
        <w:rPr>
          <w:rFonts w:ascii="Times New Roman" w:hAnsi="Times New Roman"/>
          <w:sz w:val="24"/>
          <w:szCs w:val="24"/>
          <w:lang w:val="en-US"/>
        </w:rPr>
        <w:t>II</w:t>
      </w:r>
      <w:r w:rsidRPr="001579F9">
        <w:rPr>
          <w:rFonts w:ascii="Times New Roman" w:hAnsi="Times New Roman"/>
          <w:sz w:val="24"/>
          <w:szCs w:val="24"/>
        </w:rPr>
        <w:t xml:space="preserve"> группы;</w:t>
      </w:r>
    </w:p>
    <w:p w:rsidR="001579F9" w:rsidRPr="001579F9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>Дети, у которых один из родителей  (законный представителей) является военнослужащим срочной службы;</w:t>
      </w:r>
    </w:p>
    <w:p w:rsidR="001B083B" w:rsidRPr="00126AB4" w:rsidRDefault="001579F9" w:rsidP="001579F9">
      <w:pPr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 w:rsidRPr="001579F9">
        <w:rPr>
          <w:rFonts w:ascii="Times New Roman" w:hAnsi="Times New Roman"/>
          <w:sz w:val="24"/>
          <w:szCs w:val="24"/>
        </w:rPr>
        <w:t xml:space="preserve">Дети, у которых </w:t>
      </w:r>
      <w:r w:rsidRPr="001579F9">
        <w:rPr>
          <w:rFonts w:ascii="Times New Roman" w:hAnsi="Times New Roman"/>
          <w:sz w:val="24"/>
          <w:szCs w:val="24"/>
          <w:u w:val="single"/>
        </w:rPr>
        <w:t>один из родителей</w:t>
      </w:r>
      <w:r w:rsidRPr="001579F9">
        <w:rPr>
          <w:rFonts w:ascii="Times New Roman" w:hAnsi="Times New Roman"/>
          <w:sz w:val="24"/>
          <w:szCs w:val="24"/>
        </w:rPr>
        <w:t xml:space="preserve"> (законный представителей) </w:t>
      </w:r>
      <w:r w:rsidRPr="001579F9">
        <w:rPr>
          <w:rFonts w:ascii="Times New Roman" w:hAnsi="Times New Roman"/>
          <w:sz w:val="24"/>
          <w:szCs w:val="24"/>
          <w:u w:val="single"/>
        </w:rPr>
        <w:t>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</w:t>
      </w:r>
      <w:r w:rsidRPr="001579F9">
        <w:rPr>
          <w:rFonts w:ascii="Times New Roman" w:hAnsi="Times New Roman"/>
          <w:sz w:val="24"/>
          <w:szCs w:val="24"/>
          <w:u w:val="single"/>
        </w:rPr>
        <w:t>о</w:t>
      </w:r>
      <w:r w:rsidRPr="001579F9">
        <w:rPr>
          <w:rFonts w:ascii="Times New Roman" w:hAnsi="Times New Roman"/>
          <w:sz w:val="24"/>
          <w:szCs w:val="24"/>
          <w:u w:val="single"/>
        </w:rPr>
        <w:t xml:space="preserve">грамм дошкольного образования </w:t>
      </w:r>
      <w:r w:rsidRPr="00126AB4">
        <w:rPr>
          <w:rFonts w:ascii="Times New Roman" w:hAnsi="Times New Roman"/>
          <w:b/>
          <w:sz w:val="24"/>
          <w:szCs w:val="24"/>
          <w:u w:val="single"/>
        </w:rPr>
        <w:t>(детский сад, школа-сад)</w:t>
      </w:r>
    </w:p>
    <w:sectPr w:rsidR="001B083B" w:rsidRPr="00126AB4" w:rsidSect="001579F9">
      <w:pgSz w:w="16838" w:h="11906" w:orient="landscape"/>
      <w:pgMar w:top="568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637C"/>
    <w:multiLevelType w:val="hybridMultilevel"/>
    <w:tmpl w:val="CAC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77AF3"/>
    <w:rsid w:val="00097F39"/>
    <w:rsid w:val="00126AB4"/>
    <w:rsid w:val="001579F9"/>
    <w:rsid w:val="001B083B"/>
    <w:rsid w:val="001F3807"/>
    <w:rsid w:val="0020732B"/>
    <w:rsid w:val="002259DD"/>
    <w:rsid w:val="002C5A0B"/>
    <w:rsid w:val="004F342F"/>
    <w:rsid w:val="0057368C"/>
    <w:rsid w:val="005D50D3"/>
    <w:rsid w:val="00850A28"/>
    <w:rsid w:val="008C59D6"/>
    <w:rsid w:val="00A3269D"/>
    <w:rsid w:val="00C81D8C"/>
    <w:rsid w:val="00CF04B2"/>
    <w:rsid w:val="00DD24C7"/>
    <w:rsid w:val="00E204B0"/>
    <w:rsid w:val="00E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2015-06-15T13:15:00Z</cp:lastPrinted>
  <dcterms:created xsi:type="dcterms:W3CDTF">2015-07-14T13:54:00Z</dcterms:created>
  <dcterms:modified xsi:type="dcterms:W3CDTF">2015-07-14T13:54:00Z</dcterms:modified>
</cp:coreProperties>
</file>