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2" w:rsidRPr="003278F2" w:rsidRDefault="003278F2" w:rsidP="003278F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4"/>
          <w:szCs w:val="24"/>
          <w:lang w:eastAsia="ru-RU"/>
        </w:rPr>
      </w:pPr>
      <w:r w:rsidRPr="003278F2"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4"/>
          <w:szCs w:val="24"/>
          <w:lang w:eastAsia="ru-RU"/>
        </w:rPr>
        <w:t>Семья-зона ПСИхологического комфорта</w:t>
      </w:r>
    </w:p>
    <w:p w:rsidR="003278F2" w:rsidRDefault="003278F2" w:rsidP="00327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3278F2" w:rsidRPr="0091271A" w:rsidRDefault="003278F2" w:rsidP="00327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1271A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В наше время люди из-за динамичного жизненного ритма не могут уделять должного внимания всем вещам, которые важны. В первую очередь, нужно больше времени уделять общению с детьми, давать им больше ласки и любви. Психологической атмосфере в семье начинают уделять меньше внимания. Несмотря на это, психологическая атмосфера очень важна детям, ведь в детском возрасте происходит формирование нервной системы. В действительности родители в состоянии создать комфортную психологическую обстановку в семье. Чтобы в семье не было ссор и разногласий, нужно следовать нескольким советам.</w:t>
      </w:r>
    </w:p>
    <w:p w:rsidR="003278F2" w:rsidRPr="0091271A" w:rsidRDefault="003278F2" w:rsidP="00327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3278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- К ребенку нужно прислушиваться.</w:t>
      </w:r>
      <w:r w:rsidRPr="003278F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91271A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Иногда можно выполнить требования своего малыша, ведь он может показывать, в чем он в действительности нуждается. Не нужно считать, что выполнение любых просьб ребенка будет баловством. Разрешайте делать ребенку то, что он хочет, но обязательно следите, чтобы это не было вредно для него.</w:t>
      </w:r>
    </w:p>
    <w:p w:rsidR="003278F2" w:rsidRPr="0091271A" w:rsidRDefault="003278F2" w:rsidP="00327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3278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-  В семье должна царить дружелюбная атмосфера. </w:t>
      </w:r>
      <w:r w:rsidRPr="0091271A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Избегайте лишних стрессов, ведь психика детей отличается неустойчивостью. Не нужно ругаться в присутствии малыша. Старайтесь окружать своего ребенка позитивом, играйте с ним в различные игры, которые ему нравятся. Однако игры должны не только нравиться, то и быть полезными для развития. Станьте для своего ребенка не только его родителем, но и хорошим другом.</w:t>
      </w:r>
    </w:p>
    <w:p w:rsidR="003278F2" w:rsidRPr="0091271A" w:rsidRDefault="003278F2" w:rsidP="00327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3278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-  Вы должны разрешить малышу выражать себя в формах, которые ему нравятся и близки. </w:t>
      </w:r>
      <w:r w:rsidRPr="0091271A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Некоторые дети любят рисовать, другие стараются писать рассказы, а кто-то не может представить свою жизнь без танцев. Не нужно ругать ребенка за это! Разрешайте ему заниматься тем, что ему нравится. В это время ребенок может учиться жить, развиваться.</w:t>
      </w:r>
    </w:p>
    <w:p w:rsidR="003278F2" w:rsidRPr="0091271A" w:rsidRDefault="003278F2" w:rsidP="003278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3278F2" w:rsidRPr="003278F2" w:rsidRDefault="003278F2" w:rsidP="003278F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3278F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Все дети должны быть окружены психологическим комфортом, и им должно быть уютно в стенах своего дома!</w:t>
      </w:r>
    </w:p>
    <w:p w:rsidR="003278F2" w:rsidRPr="00D80929" w:rsidRDefault="003278F2" w:rsidP="00327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1271A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Только в этом случае внешний мир на них будет откликаться позитивом. Для психологического развития и становления личности очень важно 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обеспечить комфорт, уют, заботу.</w:t>
      </w:r>
    </w:p>
    <w:p w:rsidR="000252E7" w:rsidRDefault="003278F2">
      <w:bookmarkStart w:id="0" w:name="_GoBack"/>
      <w:bookmarkEnd w:id="0"/>
    </w:p>
    <w:sectPr w:rsidR="0002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2"/>
    <w:rsid w:val="002E4884"/>
    <w:rsid w:val="003278F2"/>
    <w:rsid w:val="00C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2016-11-27T17:16:00Z</dcterms:created>
  <dcterms:modified xsi:type="dcterms:W3CDTF">2016-11-27T17:19:00Z</dcterms:modified>
</cp:coreProperties>
</file>