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54" w:rsidRPr="0000283A" w:rsidRDefault="005E2BD1" w:rsidP="0000283A">
      <w:pPr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7338060</wp:posOffset>
            </wp:positionH>
            <wp:positionV relativeFrom="paragraph">
              <wp:posOffset>-1003935</wp:posOffset>
            </wp:positionV>
            <wp:extent cx="1552575" cy="1552575"/>
            <wp:effectExtent l="19050" t="0" r="9525" b="0"/>
            <wp:wrapNone/>
            <wp:docPr id="4" name="Рисунок 0" descr="Gruppa_Kro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pa_Kroh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0ED" w:rsidRPr="0000283A">
        <w:rPr>
          <w:b/>
          <w:sz w:val="32"/>
        </w:rPr>
        <w:t xml:space="preserve">Тематическое планирование   на </w:t>
      </w:r>
      <w:r w:rsidR="00F67F25">
        <w:rPr>
          <w:b/>
          <w:sz w:val="32"/>
        </w:rPr>
        <w:t>март</w:t>
      </w:r>
      <w:r w:rsidR="00503FFE">
        <w:rPr>
          <w:b/>
          <w:sz w:val="32"/>
        </w:rPr>
        <w:t xml:space="preserve"> 2017 года</w:t>
      </w:r>
      <w:r w:rsidRPr="005E2BD1">
        <w:rPr>
          <w:b/>
          <w:noProof/>
          <w:sz w:val="32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8872"/>
      </w:tblGrid>
      <w:tr w:rsidR="0000283A" w:rsidTr="00DD2E81">
        <w:tc>
          <w:tcPr>
            <w:tcW w:w="14786" w:type="dxa"/>
            <w:gridSpan w:val="3"/>
          </w:tcPr>
          <w:p w:rsidR="0000283A" w:rsidRPr="00503FFE" w:rsidRDefault="00F67F25" w:rsidP="000028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32"/>
              </w:rPr>
              <w:t>Март</w:t>
            </w:r>
            <w:r w:rsidR="00503FFE" w:rsidRPr="00503FFE">
              <w:rPr>
                <w:b/>
                <w:color w:val="FF0000"/>
                <w:sz w:val="32"/>
              </w:rPr>
              <w:t xml:space="preserve"> 2017г.</w:t>
            </w:r>
          </w:p>
        </w:tc>
      </w:tr>
      <w:tr w:rsidR="0000283A" w:rsidTr="00913AF9"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03FFE">
              <w:rPr>
                <w:b/>
                <w:color w:val="7030A0"/>
                <w:sz w:val="32"/>
                <w:szCs w:val="32"/>
              </w:rPr>
              <w:t>Неделя</w:t>
            </w:r>
          </w:p>
        </w:tc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503FFE">
              <w:rPr>
                <w:b/>
                <w:color w:val="00B050"/>
                <w:sz w:val="32"/>
                <w:szCs w:val="32"/>
              </w:rPr>
              <w:t>Тема недели</w:t>
            </w:r>
          </w:p>
        </w:tc>
        <w:tc>
          <w:tcPr>
            <w:tcW w:w="8872" w:type="dxa"/>
          </w:tcPr>
          <w:p w:rsidR="0000283A" w:rsidRPr="00503FFE" w:rsidRDefault="0000283A" w:rsidP="0000283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03FFE">
              <w:rPr>
                <w:b/>
                <w:color w:val="0070C0"/>
                <w:sz w:val="32"/>
                <w:szCs w:val="32"/>
              </w:rPr>
              <w:t>Цели:</w:t>
            </w:r>
          </w:p>
        </w:tc>
      </w:tr>
      <w:tr w:rsidR="0000283A" w:rsidTr="00913AF9"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03FFE">
              <w:rPr>
                <w:b/>
                <w:color w:val="7030A0"/>
                <w:sz w:val="32"/>
                <w:szCs w:val="32"/>
              </w:rPr>
              <w:t>1 Неделя</w:t>
            </w:r>
          </w:p>
        </w:tc>
        <w:tc>
          <w:tcPr>
            <w:tcW w:w="2957" w:type="dxa"/>
          </w:tcPr>
          <w:p w:rsidR="0000283A" w:rsidRPr="00503FFE" w:rsidRDefault="00F67F25" w:rsidP="0000283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Мамин Праздник</w:t>
            </w:r>
          </w:p>
        </w:tc>
        <w:tc>
          <w:tcPr>
            <w:tcW w:w="8872" w:type="dxa"/>
          </w:tcPr>
          <w:p w:rsidR="00F67F25" w:rsidRPr="00F67F25" w:rsidRDefault="00F67F25" w:rsidP="00F67F25">
            <w:pPr>
              <w:rPr>
                <w:rFonts w:ascii="Arial" w:eastAsia="Times New Roman" w:hAnsi="Arial" w:cs="Arial"/>
                <w:color w:val="0070C0"/>
                <w:sz w:val="28"/>
                <w:szCs w:val="19"/>
                <w:lang w:eastAsia="ru-RU"/>
              </w:rPr>
            </w:pPr>
            <w:r w:rsidRPr="00F67F25">
              <w:rPr>
                <w:rFonts w:ascii="Arial" w:eastAsia="Times New Roman" w:hAnsi="Arial" w:cs="Arial"/>
                <w:color w:val="0070C0"/>
                <w:sz w:val="28"/>
                <w:szCs w:val="19"/>
                <w:lang w:eastAsia="ru-RU"/>
              </w:rPr>
              <w:t>Давать детям представления о женских профессиях. Формировать умение находить на картинках женщин и девочек. Продолжать давать первоначальные представления о различиях между мужчинами и женщинами.</w:t>
            </w:r>
          </w:p>
          <w:p w:rsidR="0000283A" w:rsidRPr="00F67F25" w:rsidRDefault="0000283A" w:rsidP="00503FFE">
            <w:pPr>
              <w:rPr>
                <w:color w:val="0070C0"/>
                <w:sz w:val="28"/>
                <w:szCs w:val="32"/>
              </w:rPr>
            </w:pPr>
          </w:p>
        </w:tc>
      </w:tr>
      <w:tr w:rsidR="0000283A" w:rsidTr="00913AF9"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03FFE">
              <w:rPr>
                <w:b/>
                <w:color w:val="7030A0"/>
                <w:sz w:val="32"/>
                <w:szCs w:val="32"/>
              </w:rPr>
              <w:t>2 Неделя</w:t>
            </w:r>
          </w:p>
        </w:tc>
        <w:tc>
          <w:tcPr>
            <w:tcW w:w="2957" w:type="dxa"/>
          </w:tcPr>
          <w:p w:rsidR="0000283A" w:rsidRPr="00503FFE" w:rsidRDefault="00F67F25" w:rsidP="0000283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Мамины помощники</w:t>
            </w:r>
          </w:p>
        </w:tc>
        <w:tc>
          <w:tcPr>
            <w:tcW w:w="8872" w:type="dxa"/>
          </w:tcPr>
          <w:p w:rsidR="00F67F25" w:rsidRPr="00F67F25" w:rsidRDefault="00F67F25" w:rsidP="00F67F25">
            <w:pPr>
              <w:rPr>
                <w:rFonts w:ascii="Arial" w:eastAsia="Times New Roman" w:hAnsi="Arial" w:cs="Arial"/>
                <w:color w:val="0070C0"/>
                <w:sz w:val="28"/>
                <w:szCs w:val="19"/>
                <w:lang w:eastAsia="ru-RU"/>
              </w:rPr>
            </w:pPr>
            <w:r w:rsidRPr="00F67F25">
              <w:rPr>
                <w:rFonts w:ascii="Arial" w:eastAsia="Times New Roman" w:hAnsi="Arial" w:cs="Arial"/>
                <w:color w:val="0070C0"/>
                <w:sz w:val="28"/>
                <w:szCs w:val="19"/>
                <w:lang w:eastAsia="ru-RU"/>
              </w:rPr>
              <w:t xml:space="preserve">Формировать умение выполнять поручения взрослых. Знакомить с выражениями, которые содержат предлоги на, под, за. Наблюдать за работой младшего воспитателя, за работой </w:t>
            </w:r>
          </w:p>
          <w:p w:rsidR="00F67F25" w:rsidRPr="00F67F25" w:rsidRDefault="00F67F25" w:rsidP="00F67F25">
            <w:pPr>
              <w:rPr>
                <w:rFonts w:ascii="Arial" w:eastAsia="Times New Roman" w:hAnsi="Arial" w:cs="Arial"/>
                <w:color w:val="0070C0"/>
                <w:sz w:val="28"/>
                <w:szCs w:val="19"/>
                <w:lang w:eastAsia="ru-RU"/>
              </w:rPr>
            </w:pPr>
            <w:r w:rsidRPr="00F67F25">
              <w:rPr>
                <w:rFonts w:ascii="Arial" w:eastAsia="Times New Roman" w:hAnsi="Arial" w:cs="Arial"/>
                <w:color w:val="0070C0"/>
                <w:sz w:val="28"/>
                <w:szCs w:val="19"/>
                <w:lang w:eastAsia="ru-RU"/>
              </w:rPr>
              <w:t>мамы по дому.</w:t>
            </w:r>
          </w:p>
          <w:p w:rsidR="0000283A" w:rsidRPr="00F67F25" w:rsidRDefault="0000283A" w:rsidP="00F67F25">
            <w:pPr>
              <w:rPr>
                <w:color w:val="0070C0"/>
                <w:sz w:val="28"/>
                <w:szCs w:val="32"/>
              </w:rPr>
            </w:pPr>
          </w:p>
        </w:tc>
      </w:tr>
      <w:tr w:rsidR="0000283A" w:rsidTr="00913AF9"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03FFE">
              <w:rPr>
                <w:b/>
                <w:color w:val="7030A0"/>
                <w:sz w:val="32"/>
                <w:szCs w:val="32"/>
              </w:rPr>
              <w:t>3 Неделя</w:t>
            </w:r>
          </w:p>
        </w:tc>
        <w:tc>
          <w:tcPr>
            <w:tcW w:w="2957" w:type="dxa"/>
          </w:tcPr>
          <w:p w:rsidR="0000283A" w:rsidRPr="00503FFE" w:rsidRDefault="00F67F25" w:rsidP="0000283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Предметы вокруг нас</w:t>
            </w:r>
          </w:p>
        </w:tc>
        <w:tc>
          <w:tcPr>
            <w:tcW w:w="8872" w:type="dxa"/>
          </w:tcPr>
          <w:p w:rsidR="00F67F25" w:rsidRPr="00F67F25" w:rsidRDefault="00F67F25" w:rsidP="00F67F25">
            <w:pPr>
              <w:rPr>
                <w:rFonts w:ascii="Arial" w:eastAsia="Times New Roman" w:hAnsi="Arial" w:cs="Arial"/>
                <w:color w:val="0070C0"/>
                <w:sz w:val="28"/>
                <w:szCs w:val="19"/>
                <w:lang w:eastAsia="ru-RU"/>
              </w:rPr>
            </w:pPr>
            <w:r w:rsidRPr="00F67F25">
              <w:rPr>
                <w:rFonts w:ascii="Arial" w:eastAsia="Times New Roman" w:hAnsi="Arial" w:cs="Arial"/>
                <w:color w:val="0070C0"/>
                <w:sz w:val="28"/>
                <w:szCs w:val="19"/>
                <w:lang w:eastAsia="ru-RU"/>
              </w:rPr>
              <w:t>Помогать детям обращать внимание на предметы, которые окружают нас. Давать представления о назначении этих предметов, а также о том, каким образом их можно использовать.</w:t>
            </w:r>
          </w:p>
          <w:p w:rsidR="0000283A" w:rsidRPr="00F67F25" w:rsidRDefault="0000283A" w:rsidP="00F67F25">
            <w:pPr>
              <w:rPr>
                <w:color w:val="0070C0"/>
                <w:sz w:val="28"/>
                <w:szCs w:val="32"/>
              </w:rPr>
            </w:pPr>
          </w:p>
        </w:tc>
      </w:tr>
      <w:tr w:rsidR="0000283A" w:rsidTr="00913AF9">
        <w:tc>
          <w:tcPr>
            <w:tcW w:w="2957" w:type="dxa"/>
          </w:tcPr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503FFE">
              <w:rPr>
                <w:b/>
                <w:color w:val="7030A0"/>
                <w:sz w:val="32"/>
                <w:szCs w:val="32"/>
              </w:rPr>
              <w:t>4 Неделя</w:t>
            </w:r>
          </w:p>
          <w:p w:rsidR="0000283A" w:rsidRPr="00503FFE" w:rsidRDefault="0000283A" w:rsidP="0000283A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2957" w:type="dxa"/>
          </w:tcPr>
          <w:p w:rsidR="0000283A" w:rsidRPr="00503FFE" w:rsidRDefault="00F67F25" w:rsidP="0000283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Ранняя весна</w:t>
            </w:r>
          </w:p>
        </w:tc>
        <w:tc>
          <w:tcPr>
            <w:tcW w:w="8872" w:type="dxa"/>
          </w:tcPr>
          <w:p w:rsidR="00F67F25" w:rsidRPr="00F67F25" w:rsidRDefault="00F67F25" w:rsidP="00F67F25">
            <w:pPr>
              <w:rPr>
                <w:rFonts w:ascii="Arial" w:eastAsia="Times New Roman" w:hAnsi="Arial" w:cs="Arial"/>
                <w:color w:val="0070C0"/>
                <w:sz w:val="28"/>
                <w:szCs w:val="19"/>
                <w:lang w:eastAsia="ru-RU"/>
              </w:rPr>
            </w:pPr>
            <w:r w:rsidRPr="00F67F25">
              <w:rPr>
                <w:rFonts w:ascii="Arial" w:eastAsia="Times New Roman" w:hAnsi="Arial" w:cs="Arial"/>
                <w:color w:val="0070C0"/>
                <w:sz w:val="28"/>
                <w:szCs w:val="19"/>
                <w:lang w:eastAsia="ru-RU"/>
              </w:rPr>
              <w:t>Формирование желания рассматривать появившиеся на деревьях первые листочки. Воспитывать бережное отношение к природе, к растениям. Расширять словарный запас в соответствии с лексической темой.</w:t>
            </w:r>
          </w:p>
          <w:p w:rsidR="0000283A" w:rsidRPr="00F67F25" w:rsidRDefault="0000283A" w:rsidP="00503FFE">
            <w:pPr>
              <w:jc w:val="center"/>
              <w:rPr>
                <w:color w:val="0070C0"/>
                <w:sz w:val="28"/>
                <w:szCs w:val="32"/>
              </w:rPr>
            </w:pPr>
          </w:p>
        </w:tc>
      </w:tr>
    </w:tbl>
    <w:p w:rsidR="008D30ED" w:rsidRPr="008D30ED" w:rsidRDefault="008D30ED"/>
    <w:sectPr w:rsidR="008D30ED" w:rsidRPr="008D30ED" w:rsidSect="008D3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59A"/>
    <w:multiLevelType w:val="hybridMultilevel"/>
    <w:tmpl w:val="1D0A8266"/>
    <w:lvl w:ilvl="0" w:tplc="E75C78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2969"/>
    <w:multiLevelType w:val="hybridMultilevel"/>
    <w:tmpl w:val="AFA0F85A"/>
    <w:lvl w:ilvl="0" w:tplc="E75C78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D30ED"/>
    <w:rsid w:val="0000283A"/>
    <w:rsid w:val="0002184F"/>
    <w:rsid w:val="00503FFE"/>
    <w:rsid w:val="005E2BD1"/>
    <w:rsid w:val="008D30ED"/>
    <w:rsid w:val="00BE3749"/>
    <w:rsid w:val="00E26754"/>
    <w:rsid w:val="00F6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2016-09-27T09:26:00Z</dcterms:created>
  <dcterms:modified xsi:type="dcterms:W3CDTF">2017-02-26T15:41:00Z</dcterms:modified>
</cp:coreProperties>
</file>