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BE" w:rsidRPr="00534FBE" w:rsidRDefault="00534FBE" w:rsidP="00534FBE">
      <w:pPr>
        <w:ind w:left="-426" w:right="283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40"/>
          <w:szCs w:val="40"/>
        </w:rPr>
      </w:pPr>
      <w:r w:rsidRPr="00534FBE">
        <w:rPr>
          <w:rFonts w:ascii="Times New Roman" w:eastAsia="Calibri" w:hAnsi="Times New Roman" w:cs="Times New Roman"/>
          <w:b/>
          <w:bCs/>
          <w:i/>
          <w:color w:val="000000" w:themeColor="text1"/>
          <w:sz w:val="40"/>
          <w:szCs w:val="40"/>
        </w:rPr>
        <w:t>Польза книг для детей 3-4 лет.</w:t>
      </w:r>
    </w:p>
    <w:p w:rsidR="00534FBE" w:rsidRPr="00534FBE" w:rsidRDefault="00534FBE" w:rsidP="00534FBE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 xml:space="preserve">Книги могут не только обеспечить ребенку 3-4 лет интересное времяпровождение за слушанием увлекательной сказки или веселого стиха, но и способны принести много пользы малышу. </w:t>
      </w:r>
    </w:p>
    <w:p w:rsidR="00534FBE" w:rsidRPr="00534FBE" w:rsidRDefault="00534FBE" w:rsidP="00534FBE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Так, благодаря книгам ребенок: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Учится различать правильные и неправильные поступки.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Устанавливает причинно-следственные связи.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Представляет определенные образы, а иногда и целые сцены.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Учится мыслить логически.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Расширяет свой словарный запас.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Формирует свои предпочтения и читательские вкусы.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Учится правильно строить предложения в устной речи.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Расширяет свое представление об окружающем мире.</w:t>
      </w:r>
    </w:p>
    <w:p w:rsidR="00534FBE" w:rsidRPr="00534FBE" w:rsidRDefault="00534FBE" w:rsidP="00534FBE">
      <w:pPr>
        <w:numPr>
          <w:ilvl w:val="0"/>
          <w:numId w:val="1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Учится слушать.</w:t>
      </w:r>
    </w:p>
    <w:p w:rsidR="00534FBE" w:rsidRPr="00534FBE" w:rsidRDefault="00534FBE" w:rsidP="00534FBE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Кроме того, совместное чтение родителей с детьми 3-4 лет формируют у последних чувство безопасности, защищенности и близости, что в свою очередь делает жизнь малыша более комфортной. В ходе чтения ребенок также узнает о различных моделях поведения и пытается наследовать их. Так, малыш начинает понимать, как должен вести себя настоящий товарищ, к чему приводит непослушание взрослых, как нужно относиться к животным и многое другое.</w:t>
      </w:r>
    </w:p>
    <w:p w:rsidR="00534FBE" w:rsidRPr="00534FBE" w:rsidRDefault="00534FBE" w:rsidP="00534FBE">
      <w:pPr>
        <w:ind w:left="-426" w:right="283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</w:rPr>
      </w:pPr>
      <w:r w:rsidRPr="00534FBE">
        <w:rPr>
          <w:rFonts w:ascii="Times New Roman" w:eastAsia="Calibri" w:hAnsi="Times New Roman" w:cs="Times New Roman"/>
          <w:b/>
          <w:bCs/>
          <w:i/>
          <w:sz w:val="40"/>
          <w:szCs w:val="40"/>
        </w:rPr>
        <w:t>Особенности чтения книг для детей.</w:t>
      </w:r>
    </w:p>
    <w:p w:rsidR="00534FBE" w:rsidRPr="00534FBE" w:rsidRDefault="00534FBE" w:rsidP="00534FBE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Для того, чтобы ребенку 3-4 лет было интересно, и он со временем захотел выучить определенную сказку или стих, а возможно, и научиться читать их самостоятельно, важно не только удачно подобрать книжку, но и правильно прочитать ее ребенку. Так, в ходе чтения сказки или любого другого литературного произведения для ребенка, необходимо хотя бы немного играть. Для этого можно:</w:t>
      </w:r>
    </w:p>
    <w:p w:rsidR="00534FBE" w:rsidRPr="00534FBE" w:rsidRDefault="00534FBE" w:rsidP="00534FBE">
      <w:pPr>
        <w:numPr>
          <w:ilvl w:val="0"/>
          <w:numId w:val="2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Менять тембр голоса и интонацию, в зависимости от того, какого героя вы озвучиваете.</w:t>
      </w:r>
    </w:p>
    <w:p w:rsidR="00534FBE" w:rsidRPr="00534FBE" w:rsidRDefault="00534FBE" w:rsidP="00534FBE">
      <w:pPr>
        <w:numPr>
          <w:ilvl w:val="0"/>
          <w:numId w:val="2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Делать паузы в нужных местах с целью заинтриговать ребенка, что, безусловно, повысит его интерес к читаемому произведению.</w:t>
      </w:r>
    </w:p>
    <w:p w:rsidR="00534FBE" w:rsidRPr="00534FBE" w:rsidRDefault="00534FBE" w:rsidP="00534FBE">
      <w:pPr>
        <w:numPr>
          <w:ilvl w:val="0"/>
          <w:numId w:val="2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Передавать эмоции героев с помощью жестов, мимики, - топаньем ногами, хлопаньем в ладоши, округлением глаз и пр.</w:t>
      </w:r>
    </w:p>
    <w:p w:rsidR="00534FBE" w:rsidRPr="00534FBE" w:rsidRDefault="00534FBE" w:rsidP="00534FBE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Кроме того, в ходе чтения важно обращать внимание на то, все ли с прочитанного понятно малышу. Помните, что у ребенка 3-4 лет словарный запас еще не такой уж и большой, поэтому если в книжке встречаются слова, которые могут быть не знакомы малышу, уточняете у него их значения, а в случае если он не может дать вам ответ – разъясните.</w:t>
      </w:r>
    </w:p>
    <w:p w:rsidR="00534FBE" w:rsidRDefault="00534FBE" w:rsidP="00534FBE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Когда ребенок будет хорошо знать сказку, как правило, это происходит после нескольких ее прочтений, предложите ему рассказать историю самому, пользуясь приведенными в книжке иллюстрациями. Слушая рассказ ребенка, не перебивайте его каждый раз, как он говорит что-то не совсем так, как написано в книжке, поскольку это может «отбить» у него желание продолжать рассказ. Лучше по завершению его повествования перечитать книжку еще раз, и, возможно, он вспомнит упущенные им моменты.</w:t>
      </w:r>
    </w:p>
    <w:p w:rsidR="00534FBE" w:rsidRPr="00534FBE" w:rsidRDefault="00534FBE" w:rsidP="00534FBE">
      <w:pPr>
        <w:ind w:left="-426" w:right="283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 w:rsidRPr="00534FBE">
        <w:rPr>
          <w:rFonts w:ascii="Times New Roman" w:eastAsia="Calibri" w:hAnsi="Times New Roman" w:cs="Times New Roman"/>
          <w:b/>
          <w:bCs/>
          <w:i/>
          <w:sz w:val="40"/>
          <w:szCs w:val="40"/>
        </w:rPr>
        <w:t>Как привить детям любовь к книгам?</w:t>
      </w:r>
    </w:p>
    <w:p w:rsidR="00534FBE" w:rsidRPr="00534FBE" w:rsidRDefault="00534FBE" w:rsidP="00534FBE">
      <w:pPr>
        <w:tabs>
          <w:tab w:val="left" w:pos="0"/>
        </w:tabs>
        <w:ind w:left="-567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Понимая, сколько пользы могут принести книги детям, родители стремятся привить им любовь к чтению, однако далеко не все знают, как это можно сделать. Так, для того, чтобы ребенок понимал, насколько большое значение имеет книга в жизни человека, необходимо:</w:t>
      </w:r>
    </w:p>
    <w:p w:rsidR="00534FBE" w:rsidRPr="00534FBE" w:rsidRDefault="00534FBE" w:rsidP="00534FBE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7F0A" w:rsidRPr="00AD7F0A" w:rsidRDefault="00534FBE" w:rsidP="00AD7F0A">
      <w:pPr>
        <w:numPr>
          <w:ilvl w:val="0"/>
          <w:numId w:val="3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Регулярно читать малышу книжки, отвечающие его возрасту и интересам. Если вы читаете своему ребенку сказку не чаще одного раза в неделю, то надеяться на то, что он полюбит книги, нет смысла.</w:t>
      </w:r>
    </w:p>
    <w:p w:rsidR="00534FBE" w:rsidRPr="00534FBE" w:rsidRDefault="00534FBE" w:rsidP="00534FBE">
      <w:pPr>
        <w:numPr>
          <w:ilvl w:val="0"/>
          <w:numId w:val="3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Читать книги не только для ребенка, но и в собственное удовольствие, - малыш должен видеть положительный пример отношения к книгам.</w:t>
      </w:r>
    </w:p>
    <w:p w:rsidR="00534FBE" w:rsidRPr="00534FBE" w:rsidRDefault="00534FBE" w:rsidP="00534FBE">
      <w:pPr>
        <w:numPr>
          <w:ilvl w:val="0"/>
          <w:numId w:val="3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Посещать книжные магазины вместе с ребенком, позволяя ему самостоятельно выбирать понравившуюся литературу.</w:t>
      </w:r>
    </w:p>
    <w:p w:rsidR="00534FBE" w:rsidRPr="00534FBE" w:rsidRDefault="00534FBE" w:rsidP="00534FBE">
      <w:pPr>
        <w:numPr>
          <w:ilvl w:val="0"/>
          <w:numId w:val="3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Обсуждать с малышом прочитанные произведения.</w:t>
      </w:r>
    </w:p>
    <w:p w:rsidR="00534FBE" w:rsidRPr="00534FBE" w:rsidRDefault="00534FBE" w:rsidP="00534FBE">
      <w:pPr>
        <w:numPr>
          <w:ilvl w:val="0"/>
          <w:numId w:val="3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Покупать книги, отличающие яркими иллюстрациями и увлекательными сюжетами, - это будет побуждать ребенка читать больше и больше.</w:t>
      </w:r>
    </w:p>
    <w:p w:rsidR="00534FBE" w:rsidRPr="00534FBE" w:rsidRDefault="00534FBE" w:rsidP="00534FBE">
      <w:pPr>
        <w:numPr>
          <w:ilvl w:val="0"/>
          <w:numId w:val="3"/>
        </w:numPr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Обустроить в детской комнате место для чтения, - кресло, столик, специальная полка для книг.</w:t>
      </w:r>
    </w:p>
    <w:p w:rsidR="00044276" w:rsidRPr="00534FBE" w:rsidRDefault="00534FBE" w:rsidP="00AD7F0A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FBE">
        <w:rPr>
          <w:rFonts w:ascii="Times New Roman" w:eastAsia="Calibri" w:hAnsi="Times New Roman" w:cs="Times New Roman"/>
          <w:i/>
          <w:sz w:val="28"/>
          <w:szCs w:val="28"/>
        </w:rPr>
        <w:t>Благодаря приведенным выше «хитростям» и желанию привить малышу 3-4 лет любовь к книгам, вам обязательно удастся это сделать. Вы и не заметите, как ребенок будет рассказывать вам различные стихи и сказки не только из тех, которые вы ранее ему читали, но и прочитанные уже самостоятельно.</w:t>
      </w:r>
      <w:bookmarkStart w:id="0" w:name="_GoBack"/>
      <w:bookmarkEnd w:id="0"/>
    </w:p>
    <w:sectPr w:rsidR="00044276" w:rsidRPr="00534FBE" w:rsidSect="00534FBE">
      <w:pgSz w:w="11906" w:h="16838"/>
      <w:pgMar w:top="1134" w:right="707" w:bottom="1134" w:left="1418" w:header="708" w:footer="708" w:gutter="0"/>
      <w:pgBorders w:offsetFrom="page">
        <w:top w:val="wave" w:sz="12" w:space="24" w:color="FF0000"/>
        <w:left w:val="wave" w:sz="12" w:space="24" w:color="FF0000"/>
        <w:bottom w:val="wave" w:sz="12" w:space="24" w:color="FF0000"/>
        <w:right w:val="wav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A0D"/>
    <w:multiLevelType w:val="multilevel"/>
    <w:tmpl w:val="9AF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424C2"/>
    <w:multiLevelType w:val="multilevel"/>
    <w:tmpl w:val="A3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C508D"/>
    <w:multiLevelType w:val="multilevel"/>
    <w:tmpl w:val="D848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5E"/>
    <w:rsid w:val="00044276"/>
    <w:rsid w:val="001B792B"/>
    <w:rsid w:val="00240416"/>
    <w:rsid w:val="00534FBE"/>
    <w:rsid w:val="00742243"/>
    <w:rsid w:val="00AD7F0A"/>
    <w:rsid w:val="00C0232D"/>
    <w:rsid w:val="00E1415E"/>
    <w:rsid w:val="00E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384EB-5C18-47F0-99F5-F494086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6707-36C4-4F9F-BD28-327EE37A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2</cp:revision>
  <dcterms:created xsi:type="dcterms:W3CDTF">2017-11-24T07:29:00Z</dcterms:created>
  <dcterms:modified xsi:type="dcterms:W3CDTF">2017-11-24T07:29:00Z</dcterms:modified>
</cp:coreProperties>
</file>