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B0" w:rsidRPr="00836EB0" w:rsidRDefault="00836EB0" w:rsidP="00836EB0">
      <w:pPr>
        <w:autoSpaceDE/>
        <w:autoSpaceDN/>
        <w:spacing w:line="276" w:lineRule="auto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836EB0">
        <w:rPr>
          <w:rFonts w:eastAsiaTheme="minorHAnsi"/>
          <w:b/>
          <w:color w:val="FF0000"/>
          <w:sz w:val="28"/>
          <w:szCs w:val="28"/>
          <w:lang w:eastAsia="en-US"/>
        </w:rPr>
        <w:t>ПРОГРАММА МЕРОПРИЯТИЙ,</w:t>
      </w:r>
    </w:p>
    <w:p w:rsidR="00836EB0" w:rsidRDefault="00836EB0" w:rsidP="00836EB0">
      <w:pPr>
        <w:autoSpaceDE/>
        <w:autoSpaceDN/>
        <w:spacing w:before="30"/>
        <w:jc w:val="center"/>
        <w:rPr>
          <w:b/>
          <w:color w:val="FF0000"/>
          <w:spacing w:val="2"/>
          <w:sz w:val="28"/>
          <w:szCs w:val="28"/>
        </w:rPr>
      </w:pPr>
      <w:proofErr w:type="gramStart"/>
      <w:r w:rsidRPr="00836EB0">
        <w:rPr>
          <w:b/>
          <w:color w:val="FF0000"/>
          <w:spacing w:val="2"/>
          <w:sz w:val="28"/>
          <w:szCs w:val="28"/>
        </w:rPr>
        <w:t>посвященных</w:t>
      </w:r>
      <w:proofErr w:type="gramEnd"/>
      <w:r w:rsidRPr="00836EB0">
        <w:rPr>
          <w:b/>
          <w:color w:val="FF0000"/>
          <w:spacing w:val="2"/>
          <w:sz w:val="28"/>
          <w:szCs w:val="28"/>
        </w:rPr>
        <w:t xml:space="preserve"> </w:t>
      </w:r>
      <w:r>
        <w:rPr>
          <w:b/>
          <w:color w:val="FF0000"/>
          <w:spacing w:val="2"/>
          <w:sz w:val="28"/>
          <w:szCs w:val="28"/>
        </w:rPr>
        <w:t>312-й годовщине основания Кронштадта</w:t>
      </w:r>
    </w:p>
    <w:p w:rsidR="00836EB0" w:rsidRPr="00836EB0" w:rsidRDefault="00836EB0" w:rsidP="00836EB0">
      <w:pPr>
        <w:autoSpaceDE/>
        <w:autoSpaceDN/>
        <w:spacing w:before="30"/>
        <w:jc w:val="center"/>
        <w:rPr>
          <w:b/>
          <w:color w:val="FF0000"/>
          <w:spacing w:val="2"/>
          <w:sz w:val="28"/>
          <w:szCs w:val="28"/>
        </w:rPr>
      </w:pPr>
      <w:r w:rsidRPr="00836EB0">
        <w:rPr>
          <w:b/>
          <w:color w:val="FF0000"/>
          <w:spacing w:val="2"/>
          <w:sz w:val="28"/>
          <w:szCs w:val="28"/>
        </w:rPr>
        <w:t>в Кронштадтском районе Санкт-Петербурга</w:t>
      </w:r>
    </w:p>
    <w:p w:rsidR="00836EB0" w:rsidRPr="00836EB0" w:rsidRDefault="00836EB0" w:rsidP="00836EB0">
      <w:pPr>
        <w:autoSpaceDE/>
        <w:autoSpaceDN/>
        <w:spacing w:after="200" w:line="276" w:lineRule="auto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836EB0" w:rsidRPr="00836EB0" w:rsidRDefault="00836EB0" w:rsidP="00836EB0">
      <w:pPr>
        <w:autoSpaceDE/>
        <w:autoSpaceDN/>
        <w:spacing w:after="200" w:line="276" w:lineRule="auto"/>
        <w:jc w:val="center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lang w:eastAsia="en-US"/>
        </w:rPr>
        <w:t>21</w:t>
      </w:r>
      <w:r w:rsidRPr="00836EB0">
        <w:rPr>
          <w:rFonts w:eastAsiaTheme="minorHAnsi"/>
          <w:b/>
          <w:color w:val="FF0000"/>
          <w:sz w:val="32"/>
          <w:szCs w:val="32"/>
          <w:lang w:eastAsia="en-US"/>
        </w:rPr>
        <w:t xml:space="preserve"> мая </w:t>
      </w:r>
    </w:p>
    <w:p w:rsidR="00836EB0" w:rsidRPr="00836EB0" w:rsidRDefault="00836EB0" w:rsidP="00836EB0">
      <w:r>
        <w:rPr>
          <w:b/>
          <w:bCs/>
          <w:spacing w:val="2"/>
        </w:rPr>
        <w:t>10.0</w:t>
      </w:r>
      <w:r w:rsidRPr="00836EB0">
        <w:rPr>
          <w:b/>
          <w:bCs/>
          <w:spacing w:val="2"/>
        </w:rPr>
        <w:t>0</w:t>
      </w:r>
      <w:r w:rsidRPr="00836EB0">
        <w:rPr>
          <w:bCs/>
          <w:spacing w:val="2"/>
        </w:rPr>
        <w:t xml:space="preserve"> </w:t>
      </w:r>
      <w:r>
        <w:rPr>
          <w:bCs/>
          <w:spacing w:val="2"/>
        </w:rPr>
        <w:t>-</w:t>
      </w:r>
      <w:r w:rsidRPr="00836EB0">
        <w:rPr>
          <w:bCs/>
          <w:spacing w:val="2"/>
        </w:rPr>
        <w:t xml:space="preserve"> </w:t>
      </w:r>
      <w:r w:rsidRPr="009B5725">
        <w:rPr>
          <w:b/>
          <w:bCs/>
          <w:spacing w:val="2"/>
        </w:rPr>
        <w:t>12.00</w:t>
      </w:r>
      <w:r>
        <w:rPr>
          <w:bCs/>
          <w:spacing w:val="2"/>
        </w:rPr>
        <w:t xml:space="preserve"> - </w:t>
      </w:r>
      <w:r w:rsidRPr="00836EB0">
        <w:t xml:space="preserve">Праздничная Литургия в Кронштадтском Морском соборе </w:t>
      </w:r>
      <w:r w:rsidRPr="00836EB0">
        <w:rPr>
          <w:bCs/>
        </w:rPr>
        <w:t>во имя святителя Николая Чудотворца</w:t>
      </w:r>
    </w:p>
    <w:p w:rsidR="00836EB0" w:rsidRPr="00836EB0" w:rsidRDefault="00836EB0" w:rsidP="00836EB0">
      <w:pPr>
        <w:autoSpaceDE/>
        <w:autoSpaceDN/>
        <w:spacing w:after="200"/>
        <w:jc w:val="both"/>
        <w:rPr>
          <w:rFonts w:eastAsiaTheme="minorHAnsi"/>
          <w:lang w:eastAsia="en-US"/>
        </w:rPr>
      </w:pPr>
    </w:p>
    <w:p w:rsidR="00836EB0" w:rsidRDefault="00836EB0" w:rsidP="00836EB0">
      <w:pPr>
        <w:autoSpaceDE/>
        <w:autoSpaceDN/>
        <w:jc w:val="both"/>
        <w:rPr>
          <w:sz w:val="20"/>
          <w:szCs w:val="20"/>
        </w:rPr>
      </w:pPr>
      <w:r>
        <w:rPr>
          <w:rFonts w:eastAsiaTheme="minorHAnsi"/>
          <w:b/>
          <w:lang w:eastAsia="en-US"/>
        </w:rPr>
        <w:t>11</w:t>
      </w:r>
      <w:r w:rsidRPr="00836EB0">
        <w:rPr>
          <w:rFonts w:eastAsiaTheme="minorHAnsi"/>
          <w:b/>
          <w:lang w:eastAsia="en-US"/>
        </w:rPr>
        <w:t>.00</w:t>
      </w:r>
      <w:r w:rsidRPr="00836EB0">
        <w:rPr>
          <w:rFonts w:eastAsiaTheme="minorHAnsi"/>
          <w:lang w:eastAsia="en-US"/>
        </w:rPr>
        <w:t xml:space="preserve"> - </w:t>
      </w:r>
      <w:r w:rsidRPr="00836EB0">
        <w:t>Велопробег «Здравствуй, лето!» по историческим местам Кронштадта</w:t>
      </w:r>
      <w:r>
        <w:rPr>
          <w:sz w:val="20"/>
          <w:szCs w:val="20"/>
        </w:rPr>
        <w:t xml:space="preserve"> </w:t>
      </w:r>
    </w:p>
    <w:p w:rsidR="00836EB0" w:rsidRDefault="00836EB0" w:rsidP="00836EB0">
      <w:pPr>
        <w:autoSpaceDE/>
        <w:autoSpaceDN/>
        <w:jc w:val="both"/>
        <w:rPr>
          <w:sz w:val="20"/>
          <w:szCs w:val="20"/>
        </w:rPr>
      </w:pPr>
    </w:p>
    <w:p w:rsidR="00260FE7" w:rsidRDefault="00260FE7" w:rsidP="00836EB0">
      <w:pPr>
        <w:autoSpaceDE/>
        <w:autoSpaceDN/>
        <w:jc w:val="both"/>
        <w:rPr>
          <w:rFonts w:eastAsiaTheme="minorHAnsi"/>
          <w:b/>
          <w:lang w:eastAsia="en-US"/>
        </w:rPr>
      </w:pPr>
    </w:p>
    <w:p w:rsidR="00260FE7" w:rsidRDefault="00260FE7" w:rsidP="00836EB0">
      <w:pPr>
        <w:autoSpaceDE/>
        <w:autoSpaceDN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11.00 </w:t>
      </w:r>
      <w:r>
        <w:rPr>
          <w:rFonts w:eastAsiaTheme="minorHAnsi"/>
          <w:lang w:eastAsia="en-US"/>
        </w:rPr>
        <w:t>-</w:t>
      </w:r>
      <w:r w:rsidRPr="00260FE7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19.00 </w:t>
      </w:r>
      <w:r>
        <w:rPr>
          <w:rFonts w:eastAsiaTheme="minorHAnsi"/>
          <w:lang w:eastAsia="en-US"/>
        </w:rPr>
        <w:t>-</w:t>
      </w:r>
      <w:r>
        <w:rPr>
          <w:rFonts w:eastAsiaTheme="minorHAnsi"/>
          <w:b/>
          <w:lang w:eastAsia="en-US"/>
        </w:rPr>
        <w:t xml:space="preserve"> </w:t>
      </w:r>
      <w:r w:rsidRPr="00260FE7">
        <w:rPr>
          <w:rFonts w:eastAsiaTheme="minorHAnsi"/>
          <w:lang w:eastAsia="en-US"/>
        </w:rPr>
        <w:t xml:space="preserve">Фестиваль </w:t>
      </w:r>
      <w:r w:rsidR="00184D86">
        <w:rPr>
          <w:rFonts w:eastAsiaTheme="minorHAnsi"/>
          <w:lang w:eastAsia="en-US"/>
        </w:rPr>
        <w:t>«</w:t>
      </w:r>
      <w:r w:rsidRPr="00260FE7">
        <w:rPr>
          <w:rFonts w:eastAsiaTheme="minorHAnsi"/>
          <w:lang w:eastAsia="en-US"/>
        </w:rPr>
        <w:t>Кронштадтский город мастеров»</w:t>
      </w:r>
    </w:p>
    <w:p w:rsidR="00260FE7" w:rsidRDefault="00260FE7" w:rsidP="00836EB0">
      <w:pPr>
        <w:autoSpaceDE/>
        <w:autoSpaceDN/>
        <w:jc w:val="both"/>
        <w:rPr>
          <w:rFonts w:eastAsiaTheme="minorHAnsi"/>
          <w:lang w:eastAsia="en-US"/>
        </w:rPr>
      </w:pPr>
      <w:r w:rsidRPr="00260FE7">
        <w:rPr>
          <w:rFonts w:eastAsiaTheme="minorHAnsi"/>
          <w:lang w:eastAsia="en-US"/>
        </w:rPr>
        <w:t>(Сквер Музея истории Кронштадта)</w:t>
      </w:r>
    </w:p>
    <w:p w:rsidR="00260FE7" w:rsidRDefault="00260FE7" w:rsidP="00836EB0">
      <w:pPr>
        <w:autoSpaceDE/>
        <w:autoSpaceDN/>
        <w:jc w:val="both"/>
        <w:rPr>
          <w:rFonts w:eastAsiaTheme="minorHAnsi"/>
          <w:lang w:eastAsia="en-US"/>
        </w:rPr>
      </w:pPr>
    </w:p>
    <w:p w:rsidR="00836EB0" w:rsidRDefault="00836EB0" w:rsidP="00836EB0">
      <w:pPr>
        <w:autoSpaceDE/>
        <w:autoSpaceDN/>
        <w:jc w:val="both"/>
      </w:pPr>
      <w:r w:rsidRPr="00836EB0">
        <w:rPr>
          <w:rFonts w:eastAsiaTheme="minorHAnsi"/>
          <w:b/>
          <w:lang w:eastAsia="en-US"/>
        </w:rPr>
        <w:t xml:space="preserve">11.00 </w:t>
      </w:r>
      <w:r w:rsidR="004608A5">
        <w:rPr>
          <w:rFonts w:eastAsiaTheme="minorHAnsi"/>
          <w:lang w:eastAsia="en-US"/>
        </w:rPr>
        <w:t>-</w:t>
      </w:r>
      <w:r w:rsidRPr="00836EB0">
        <w:rPr>
          <w:rFonts w:eastAsiaTheme="minorHAnsi"/>
          <w:b/>
          <w:lang w:eastAsia="en-US"/>
        </w:rPr>
        <w:t xml:space="preserve"> 15.00</w:t>
      </w:r>
      <w:r>
        <w:rPr>
          <w:rFonts w:eastAsiaTheme="minorHAnsi"/>
          <w:lang w:eastAsia="en-US"/>
        </w:rPr>
        <w:t xml:space="preserve"> - Акция</w:t>
      </w:r>
      <w:r w:rsidRPr="00836EB0">
        <w:rPr>
          <w:sz w:val="20"/>
          <w:szCs w:val="20"/>
        </w:rPr>
        <w:t xml:space="preserve"> </w:t>
      </w:r>
      <w:r w:rsidRPr="00836EB0">
        <w:t>помощи туристам «Посмотри-ка на Кронштадт»</w:t>
      </w:r>
      <w:r>
        <w:t xml:space="preserve"> </w:t>
      </w:r>
    </w:p>
    <w:p w:rsidR="00836EB0" w:rsidRDefault="00836EB0" w:rsidP="00836EB0">
      <w:pPr>
        <w:autoSpaceDE/>
        <w:autoSpaceDN/>
        <w:jc w:val="both"/>
      </w:pPr>
      <w:r>
        <w:t>(Якорная площадь)</w:t>
      </w:r>
    </w:p>
    <w:p w:rsidR="00836EB0" w:rsidRDefault="00836EB0" w:rsidP="00836EB0">
      <w:pPr>
        <w:autoSpaceDE/>
        <w:autoSpaceDN/>
        <w:jc w:val="both"/>
      </w:pPr>
    </w:p>
    <w:p w:rsidR="00836EB0" w:rsidRDefault="00836EB0" w:rsidP="00836EB0">
      <w:pPr>
        <w:rPr>
          <w:sz w:val="20"/>
          <w:szCs w:val="20"/>
        </w:rPr>
      </w:pPr>
      <w:r w:rsidRPr="00B717CF">
        <w:rPr>
          <w:rFonts w:eastAsiaTheme="minorHAnsi"/>
          <w:b/>
          <w:lang w:eastAsia="en-US"/>
        </w:rPr>
        <w:t>14.00</w:t>
      </w:r>
      <w:r>
        <w:rPr>
          <w:rFonts w:eastAsiaTheme="minorHAnsi"/>
          <w:lang w:eastAsia="en-US"/>
        </w:rPr>
        <w:t xml:space="preserve"> - </w:t>
      </w:r>
      <w:r w:rsidRPr="00836EB0">
        <w:t>Молодежная акция «Город семи чудес» ко Дню основания Кронштадта</w:t>
      </w:r>
      <w:r>
        <w:rPr>
          <w:sz w:val="20"/>
          <w:szCs w:val="20"/>
        </w:rPr>
        <w:t xml:space="preserve"> </w:t>
      </w:r>
    </w:p>
    <w:p w:rsidR="00836EB0" w:rsidRDefault="00B717CF" w:rsidP="00836EB0">
      <w:pPr>
        <w:autoSpaceDE/>
        <w:autoSpaceDN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(Сквер Кронштадтского Дворца молодежи)</w:t>
      </w:r>
    </w:p>
    <w:p w:rsidR="00B717CF" w:rsidRDefault="00B717CF" w:rsidP="00836EB0">
      <w:pPr>
        <w:autoSpaceDE/>
        <w:autoSpaceDN/>
        <w:jc w:val="both"/>
        <w:rPr>
          <w:rFonts w:eastAsiaTheme="minorHAnsi"/>
          <w:lang w:eastAsia="en-US"/>
        </w:rPr>
      </w:pPr>
    </w:p>
    <w:p w:rsidR="00B34829" w:rsidRDefault="00B34829" w:rsidP="00B34829">
      <w:pPr>
        <w:tabs>
          <w:tab w:val="left" w:pos="7112"/>
        </w:tabs>
      </w:pPr>
      <w:r w:rsidRPr="00B34829">
        <w:rPr>
          <w:rFonts w:eastAsiaTheme="minorHAnsi"/>
          <w:b/>
          <w:lang w:eastAsia="en-US"/>
        </w:rPr>
        <w:t>15.00</w:t>
      </w:r>
      <w:r>
        <w:rPr>
          <w:rFonts w:eastAsiaTheme="minorHAnsi"/>
          <w:lang w:eastAsia="en-US"/>
        </w:rPr>
        <w:t xml:space="preserve"> - </w:t>
      </w:r>
      <w:r w:rsidRPr="00B34829">
        <w:t xml:space="preserve">Фестиваль танца «Кронштадтский вальс» </w:t>
      </w:r>
      <w:r>
        <w:t>(Якорная площадь)</w:t>
      </w:r>
    </w:p>
    <w:p w:rsidR="00B34829" w:rsidRDefault="00B34829" w:rsidP="00B34829">
      <w:pPr>
        <w:tabs>
          <w:tab w:val="left" w:pos="7112"/>
        </w:tabs>
      </w:pPr>
    </w:p>
    <w:p w:rsidR="001E1A81" w:rsidRDefault="00B34829" w:rsidP="00A93A07">
      <w:pPr>
        <w:tabs>
          <w:tab w:val="left" w:pos="426"/>
        </w:tabs>
        <w:jc w:val="both"/>
      </w:pPr>
      <w:r w:rsidRPr="00B34829">
        <w:rPr>
          <w:b/>
        </w:rPr>
        <w:t>15.30</w:t>
      </w:r>
      <w:r>
        <w:t xml:space="preserve"> </w:t>
      </w:r>
      <w:r w:rsidR="00A46245">
        <w:t>–</w:t>
      </w:r>
      <w:r>
        <w:t xml:space="preserve"> </w:t>
      </w:r>
      <w:r w:rsidR="00A46245">
        <w:t>Торжественные церемонии:</w:t>
      </w:r>
      <w:r>
        <w:t xml:space="preserve"> </w:t>
      </w:r>
    </w:p>
    <w:p w:rsidR="001E1A81" w:rsidRDefault="00B34829" w:rsidP="00A93A07">
      <w:pPr>
        <w:tabs>
          <w:tab w:val="left" w:pos="426"/>
        </w:tabs>
        <w:jc w:val="both"/>
      </w:pPr>
      <w:r>
        <w:t>«Ученик года – 2016»</w:t>
      </w:r>
    </w:p>
    <w:p w:rsidR="001E1A81" w:rsidRDefault="00A46245" w:rsidP="00A93A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Вручение почетного знака</w:t>
      </w:r>
      <w:r w:rsidR="001E1A81">
        <w:rPr>
          <w:sz w:val="28"/>
          <w:szCs w:val="28"/>
        </w:rPr>
        <w:t xml:space="preserve"> Правительства </w:t>
      </w:r>
      <w:r w:rsidR="00A93A07" w:rsidRPr="00A93A07">
        <w:rPr>
          <w:sz w:val="28"/>
          <w:szCs w:val="28"/>
        </w:rPr>
        <w:t>Санкт-Петербурга «За заботу о красоте города»</w:t>
      </w:r>
    </w:p>
    <w:p w:rsidR="00A93A07" w:rsidRDefault="001E1A81" w:rsidP="00A93A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3A07">
        <w:rPr>
          <w:sz w:val="28"/>
          <w:szCs w:val="28"/>
        </w:rPr>
        <w:t>оздравление семей первых новорожденных в 2016 году</w:t>
      </w:r>
    </w:p>
    <w:p w:rsidR="00A93A07" w:rsidRDefault="001E1A81" w:rsidP="00A93A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(Якорная площадь)</w:t>
      </w:r>
    </w:p>
    <w:p w:rsidR="001E1A81" w:rsidRPr="00A93A07" w:rsidRDefault="001E1A81" w:rsidP="00A93A07">
      <w:pPr>
        <w:tabs>
          <w:tab w:val="left" w:pos="426"/>
        </w:tabs>
        <w:jc w:val="both"/>
        <w:rPr>
          <w:sz w:val="28"/>
          <w:szCs w:val="28"/>
        </w:rPr>
      </w:pPr>
    </w:p>
    <w:p w:rsidR="00A93A07" w:rsidRPr="00C5312A" w:rsidRDefault="004608A5" w:rsidP="00A93A07">
      <w:pPr>
        <w:tabs>
          <w:tab w:val="left" w:pos="426"/>
        </w:tabs>
        <w:jc w:val="both"/>
        <w:rPr>
          <w:sz w:val="28"/>
          <w:szCs w:val="28"/>
        </w:rPr>
      </w:pPr>
      <w:r w:rsidRPr="00C5312A">
        <w:rPr>
          <w:b/>
          <w:sz w:val="28"/>
          <w:szCs w:val="28"/>
        </w:rPr>
        <w:t xml:space="preserve">16.00 </w:t>
      </w:r>
      <w:r w:rsidRPr="00C5312A">
        <w:rPr>
          <w:sz w:val="28"/>
          <w:szCs w:val="28"/>
        </w:rPr>
        <w:t>-</w:t>
      </w:r>
      <w:r w:rsidRPr="00C5312A">
        <w:rPr>
          <w:b/>
          <w:sz w:val="28"/>
          <w:szCs w:val="28"/>
        </w:rPr>
        <w:t xml:space="preserve"> 17.00</w:t>
      </w:r>
      <w:r w:rsidRPr="00C5312A">
        <w:rPr>
          <w:sz w:val="28"/>
          <w:szCs w:val="28"/>
        </w:rPr>
        <w:t xml:space="preserve"> </w:t>
      </w:r>
      <w:r w:rsidR="00CF12D0" w:rsidRPr="00C5312A">
        <w:rPr>
          <w:sz w:val="28"/>
          <w:szCs w:val="28"/>
        </w:rPr>
        <w:t>-</w:t>
      </w:r>
      <w:r w:rsidRPr="00C5312A">
        <w:rPr>
          <w:sz w:val="28"/>
          <w:szCs w:val="28"/>
        </w:rPr>
        <w:t xml:space="preserve"> Праздничный киноконцерт, посвященный Дню основания Кронштадта</w:t>
      </w:r>
      <w:r w:rsidR="00CF12D0" w:rsidRPr="00C5312A">
        <w:rPr>
          <w:sz w:val="28"/>
          <w:szCs w:val="28"/>
        </w:rPr>
        <w:t xml:space="preserve"> (Якорная площадь)</w:t>
      </w:r>
    </w:p>
    <w:p w:rsidR="00B34829" w:rsidRPr="00C5312A" w:rsidRDefault="00B34829" w:rsidP="00B34829">
      <w:pPr>
        <w:tabs>
          <w:tab w:val="left" w:pos="7112"/>
        </w:tabs>
        <w:rPr>
          <w:sz w:val="28"/>
          <w:szCs w:val="28"/>
        </w:rPr>
      </w:pPr>
    </w:p>
    <w:p w:rsidR="00B717CF" w:rsidRPr="00C5312A" w:rsidRDefault="00CF12D0" w:rsidP="00836EB0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C5312A">
        <w:rPr>
          <w:rFonts w:eastAsiaTheme="minorHAnsi"/>
          <w:b/>
          <w:sz w:val="28"/>
          <w:szCs w:val="28"/>
          <w:lang w:eastAsia="en-US"/>
        </w:rPr>
        <w:t xml:space="preserve">17.00 </w:t>
      </w:r>
      <w:r w:rsidRPr="00C5312A">
        <w:rPr>
          <w:rFonts w:eastAsiaTheme="minorHAnsi"/>
          <w:sz w:val="28"/>
          <w:szCs w:val="28"/>
          <w:lang w:eastAsia="en-US"/>
        </w:rPr>
        <w:t>-</w:t>
      </w:r>
      <w:r w:rsidRPr="00C5312A">
        <w:rPr>
          <w:rFonts w:eastAsiaTheme="minorHAnsi"/>
          <w:b/>
          <w:sz w:val="28"/>
          <w:szCs w:val="28"/>
          <w:lang w:eastAsia="en-US"/>
        </w:rPr>
        <w:t xml:space="preserve"> 18.00</w:t>
      </w:r>
      <w:r w:rsidRPr="00C5312A">
        <w:rPr>
          <w:rFonts w:eastAsiaTheme="minorHAnsi"/>
          <w:sz w:val="28"/>
          <w:szCs w:val="28"/>
          <w:lang w:eastAsia="en-US"/>
        </w:rPr>
        <w:t xml:space="preserve"> - </w:t>
      </w:r>
      <w:r w:rsidR="0003216F" w:rsidRPr="00C5312A">
        <w:rPr>
          <w:rFonts w:eastAsiaTheme="minorHAnsi"/>
          <w:sz w:val="28"/>
          <w:szCs w:val="28"/>
          <w:lang w:eastAsia="en-US"/>
        </w:rPr>
        <w:t xml:space="preserve">выступление уличных музыкантов </w:t>
      </w:r>
      <w:r w:rsidR="007325D9" w:rsidRPr="00C5312A">
        <w:rPr>
          <w:rFonts w:eastAsiaTheme="minorHAnsi"/>
          <w:sz w:val="28"/>
          <w:szCs w:val="28"/>
          <w:lang w:eastAsia="en-US"/>
        </w:rPr>
        <w:t>(</w:t>
      </w:r>
      <w:r w:rsidR="00A46245" w:rsidRPr="00C5312A">
        <w:rPr>
          <w:rFonts w:eastAsiaTheme="minorHAnsi"/>
          <w:sz w:val="28"/>
          <w:szCs w:val="28"/>
          <w:lang w:eastAsia="en-US"/>
        </w:rPr>
        <w:t xml:space="preserve">интерактивные </w:t>
      </w:r>
      <w:r w:rsidR="0003216F" w:rsidRPr="00C5312A">
        <w:rPr>
          <w:rFonts w:eastAsiaTheme="minorHAnsi"/>
          <w:sz w:val="28"/>
          <w:szCs w:val="28"/>
          <w:lang w:eastAsia="en-US"/>
        </w:rPr>
        <w:t xml:space="preserve">площадки </w:t>
      </w:r>
      <w:r w:rsidR="00621C79" w:rsidRPr="00C5312A">
        <w:rPr>
          <w:rFonts w:eastAsiaTheme="minorHAnsi"/>
          <w:sz w:val="28"/>
          <w:szCs w:val="28"/>
          <w:lang w:eastAsia="en-US"/>
        </w:rPr>
        <w:t xml:space="preserve">на </w:t>
      </w:r>
      <w:r w:rsidR="0003216F" w:rsidRPr="00C5312A">
        <w:rPr>
          <w:rFonts w:eastAsiaTheme="minorHAnsi"/>
          <w:sz w:val="28"/>
          <w:szCs w:val="28"/>
          <w:lang w:eastAsia="en-US"/>
        </w:rPr>
        <w:t>Якорной площади)</w:t>
      </w:r>
    </w:p>
    <w:p w:rsidR="0003216F" w:rsidRPr="00C5312A" w:rsidRDefault="0003216F" w:rsidP="00836EB0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03216F" w:rsidRPr="00C5312A" w:rsidRDefault="0003216F" w:rsidP="00836EB0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C5312A">
        <w:rPr>
          <w:rFonts w:eastAsiaTheme="minorHAnsi"/>
          <w:b/>
          <w:sz w:val="28"/>
          <w:szCs w:val="28"/>
          <w:lang w:eastAsia="en-US"/>
        </w:rPr>
        <w:t>18.00</w:t>
      </w:r>
      <w:r w:rsidRPr="00C5312A">
        <w:rPr>
          <w:rFonts w:eastAsiaTheme="minorHAnsi"/>
          <w:sz w:val="28"/>
          <w:szCs w:val="28"/>
          <w:lang w:eastAsia="en-US"/>
        </w:rPr>
        <w:t xml:space="preserve"> - 22</w:t>
      </w:r>
      <w:r w:rsidRPr="00C5312A">
        <w:rPr>
          <w:rFonts w:eastAsiaTheme="minorHAnsi"/>
          <w:b/>
          <w:sz w:val="28"/>
          <w:szCs w:val="28"/>
          <w:lang w:eastAsia="en-US"/>
        </w:rPr>
        <w:t>.00</w:t>
      </w:r>
      <w:r w:rsidRPr="00C5312A">
        <w:rPr>
          <w:rFonts w:eastAsiaTheme="minorHAnsi"/>
          <w:sz w:val="28"/>
          <w:szCs w:val="28"/>
          <w:lang w:eastAsia="en-US"/>
        </w:rPr>
        <w:t xml:space="preserve"> - Большой праздничный концерт «Самый лучший город на планете»</w:t>
      </w:r>
    </w:p>
    <w:p w:rsidR="0003216F" w:rsidRPr="00C5312A" w:rsidRDefault="0003216F" w:rsidP="00836EB0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C5312A">
        <w:rPr>
          <w:rFonts w:eastAsiaTheme="minorHAnsi"/>
          <w:sz w:val="28"/>
          <w:szCs w:val="28"/>
          <w:lang w:eastAsia="en-US"/>
        </w:rPr>
        <w:t>(Якорная площадь)</w:t>
      </w:r>
    </w:p>
    <w:p w:rsidR="0003216F" w:rsidRPr="00C5312A" w:rsidRDefault="0003216F" w:rsidP="00836EB0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</w:p>
    <w:p w:rsidR="0003216F" w:rsidRPr="00C5312A" w:rsidRDefault="0003216F" w:rsidP="0003216F">
      <w:pPr>
        <w:autoSpaceDE/>
        <w:autoSpaceDN/>
        <w:spacing w:before="30" w:after="30"/>
        <w:jc w:val="both"/>
        <w:rPr>
          <w:color w:val="332E2D"/>
          <w:spacing w:val="2"/>
          <w:sz w:val="28"/>
          <w:szCs w:val="28"/>
        </w:rPr>
      </w:pPr>
      <w:r w:rsidRPr="00C5312A">
        <w:rPr>
          <w:rFonts w:eastAsiaTheme="minorHAnsi"/>
          <w:b/>
          <w:sz w:val="28"/>
          <w:szCs w:val="28"/>
          <w:lang w:eastAsia="en-US"/>
        </w:rPr>
        <w:t>22.00</w:t>
      </w:r>
      <w:r w:rsidRPr="00C5312A">
        <w:rPr>
          <w:rFonts w:eastAsiaTheme="minorHAnsi"/>
          <w:sz w:val="28"/>
          <w:szCs w:val="28"/>
          <w:lang w:eastAsia="en-US"/>
        </w:rPr>
        <w:t xml:space="preserve"> - </w:t>
      </w:r>
      <w:r w:rsidRPr="00C5312A">
        <w:rPr>
          <w:bCs/>
          <w:spacing w:val="2"/>
          <w:sz w:val="28"/>
          <w:szCs w:val="28"/>
        </w:rPr>
        <w:t xml:space="preserve">Праздничный фейерверк </w:t>
      </w:r>
      <w:r w:rsidRPr="00C5312A">
        <w:rPr>
          <w:spacing w:val="2"/>
          <w:sz w:val="28"/>
          <w:szCs w:val="28"/>
        </w:rPr>
        <w:t>(Якорная площадь)</w:t>
      </w:r>
    </w:p>
    <w:p w:rsidR="00260FE7" w:rsidRPr="00C5312A" w:rsidRDefault="00260FE7" w:rsidP="00260FE7">
      <w:pPr>
        <w:autoSpaceDE/>
        <w:autoSpaceDN/>
        <w:spacing w:after="200" w:line="276" w:lineRule="auto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C5312A">
        <w:rPr>
          <w:rFonts w:eastAsiaTheme="minorHAnsi"/>
          <w:b/>
          <w:color w:val="FF0000"/>
          <w:sz w:val="28"/>
          <w:szCs w:val="28"/>
          <w:lang w:eastAsia="en-US"/>
        </w:rPr>
        <w:t xml:space="preserve">22 мая </w:t>
      </w:r>
    </w:p>
    <w:p w:rsidR="00260FE7" w:rsidRPr="00C5312A" w:rsidRDefault="00260FE7" w:rsidP="00260FE7">
      <w:pPr>
        <w:autoSpaceDE/>
        <w:autoSpaceDN/>
        <w:jc w:val="both"/>
        <w:rPr>
          <w:rFonts w:eastAsiaTheme="minorHAnsi"/>
          <w:b/>
          <w:sz w:val="28"/>
          <w:szCs w:val="28"/>
          <w:lang w:eastAsia="en-US"/>
        </w:rPr>
      </w:pPr>
      <w:r w:rsidRPr="00C5312A">
        <w:rPr>
          <w:rFonts w:eastAsiaTheme="minorHAnsi"/>
          <w:b/>
          <w:sz w:val="28"/>
          <w:szCs w:val="28"/>
          <w:lang w:eastAsia="en-US"/>
        </w:rPr>
        <w:t>11.00 - 18.00</w:t>
      </w:r>
      <w:r w:rsidRPr="00C5312A">
        <w:rPr>
          <w:rFonts w:eastAsiaTheme="minorHAnsi"/>
          <w:sz w:val="28"/>
          <w:szCs w:val="28"/>
          <w:lang w:eastAsia="en-US"/>
        </w:rPr>
        <w:t xml:space="preserve"> - Фестиваль </w:t>
      </w:r>
      <w:r w:rsidR="001F315B" w:rsidRPr="00C5312A">
        <w:rPr>
          <w:rFonts w:eastAsiaTheme="minorHAnsi"/>
          <w:sz w:val="28"/>
          <w:szCs w:val="28"/>
          <w:lang w:eastAsia="en-US"/>
        </w:rPr>
        <w:t>«</w:t>
      </w:r>
      <w:r w:rsidRPr="00C5312A">
        <w:rPr>
          <w:rFonts w:eastAsiaTheme="minorHAnsi"/>
          <w:sz w:val="28"/>
          <w:szCs w:val="28"/>
          <w:lang w:eastAsia="en-US"/>
        </w:rPr>
        <w:t>Кронштадтский город мастеров»</w:t>
      </w:r>
    </w:p>
    <w:p w:rsidR="0003216F" w:rsidRPr="00C5312A" w:rsidRDefault="00260FE7" w:rsidP="00836EB0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C5312A">
        <w:rPr>
          <w:rFonts w:eastAsiaTheme="minorHAnsi"/>
          <w:sz w:val="28"/>
          <w:szCs w:val="28"/>
          <w:lang w:eastAsia="en-US"/>
        </w:rPr>
        <w:t>(Сквер Музея истории Кронштадта)</w:t>
      </w:r>
    </w:p>
    <w:p w:rsidR="00836EB0" w:rsidRPr="00836EB0" w:rsidRDefault="00836EB0" w:rsidP="00836EB0">
      <w:pPr>
        <w:autoSpaceDE/>
        <w:autoSpaceDN/>
        <w:spacing w:before="30" w:after="30"/>
        <w:jc w:val="both"/>
        <w:rPr>
          <w:bCs/>
          <w:spacing w:val="2"/>
        </w:rPr>
      </w:pPr>
    </w:p>
    <w:sectPr w:rsidR="00836EB0" w:rsidRPr="0083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A1"/>
    <w:rsid w:val="0003216F"/>
    <w:rsid w:val="000701F8"/>
    <w:rsid w:val="000A7A6A"/>
    <w:rsid w:val="00184D86"/>
    <w:rsid w:val="001E1A81"/>
    <w:rsid w:val="001F315B"/>
    <w:rsid w:val="001F6680"/>
    <w:rsid w:val="00260FE7"/>
    <w:rsid w:val="002916A1"/>
    <w:rsid w:val="00381D2D"/>
    <w:rsid w:val="003A5C60"/>
    <w:rsid w:val="004608A5"/>
    <w:rsid w:val="004A30A7"/>
    <w:rsid w:val="00621C79"/>
    <w:rsid w:val="007325D9"/>
    <w:rsid w:val="00836EB0"/>
    <w:rsid w:val="009B5725"/>
    <w:rsid w:val="00A46245"/>
    <w:rsid w:val="00A93A07"/>
    <w:rsid w:val="00B34829"/>
    <w:rsid w:val="00B717CF"/>
    <w:rsid w:val="00C5312A"/>
    <w:rsid w:val="00CF12D0"/>
    <w:rsid w:val="00CF3A77"/>
    <w:rsid w:val="00D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6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6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0DE3-8C5F-4957-8CAC-627009D6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Е.С.</dc:creator>
  <cp:lastModifiedBy>Бойченко Н.Г.</cp:lastModifiedBy>
  <cp:revision>9</cp:revision>
  <cp:lastPrinted>2016-04-29T07:55:00Z</cp:lastPrinted>
  <dcterms:created xsi:type="dcterms:W3CDTF">2016-04-28T12:43:00Z</dcterms:created>
  <dcterms:modified xsi:type="dcterms:W3CDTF">2016-04-29T08:02:00Z</dcterms:modified>
</cp:coreProperties>
</file>