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F9" w:rsidRPr="000F225D" w:rsidRDefault="004E68F9" w:rsidP="000E05A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 w:rsidRPr="000F225D">
        <w:rPr>
          <w:rFonts w:ascii="Times New Roman" w:hAnsi="Times New Roman" w:cs="Times New Roman"/>
          <w:b/>
          <w:kern w:val="1"/>
          <w:lang w:eastAsia="ar-SA"/>
        </w:rPr>
        <w:t>Государственное бюджетное дошкольное образовательное учреждение</w:t>
      </w:r>
    </w:p>
    <w:p w:rsidR="004E68F9" w:rsidRPr="000F225D" w:rsidRDefault="004E68F9" w:rsidP="000E05AB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lang w:eastAsia="ar-SA"/>
        </w:rPr>
      </w:pPr>
      <w:r w:rsidRPr="000F225D">
        <w:rPr>
          <w:rFonts w:ascii="Times New Roman" w:hAnsi="Times New Roman" w:cs="Times New Roman"/>
          <w:b/>
          <w:kern w:val="1"/>
          <w:lang w:eastAsia="ar-SA"/>
        </w:rPr>
        <w:t xml:space="preserve"> детский сад № 4 комбинированного вида Кронштадтского района Санкт-Петербурга</w:t>
      </w:r>
    </w:p>
    <w:p w:rsidR="004E68F9" w:rsidRPr="000F225D" w:rsidRDefault="004E68F9" w:rsidP="000E05A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  <w:r w:rsidRPr="000F225D">
        <w:rPr>
          <w:rFonts w:ascii="Times New Roman" w:hAnsi="Times New Roman" w:cs="Times New Roman"/>
          <w:kern w:val="1"/>
          <w:sz w:val="16"/>
          <w:szCs w:val="16"/>
          <w:lang w:eastAsia="ar-SA"/>
        </w:rPr>
        <w:t>197760, Санкт-Петербург, г. Кронштадт, ул. Зосимова, д. 4, литера</w:t>
      </w:r>
      <w:proofErr w:type="gramStart"/>
      <w:r w:rsidRPr="000F225D">
        <w:rPr>
          <w:rFonts w:ascii="Times New Roman" w:hAnsi="Times New Roman" w:cs="Times New Roman"/>
          <w:kern w:val="1"/>
          <w:sz w:val="16"/>
          <w:szCs w:val="16"/>
          <w:lang w:eastAsia="ar-SA"/>
        </w:rPr>
        <w:t xml:space="preserve"> А</w:t>
      </w:r>
      <w:proofErr w:type="gramEnd"/>
      <w:r w:rsidRPr="000F225D">
        <w:rPr>
          <w:rFonts w:ascii="Times New Roman" w:hAnsi="Times New Roman" w:cs="Times New Roman"/>
          <w:kern w:val="1"/>
          <w:sz w:val="16"/>
          <w:szCs w:val="16"/>
          <w:lang w:eastAsia="ar-SA"/>
        </w:rPr>
        <w:t>, тел\факс (812) 311-61-10</w:t>
      </w:r>
    </w:p>
    <w:p w:rsidR="009D034C" w:rsidRPr="009D034C" w:rsidRDefault="009D034C" w:rsidP="000E05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E6E39" w:rsidRDefault="009D034C" w:rsidP="000E05AB">
      <w:pPr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D034C">
        <w:rPr>
          <w:rFonts w:ascii="Times New Roman" w:hAnsi="Times New Roman"/>
          <w:b/>
          <w:spacing w:val="-2"/>
          <w:sz w:val="28"/>
          <w:szCs w:val="28"/>
        </w:rPr>
        <w:t xml:space="preserve">Отчёт </w:t>
      </w:r>
      <w:r w:rsidR="007E6E39" w:rsidRPr="007E6E39">
        <w:rPr>
          <w:rFonts w:ascii="Times New Roman" w:hAnsi="Times New Roman"/>
          <w:b/>
          <w:spacing w:val="-2"/>
          <w:sz w:val="28"/>
          <w:szCs w:val="28"/>
        </w:rPr>
        <w:t>о результатах самооценки деятельности (</w:t>
      </w:r>
      <w:proofErr w:type="spellStart"/>
      <w:r w:rsidRPr="009D034C">
        <w:rPr>
          <w:rFonts w:ascii="Times New Roman" w:hAnsi="Times New Roman"/>
          <w:b/>
          <w:spacing w:val="-2"/>
          <w:sz w:val="28"/>
          <w:szCs w:val="28"/>
        </w:rPr>
        <w:t>самообследовани</w:t>
      </w:r>
      <w:r w:rsidR="00661EC2">
        <w:rPr>
          <w:rFonts w:ascii="Times New Roman" w:hAnsi="Times New Roman"/>
          <w:b/>
          <w:spacing w:val="-2"/>
          <w:sz w:val="28"/>
          <w:szCs w:val="28"/>
        </w:rPr>
        <w:t>я</w:t>
      </w:r>
      <w:proofErr w:type="spellEnd"/>
      <w:r w:rsidR="007E6E39">
        <w:rPr>
          <w:rFonts w:ascii="Times New Roman" w:hAnsi="Times New Roman"/>
          <w:b/>
          <w:spacing w:val="-2"/>
          <w:sz w:val="28"/>
          <w:szCs w:val="28"/>
        </w:rPr>
        <w:t>)</w:t>
      </w:r>
    </w:p>
    <w:p w:rsidR="00160F7F" w:rsidRPr="0030605D" w:rsidRDefault="00160F7F" w:rsidP="000E05AB">
      <w:pPr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D03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7E6E39">
        <w:rPr>
          <w:rFonts w:ascii="Times New Roman" w:hAnsi="Times New Roman"/>
          <w:b/>
          <w:spacing w:val="-2"/>
          <w:sz w:val="28"/>
          <w:szCs w:val="28"/>
        </w:rPr>
        <w:t>ГБДОУ</w:t>
      </w:r>
      <w:r w:rsidRPr="009D03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4E68F9">
        <w:rPr>
          <w:rFonts w:ascii="Times New Roman" w:hAnsi="Times New Roman"/>
          <w:b/>
          <w:spacing w:val="-2"/>
          <w:sz w:val="28"/>
          <w:szCs w:val="28"/>
        </w:rPr>
        <w:t xml:space="preserve">детский сад </w:t>
      </w:r>
      <w:r w:rsidRPr="009D034C">
        <w:rPr>
          <w:rFonts w:ascii="Times New Roman" w:hAnsi="Times New Roman"/>
          <w:b/>
          <w:spacing w:val="-2"/>
          <w:sz w:val="28"/>
          <w:szCs w:val="28"/>
        </w:rPr>
        <w:t xml:space="preserve">№ </w:t>
      </w:r>
      <w:r w:rsidR="004E68F9">
        <w:rPr>
          <w:rFonts w:ascii="Times New Roman" w:hAnsi="Times New Roman"/>
          <w:b/>
          <w:spacing w:val="-2"/>
          <w:sz w:val="28"/>
          <w:szCs w:val="28"/>
        </w:rPr>
        <w:t>4</w:t>
      </w:r>
      <w:r w:rsidR="0030605D" w:rsidRPr="0030605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30605D">
        <w:rPr>
          <w:rFonts w:ascii="Times New Roman" w:hAnsi="Times New Roman"/>
          <w:b/>
          <w:spacing w:val="-2"/>
          <w:sz w:val="28"/>
          <w:szCs w:val="28"/>
        </w:rPr>
        <w:t>Кронштадтского района Санкт-Петербурга</w:t>
      </w:r>
    </w:p>
    <w:p w:rsidR="00160F7F" w:rsidRPr="004325F3" w:rsidRDefault="00160F7F" w:rsidP="000E05AB">
      <w:pPr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325F3">
        <w:rPr>
          <w:rFonts w:ascii="Times New Roman" w:hAnsi="Times New Roman"/>
          <w:b/>
          <w:spacing w:val="-2"/>
          <w:sz w:val="28"/>
          <w:szCs w:val="28"/>
        </w:rPr>
        <w:t>за 201</w:t>
      </w:r>
      <w:r w:rsidR="006C4E0C" w:rsidRPr="004325F3">
        <w:rPr>
          <w:rFonts w:ascii="Times New Roman" w:hAnsi="Times New Roman"/>
          <w:b/>
          <w:spacing w:val="-2"/>
          <w:sz w:val="28"/>
          <w:szCs w:val="28"/>
        </w:rPr>
        <w:t>3</w:t>
      </w:r>
      <w:r w:rsidRPr="004325F3">
        <w:rPr>
          <w:rFonts w:ascii="Times New Roman" w:hAnsi="Times New Roman"/>
          <w:b/>
          <w:spacing w:val="-2"/>
          <w:sz w:val="28"/>
          <w:szCs w:val="28"/>
        </w:rPr>
        <w:t>/201</w:t>
      </w:r>
      <w:r w:rsidR="006C4E0C" w:rsidRPr="004325F3">
        <w:rPr>
          <w:rFonts w:ascii="Times New Roman" w:hAnsi="Times New Roman"/>
          <w:b/>
          <w:spacing w:val="-2"/>
          <w:sz w:val="28"/>
          <w:szCs w:val="28"/>
        </w:rPr>
        <w:t>4</w:t>
      </w:r>
      <w:r w:rsidRPr="004325F3">
        <w:rPr>
          <w:rFonts w:ascii="Times New Roman" w:hAnsi="Times New Roman"/>
          <w:b/>
          <w:spacing w:val="-2"/>
          <w:sz w:val="28"/>
          <w:szCs w:val="28"/>
        </w:rPr>
        <w:t>уч</w:t>
      </w:r>
      <w:r w:rsidR="0030605D">
        <w:rPr>
          <w:rFonts w:ascii="Times New Roman" w:hAnsi="Times New Roman"/>
          <w:b/>
          <w:spacing w:val="-2"/>
          <w:sz w:val="28"/>
          <w:szCs w:val="28"/>
        </w:rPr>
        <w:t>ебный</w:t>
      </w:r>
      <w:r w:rsidRPr="004325F3">
        <w:rPr>
          <w:rFonts w:ascii="Times New Roman" w:hAnsi="Times New Roman"/>
          <w:b/>
          <w:spacing w:val="-2"/>
          <w:sz w:val="28"/>
          <w:szCs w:val="28"/>
        </w:rPr>
        <w:t xml:space="preserve"> год</w:t>
      </w:r>
    </w:p>
    <w:p w:rsidR="00160F7F" w:rsidRPr="009D034C" w:rsidRDefault="009D034C" w:rsidP="000E05AB">
      <w:pPr>
        <w:spacing w:after="0" w:line="240" w:lineRule="auto"/>
        <w:ind w:firstLine="54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D034C">
        <w:rPr>
          <w:rFonts w:ascii="Times New Roman" w:hAnsi="Times New Roman"/>
          <w:b/>
          <w:spacing w:val="-2"/>
          <w:sz w:val="24"/>
          <w:szCs w:val="24"/>
        </w:rPr>
        <w:t>(публичный доклад)</w:t>
      </w:r>
    </w:p>
    <w:p w:rsidR="00160F7F" w:rsidRPr="00DF6E19" w:rsidRDefault="00160F7F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5D93">
        <w:rPr>
          <w:rFonts w:ascii="Times New Roman" w:hAnsi="Times New Roman"/>
          <w:spacing w:val="-2"/>
          <w:sz w:val="24"/>
          <w:szCs w:val="24"/>
        </w:rPr>
        <w:t>Ц</w:t>
      </w:r>
      <w:r w:rsidRPr="000B5D93">
        <w:rPr>
          <w:rFonts w:ascii="Times New Roman" w:hAnsi="Times New Roman"/>
          <w:sz w:val="24"/>
          <w:szCs w:val="24"/>
        </w:rPr>
        <w:t xml:space="preserve">елью </w:t>
      </w:r>
      <w:proofErr w:type="spellStart"/>
      <w:r w:rsidR="005B145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5B145D">
        <w:rPr>
          <w:rFonts w:ascii="Times New Roman" w:hAnsi="Times New Roman"/>
          <w:sz w:val="24"/>
          <w:szCs w:val="24"/>
        </w:rPr>
        <w:t xml:space="preserve"> и </w:t>
      </w:r>
      <w:r w:rsidRPr="000B5D93">
        <w:rPr>
          <w:rFonts w:ascii="Times New Roman" w:hAnsi="Times New Roman"/>
          <w:sz w:val="24"/>
          <w:szCs w:val="24"/>
        </w:rPr>
        <w:t xml:space="preserve">публичного </w:t>
      </w:r>
      <w:r w:rsidR="004E68F9">
        <w:rPr>
          <w:rFonts w:ascii="Times New Roman" w:hAnsi="Times New Roman"/>
          <w:sz w:val="24"/>
          <w:szCs w:val="24"/>
        </w:rPr>
        <w:t>доклада</w:t>
      </w:r>
      <w:r w:rsidRPr="000B5D93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ется информирование родителей, о</w:t>
      </w:r>
      <w:r w:rsidRPr="000B5D93">
        <w:rPr>
          <w:rFonts w:ascii="Times New Roman" w:hAnsi="Times New Roman"/>
          <w:sz w:val="24"/>
          <w:szCs w:val="24"/>
        </w:rPr>
        <w:t>б</w:t>
      </w:r>
      <w:r w:rsidRPr="000B5D93">
        <w:rPr>
          <w:rFonts w:ascii="Times New Roman" w:hAnsi="Times New Roman"/>
          <w:sz w:val="24"/>
          <w:szCs w:val="24"/>
        </w:rPr>
        <w:t xml:space="preserve">щественности о </w:t>
      </w:r>
      <w:r>
        <w:rPr>
          <w:rFonts w:ascii="Times New Roman" w:hAnsi="Times New Roman"/>
          <w:sz w:val="24"/>
          <w:szCs w:val="24"/>
        </w:rPr>
        <w:t xml:space="preserve">деятельности дошкольного образовательного учреждения, его </w:t>
      </w:r>
      <w:r w:rsidRPr="000B5D93">
        <w:rPr>
          <w:rFonts w:ascii="Times New Roman" w:hAnsi="Times New Roman"/>
          <w:sz w:val="24"/>
          <w:szCs w:val="24"/>
        </w:rPr>
        <w:t>достижениях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5D93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блемах и</w:t>
      </w:r>
      <w:r w:rsidRPr="000B5D93">
        <w:rPr>
          <w:rFonts w:ascii="Times New Roman" w:hAnsi="Times New Roman"/>
          <w:sz w:val="24"/>
          <w:szCs w:val="24"/>
        </w:rPr>
        <w:t xml:space="preserve"> предполагаемых направлениях развития.</w:t>
      </w:r>
    </w:p>
    <w:p w:rsidR="006F2527" w:rsidRDefault="006F2527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0F7F" w:rsidRPr="002311BE" w:rsidRDefault="00160F7F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03E0">
        <w:rPr>
          <w:rFonts w:ascii="Times New Roman" w:hAnsi="Times New Roman"/>
          <w:b/>
          <w:color w:val="000000"/>
          <w:sz w:val="24"/>
          <w:szCs w:val="24"/>
        </w:rPr>
        <w:t>1. Общие сведения об образовательном учреждении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Название образовательн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о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го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337E9E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</w:t>
            </w:r>
            <w:r w:rsidR="00160F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бюджетное 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образовательное учр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етский сад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60F7F" w:rsidRPr="00100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комбинированного вида Кронштадтского района Санкт-Петербурга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Тип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Вид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Детский сад комбинированного вида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Организационно-правовая форма учреждения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Бюджетное учреждение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Учредитель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E" w:rsidRPr="002311BE" w:rsidRDefault="00B5403B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Город федерального значения Санкт-Петербург в лице исполн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тельных органов власти Санкт-Петербурга 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а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по образов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а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и  а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дминистра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ции</w:t>
            </w:r>
            <w:r w:rsidR="00DB33B3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Кронштадтского района Санкт-Петербурга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Год основания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E" w:rsidRPr="002311BE" w:rsidRDefault="00DB33B3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Учреждение функционирует с 1978 года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1</w:t>
            </w:r>
            <w:r w:rsidR="00337E9E" w:rsidRP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97760</w:t>
            </w:r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Россия, Санкт-Петербург,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улица </w:t>
            </w:r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Зосимова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, дом </w:t>
            </w:r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4, литера</w:t>
            </w:r>
            <w:proofErr w:type="gramStart"/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А</w:t>
            </w:r>
            <w:proofErr w:type="gramEnd"/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</w:t>
            </w:r>
          </w:p>
          <w:p w:rsidR="002512A3" w:rsidRPr="002311BE" w:rsidRDefault="002512A3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Телефон</w:t>
            </w:r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(факс)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Default="00337E9E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Т/факс 311-61-10; 311-16-75</w:t>
            </w:r>
          </w:p>
          <w:p w:rsidR="002512A3" w:rsidRPr="002311BE" w:rsidRDefault="002512A3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337E9E" w:rsidRDefault="00337E9E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A3" w:rsidRDefault="008B73C7" w:rsidP="000E05AB">
            <w:pPr>
              <w:spacing w:after="0" w:line="240" w:lineRule="auto"/>
              <w:rPr>
                <w:rStyle w:val="a4"/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hyperlink r:id="rId7" w:history="1">
              <w:r w:rsidR="00337E9E" w:rsidRPr="0012054F">
                <w:rPr>
                  <w:rStyle w:val="a4"/>
                  <w:rFonts w:ascii="Times New Roman" w:hAnsi="Times New Roman"/>
                  <w:spacing w:val="-2"/>
                  <w:w w:val="104"/>
                  <w:sz w:val="24"/>
                  <w:szCs w:val="24"/>
                  <w:lang w:val="en-US"/>
                </w:rPr>
                <w:t>dou4sun</w:t>
              </w:r>
              <w:r w:rsidR="00337E9E" w:rsidRPr="0012054F">
                <w:rPr>
                  <w:rStyle w:val="a4"/>
                  <w:rFonts w:ascii="Times New Roman" w:hAnsi="Times New Roman"/>
                  <w:spacing w:val="-2"/>
                  <w:w w:val="104"/>
                  <w:sz w:val="24"/>
                  <w:szCs w:val="24"/>
                </w:rPr>
                <w:t>@mail.ru</w:t>
              </w:r>
            </w:hyperlink>
          </w:p>
          <w:p w:rsidR="00160F7F" w:rsidRPr="002311BE" w:rsidRDefault="008B73C7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hyperlink r:id="rId8" w:history="1"/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B5403B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Горчакова Алла </w:t>
            </w:r>
            <w:proofErr w:type="spellStart"/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З</w:t>
            </w:r>
            <w:r w:rsidR="00337E9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игмантасовна</w:t>
            </w:r>
            <w:proofErr w:type="spellEnd"/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Свидетельство о госуда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р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ственной  аккредитации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2512A3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ФЛ 161023    Регистрационный № 3266-ОА/1131   от 08.07.2008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Лицензия на образов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а</w:t>
            </w: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тельную 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86BE8" w:rsidRDefault="00B5403B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Регистрационный № 1252      от 18.07.2012</w:t>
            </w:r>
          </w:p>
        </w:tc>
      </w:tr>
      <w:tr w:rsidR="00160F7F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2311BE" w:rsidRDefault="00160F7F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2311BE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Лицензия на медицинскую деятельность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7F" w:rsidRPr="00B5403B" w:rsidRDefault="00B5403B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 w:rsidRPr="00B5403B"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№ ФС</w:t>
            </w: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 78-01-002255     от 25.08.2011</w:t>
            </w:r>
          </w:p>
        </w:tc>
      </w:tr>
      <w:tr w:rsidR="00924754" w:rsidRPr="008E685A" w:rsidTr="007E6E3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54" w:rsidRPr="002311BE" w:rsidRDefault="00924754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 xml:space="preserve">Право оперативного управления на здание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54" w:rsidRDefault="00924754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Свидетельство о государственной регистрации права от 16.01.2006 года, кадастровый номер 78: 10348:0:18:2, 78:</w:t>
            </w:r>
          </w:p>
          <w:p w:rsidR="00924754" w:rsidRPr="00286BE8" w:rsidRDefault="00924754" w:rsidP="000E05AB">
            <w:pPr>
              <w:spacing w:after="0" w:line="240" w:lineRule="auto"/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4"/>
                <w:sz w:val="24"/>
                <w:szCs w:val="24"/>
              </w:rPr>
              <w:t>10348:0:18:1; пом. 6Н, 7Н.</w:t>
            </w:r>
          </w:p>
        </w:tc>
      </w:tr>
    </w:tbl>
    <w:p w:rsidR="00997945" w:rsidRDefault="00997945" w:rsidP="000E05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27ED" w:rsidRDefault="004227ED" w:rsidP="000E05A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53293">
        <w:rPr>
          <w:rFonts w:ascii="Times New Roman" w:hAnsi="Times New Roman"/>
          <w:b/>
          <w:bCs/>
          <w:sz w:val="24"/>
          <w:szCs w:val="24"/>
        </w:rPr>
        <w:t xml:space="preserve">Режим работы образовательного учреждения: </w:t>
      </w:r>
    </w:p>
    <w:p w:rsidR="004227ED" w:rsidRPr="00147D64" w:rsidRDefault="004227ED" w:rsidP="000E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64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реждение функционирует в </w:t>
      </w:r>
      <w:proofErr w:type="gramStart"/>
      <w:r>
        <w:rPr>
          <w:rFonts w:ascii="Times New Roman" w:hAnsi="Times New Roman"/>
          <w:sz w:val="24"/>
          <w:szCs w:val="24"/>
        </w:rPr>
        <w:t xml:space="preserve">режиме </w:t>
      </w:r>
      <w:r w:rsidR="00263337">
        <w:rPr>
          <w:rFonts w:ascii="Times New Roman" w:hAnsi="Times New Roman"/>
          <w:sz w:val="24"/>
          <w:szCs w:val="24"/>
        </w:rPr>
        <w:t xml:space="preserve"> </w:t>
      </w:r>
      <w:r w:rsidRPr="00147D64">
        <w:rPr>
          <w:rFonts w:ascii="Times New Roman" w:eastAsia="Times New Roman" w:hAnsi="Times New Roman" w:cs="Times New Roman"/>
          <w:sz w:val="24"/>
          <w:szCs w:val="24"/>
        </w:rPr>
        <w:t>полно</w:t>
      </w:r>
      <w:r>
        <w:rPr>
          <w:rFonts w:ascii="Times New Roman" w:hAnsi="Times New Roman"/>
          <w:sz w:val="24"/>
          <w:szCs w:val="24"/>
        </w:rPr>
        <w:t>го</w:t>
      </w:r>
      <w:r w:rsidR="00263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дня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12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(12-часового пребывания);</w:t>
      </w:r>
    </w:p>
    <w:p w:rsidR="004227ED" w:rsidRPr="00147D64" w:rsidRDefault="004227ED" w:rsidP="000E0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64">
        <w:rPr>
          <w:rFonts w:ascii="Times New Roman" w:eastAsia="Times New Roman" w:hAnsi="Times New Roman" w:cs="Times New Roman"/>
          <w:sz w:val="24"/>
          <w:szCs w:val="24"/>
        </w:rPr>
        <w:t xml:space="preserve">пятидневная рабочая неделя; </w:t>
      </w:r>
    </w:p>
    <w:p w:rsidR="004227ED" w:rsidRPr="00147D64" w:rsidRDefault="004227ED" w:rsidP="000E05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64">
        <w:rPr>
          <w:rFonts w:ascii="Times New Roman" w:eastAsia="Times New Roman" w:hAnsi="Times New Roman" w:cs="Times New Roman"/>
          <w:sz w:val="24"/>
          <w:szCs w:val="24"/>
        </w:rPr>
        <w:t>часы работы – с 7.00 до 19.00;</w:t>
      </w:r>
    </w:p>
    <w:p w:rsidR="004227ED" w:rsidRDefault="004227ED" w:rsidP="000E05A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64">
        <w:rPr>
          <w:rFonts w:ascii="Times New Roman" w:eastAsia="Times New Roman" w:hAnsi="Times New Roman" w:cs="Times New Roman"/>
          <w:sz w:val="24"/>
          <w:szCs w:val="24"/>
        </w:rPr>
        <w:t>выходные дни – суббота, воскресенье, нерабочие праздничные дни, установленные закон</w:t>
      </w:r>
      <w:r w:rsidRPr="00147D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7D64">
        <w:rPr>
          <w:rFonts w:ascii="Times New Roman" w:eastAsia="Times New Roman" w:hAnsi="Times New Roman" w:cs="Times New Roman"/>
          <w:sz w:val="24"/>
          <w:szCs w:val="24"/>
        </w:rPr>
        <w:t xml:space="preserve">дательством Российской Федерации. </w:t>
      </w:r>
    </w:p>
    <w:p w:rsidR="009D0605" w:rsidRDefault="009D0605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072E8" w:rsidRDefault="006D7702" w:rsidP="000E05AB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D0605" w:rsidRPr="001003E0">
        <w:rPr>
          <w:rFonts w:ascii="Times New Roman" w:hAnsi="Times New Roman"/>
          <w:b/>
          <w:color w:val="000000"/>
          <w:sz w:val="24"/>
          <w:szCs w:val="24"/>
        </w:rPr>
        <w:t>Комплектование и наполняемость групп</w:t>
      </w:r>
    </w:p>
    <w:p w:rsidR="006F2527" w:rsidRPr="00337ACA" w:rsidRDefault="006F2527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1003E0">
        <w:rPr>
          <w:rFonts w:ascii="Times New Roman" w:hAnsi="Times New Roman"/>
          <w:b/>
          <w:bCs/>
          <w:color w:val="000000"/>
          <w:sz w:val="24"/>
          <w:szCs w:val="24"/>
        </w:rPr>
        <w:t>ачислени</w:t>
      </w:r>
      <w:r w:rsidRPr="002F2CB5">
        <w:rPr>
          <w:rFonts w:ascii="Times New Roman" w:hAnsi="Times New Roman"/>
          <w:b/>
          <w:bCs/>
          <w:sz w:val="24"/>
          <w:szCs w:val="24"/>
        </w:rPr>
        <w:t>е</w:t>
      </w:r>
      <w:r w:rsidRPr="001003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1003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F2CB5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1003E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03E0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чреждение</w:t>
      </w:r>
      <w:r w:rsidRPr="001003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</w:t>
      </w:r>
      <w:r w:rsidRPr="002F2CB5">
        <w:rPr>
          <w:rFonts w:ascii="Times New Roman" w:hAnsi="Times New Roman"/>
          <w:sz w:val="24"/>
          <w:szCs w:val="24"/>
        </w:rPr>
        <w:t xml:space="preserve">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2F2CB5">
        <w:rPr>
          <w:rFonts w:ascii="Times New Roman" w:hAnsi="Times New Roman"/>
          <w:sz w:val="24"/>
          <w:szCs w:val="24"/>
        </w:rPr>
        <w:t>п.3.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Устава учрежд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«Порядок комплектования Учреждения и  правила приема воспитанников определяется Учредителем в соответствии с законодательством Российской Федерации», в соответствии с 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ложением о приёме воспитанников, размещённом на официальном сайте учреждения.</w:t>
      </w:r>
      <w:r w:rsidRPr="008078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F2527" w:rsidRPr="00DF6E19" w:rsidRDefault="006F2527" w:rsidP="000E05AB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510"/>
        <w:gridCol w:w="2339"/>
        <w:gridCol w:w="2339"/>
        <w:gridCol w:w="2268"/>
      </w:tblGrid>
      <w:tr w:rsidR="00190A47" w:rsidRPr="00F905D9" w:rsidTr="000C3FDE">
        <w:trPr>
          <w:cantSplit/>
          <w:trHeight w:val="111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190A47" w:rsidRPr="00F905D9" w:rsidRDefault="00190A47" w:rsidP="000E05A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905D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A47" w:rsidRPr="000072E8" w:rsidRDefault="00190A47" w:rsidP="000E05A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E8">
              <w:rPr>
                <w:rFonts w:ascii="Times New Roman" w:hAnsi="Times New Roman"/>
                <w:b/>
                <w:sz w:val="24"/>
                <w:szCs w:val="24"/>
              </w:rPr>
              <w:t xml:space="preserve">Всего в </w:t>
            </w:r>
            <w:r w:rsidR="0015026E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A47" w:rsidRDefault="00190A47" w:rsidP="000E05A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E8">
              <w:rPr>
                <w:rFonts w:ascii="Times New Roman" w:hAnsi="Times New Roman"/>
                <w:b/>
                <w:sz w:val="24"/>
                <w:szCs w:val="24"/>
              </w:rPr>
              <w:t>От 1 года до 3 лет</w:t>
            </w:r>
          </w:p>
          <w:p w:rsidR="00190A47" w:rsidRPr="000072E8" w:rsidRDefault="00190A47" w:rsidP="000E05A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1C2">
              <w:rPr>
                <w:rFonts w:ascii="Times New Roman" w:hAnsi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A47" w:rsidRDefault="00190A47" w:rsidP="000E05AB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E8">
              <w:rPr>
                <w:rFonts w:ascii="Times New Roman" w:hAnsi="Times New Roman"/>
                <w:b/>
                <w:sz w:val="24"/>
                <w:szCs w:val="24"/>
              </w:rPr>
              <w:t>От 3 лет и старше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90A47" w:rsidRPr="003911C2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C2">
              <w:rPr>
                <w:rFonts w:ascii="Times New Roman" w:hAnsi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A47" w:rsidRPr="00190A47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A47">
              <w:rPr>
                <w:rFonts w:ascii="Times New Roman" w:hAnsi="Times New Roman"/>
                <w:sz w:val="24"/>
                <w:szCs w:val="24"/>
              </w:rPr>
              <w:t>Компенсирующей направленности</w:t>
            </w:r>
          </w:p>
        </w:tc>
      </w:tr>
      <w:tr w:rsidR="00190A47" w:rsidRPr="00F905D9" w:rsidTr="000C3FDE">
        <w:trPr>
          <w:trHeight w:val="55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7" w:rsidRPr="00F905D9" w:rsidRDefault="00190A47" w:rsidP="000E05A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905D9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0A47" w:rsidRPr="00F905D9" w:rsidTr="000C3FDE">
        <w:trPr>
          <w:trHeight w:val="167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47" w:rsidRPr="00F905D9" w:rsidRDefault="00190A47" w:rsidP="000E05A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F905D9">
              <w:rPr>
                <w:rFonts w:ascii="Times New Roman" w:hAnsi="Times New Roman"/>
                <w:sz w:val="24"/>
                <w:szCs w:val="24"/>
              </w:rPr>
              <w:t>Количество детей в группах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190A47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C116BD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Pr="00F905D9" w:rsidRDefault="00C116BD" w:rsidP="000E05AB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47" w:rsidRDefault="00190A47" w:rsidP="000E05AB">
            <w:pPr>
              <w:pStyle w:val="12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ТНР - 12</w:t>
            </w:r>
          </w:p>
          <w:p w:rsidR="00190A47" w:rsidRDefault="00190A47" w:rsidP="000E05AB">
            <w:pPr>
              <w:pStyle w:val="12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 -     5</w:t>
            </w:r>
          </w:p>
          <w:p w:rsidR="00190A47" w:rsidRDefault="00190A47" w:rsidP="000E05AB">
            <w:pPr>
              <w:pStyle w:val="12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-     8</w:t>
            </w:r>
          </w:p>
          <w:p w:rsidR="00190A47" w:rsidRPr="00F905D9" w:rsidRDefault="00190A47" w:rsidP="000E05AB">
            <w:pPr>
              <w:pStyle w:val="12"/>
              <w:numPr>
                <w:ilvl w:val="0"/>
                <w:numId w:val="36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иными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здоровья - 12</w:t>
            </w:r>
          </w:p>
        </w:tc>
      </w:tr>
    </w:tbl>
    <w:p w:rsidR="009D0605" w:rsidRPr="001003E0" w:rsidRDefault="006F2527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Комплектование в </w:t>
      </w:r>
      <w:r w:rsidR="009D0605">
        <w:rPr>
          <w:rFonts w:ascii="Times New Roman" w:hAnsi="Times New Roman"/>
          <w:b/>
          <w:color w:val="000000"/>
          <w:sz w:val="24"/>
          <w:szCs w:val="24"/>
        </w:rPr>
        <w:t xml:space="preserve"> сравнении за 3 года:</w:t>
      </w:r>
    </w:p>
    <w:tbl>
      <w:tblPr>
        <w:tblW w:w="103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5"/>
        <w:gridCol w:w="948"/>
        <w:gridCol w:w="1176"/>
        <w:gridCol w:w="1594"/>
        <w:gridCol w:w="1594"/>
        <w:gridCol w:w="1594"/>
      </w:tblGrid>
      <w:tr w:rsidR="009D0605" w:rsidRPr="00F32933" w:rsidTr="000C3FDE">
        <w:trPr>
          <w:trHeight w:val="195"/>
        </w:trPr>
        <w:tc>
          <w:tcPr>
            <w:tcW w:w="4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605" w:rsidRPr="00997945" w:rsidRDefault="009D0605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59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605" w:rsidRPr="00997945" w:rsidRDefault="009D0605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Кол-во воспитанников в группе</w:t>
            </w:r>
          </w:p>
        </w:tc>
      </w:tr>
      <w:tr w:rsidR="00704D5D" w:rsidRPr="00F32933" w:rsidTr="000C3FDE">
        <w:trPr>
          <w:trHeight w:val="392"/>
        </w:trPr>
        <w:tc>
          <w:tcPr>
            <w:tcW w:w="43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D5D" w:rsidRPr="00997945" w:rsidRDefault="00704D5D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4D5D" w:rsidRPr="00997945" w:rsidRDefault="00704D5D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sz w:val="24"/>
                <w:szCs w:val="24"/>
              </w:rPr>
              <w:t>По норме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D5D" w:rsidRPr="00997945" w:rsidRDefault="00704D5D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D5D" w:rsidRPr="00997945" w:rsidRDefault="00704D5D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D5D" w:rsidRPr="00997945" w:rsidRDefault="00704D5D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</w:tr>
      <w:tr w:rsidR="00600C0A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0C0A" w:rsidRPr="00997945" w:rsidRDefault="00600C0A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sz w:val="24"/>
                <w:szCs w:val="24"/>
              </w:rPr>
              <w:t xml:space="preserve">Группы общеразвивающей </w:t>
            </w:r>
            <w:r w:rsidRPr="00997945">
              <w:rPr>
                <w:rFonts w:ascii="Times New Roman" w:hAnsi="Times New Roman"/>
                <w:sz w:val="24"/>
                <w:szCs w:val="24"/>
              </w:rPr>
              <w:t>направленности: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997945" w:rsidRDefault="00600C0A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36505B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36505B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997945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997945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раннего возраста </w:t>
            </w:r>
            <w:r w:rsidRPr="00997945">
              <w:rPr>
                <w:rFonts w:ascii="Times New Roman" w:hAnsi="Times New Roman"/>
                <w:sz w:val="24"/>
                <w:szCs w:val="24"/>
              </w:rPr>
              <w:t>вече</w:t>
            </w:r>
            <w:r w:rsidRPr="00997945">
              <w:rPr>
                <w:rFonts w:ascii="Times New Roman" w:hAnsi="Times New Roman"/>
                <w:sz w:val="24"/>
                <w:szCs w:val="24"/>
              </w:rPr>
              <w:t>р</w:t>
            </w:r>
            <w:r w:rsidRPr="00997945">
              <w:rPr>
                <w:rFonts w:ascii="Times New Roman" w:hAnsi="Times New Roman"/>
                <w:sz w:val="24"/>
                <w:szCs w:val="24"/>
              </w:rPr>
              <w:t>него пребывания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0A54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1 младшая группа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2 - 3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2 младшая группа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0A5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редняя группа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0A5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7945">
              <w:rPr>
                <w:rFonts w:ascii="Times New Roman" w:hAnsi="Times New Roman"/>
                <w:sz w:val="24"/>
                <w:szCs w:val="24"/>
              </w:rPr>
              <w:t>одготовительная группа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0A54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C56907" w:rsidRPr="00F32933" w:rsidTr="000C3FDE">
        <w:trPr>
          <w:trHeight w:val="240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Группа компенсирующей 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56907" w:rsidRPr="00F32933" w:rsidTr="000C3FDE">
        <w:trPr>
          <w:trHeight w:val="815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О.Р. для детей 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со сло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дефектом </w:t>
            </w:r>
            <w:r w:rsidRPr="00997945">
              <w:rPr>
                <w:rFonts w:ascii="Times New Roman" w:hAnsi="Times New Roman"/>
                <w:bCs/>
              </w:rPr>
              <w:t>для детей с тяж</w:t>
            </w:r>
            <w:r w:rsidRPr="00997945">
              <w:rPr>
                <w:rFonts w:ascii="Times New Roman" w:hAnsi="Times New Roman"/>
                <w:bCs/>
              </w:rPr>
              <w:t>е</w:t>
            </w:r>
            <w:r w:rsidRPr="00997945">
              <w:rPr>
                <w:rFonts w:ascii="Times New Roman" w:hAnsi="Times New Roman"/>
                <w:bCs/>
              </w:rPr>
              <w:t>лой умственной отсталостью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C56907" w:rsidRPr="00F32933" w:rsidTr="000C3FDE">
        <w:trPr>
          <w:trHeight w:val="322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О.Р. для детей 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со сло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97945">
              <w:rPr>
                <w:rFonts w:ascii="Times New Roman" w:hAnsi="Times New Roman"/>
                <w:color w:val="000000"/>
                <w:sz w:val="24"/>
                <w:szCs w:val="24"/>
              </w:rPr>
              <w:t>ным дефектом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30A54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C56907" w:rsidRPr="00F32933" w:rsidTr="000C3FDE">
        <w:trPr>
          <w:trHeight w:val="322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6907" w:rsidRPr="00B92942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раннего возраста с </w:t>
            </w:r>
            <w:r w:rsidRPr="00B92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</w:t>
            </w:r>
            <w:r w:rsidRPr="00B9294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92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 ограниченными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стями здоровья кратковреме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пребывания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997945" w:rsidRDefault="00C56907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1,5- 3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907" w:rsidRPr="00230A54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504FB3" w:rsidRPr="00F32933" w:rsidTr="000C3FDE">
        <w:trPr>
          <w:trHeight w:val="322"/>
        </w:trPr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4FB3" w:rsidRPr="000747C5" w:rsidRDefault="00504FB3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старшего возраста с ТНР</w:t>
            </w:r>
            <w:r w:rsidR="000747C5" w:rsidRPr="000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B3" w:rsidRPr="00997945" w:rsidRDefault="000747C5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B3" w:rsidRPr="00230A54" w:rsidRDefault="00504FB3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B3" w:rsidRPr="0036505B" w:rsidRDefault="00504FB3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B3" w:rsidRPr="0036505B" w:rsidRDefault="00504FB3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FB3" w:rsidRPr="0036505B" w:rsidRDefault="00C56907" w:rsidP="000E05A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C56907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600C0A" w:rsidRPr="00F32933" w:rsidTr="000C3FDE">
        <w:trPr>
          <w:trHeight w:val="259"/>
        </w:trPr>
        <w:tc>
          <w:tcPr>
            <w:tcW w:w="4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997945" w:rsidRDefault="00600C0A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Всего: </w:t>
            </w:r>
            <w:r w:rsidR="00504F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1842E1" w:rsidRPr="009979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230A54" w:rsidRDefault="00600C0A" w:rsidP="000E05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36505B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36505B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C0A" w:rsidRPr="0036505B" w:rsidRDefault="00600C0A" w:rsidP="000E05A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highlight w:val="yellow"/>
              </w:rPr>
            </w:pPr>
            <w:r w:rsidRPr="00C5690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14</w:t>
            </w:r>
            <w:r w:rsidR="00C5690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8</w:t>
            </w:r>
          </w:p>
        </w:tc>
      </w:tr>
    </w:tbl>
    <w:p w:rsidR="006338F4" w:rsidRDefault="006338F4" w:rsidP="000E05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C4C8B" w:rsidRPr="003A7DDC" w:rsidRDefault="00345571" w:rsidP="000E05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4C4C8B" w:rsidRPr="003A7DDC">
        <w:rPr>
          <w:rFonts w:ascii="Times New Roman" w:hAnsi="Times New Roman"/>
          <w:bCs/>
          <w:sz w:val="24"/>
          <w:szCs w:val="24"/>
        </w:rPr>
        <w:t>актически детский сад посещает 14</w:t>
      </w:r>
      <w:r w:rsidR="003A7DDC" w:rsidRPr="003A7DDC">
        <w:rPr>
          <w:rFonts w:ascii="Times New Roman" w:hAnsi="Times New Roman"/>
          <w:bCs/>
          <w:sz w:val="24"/>
          <w:szCs w:val="24"/>
        </w:rPr>
        <w:t>8</w:t>
      </w:r>
      <w:r w:rsidR="004C4C8B" w:rsidRPr="003A7DDC">
        <w:rPr>
          <w:rFonts w:ascii="Times New Roman" w:hAnsi="Times New Roman"/>
          <w:bCs/>
          <w:sz w:val="24"/>
          <w:szCs w:val="24"/>
        </w:rPr>
        <w:t xml:space="preserve"> воспитанник.</w:t>
      </w:r>
      <w:r w:rsidR="000B7C72" w:rsidRPr="003A7DDC">
        <w:rPr>
          <w:rFonts w:ascii="Times New Roman" w:hAnsi="Times New Roman"/>
          <w:bCs/>
          <w:sz w:val="24"/>
          <w:szCs w:val="24"/>
        </w:rPr>
        <w:t xml:space="preserve"> </w:t>
      </w:r>
    </w:p>
    <w:p w:rsidR="00160F7F" w:rsidRPr="003A7DDC" w:rsidRDefault="00160F7F" w:rsidP="000E05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7DDC">
        <w:rPr>
          <w:rFonts w:ascii="Times New Roman" w:hAnsi="Times New Roman"/>
          <w:spacing w:val="-2"/>
          <w:sz w:val="24"/>
          <w:szCs w:val="24"/>
        </w:rPr>
        <w:t>Укомплектованность  мест в ДО</w:t>
      </w:r>
      <w:r w:rsidR="00345571">
        <w:rPr>
          <w:rFonts w:ascii="Times New Roman" w:hAnsi="Times New Roman"/>
          <w:spacing w:val="-2"/>
          <w:sz w:val="24"/>
          <w:szCs w:val="24"/>
        </w:rPr>
        <w:t>О</w:t>
      </w:r>
      <w:r w:rsidRPr="003A7DDC">
        <w:rPr>
          <w:rFonts w:ascii="Times New Roman" w:hAnsi="Times New Roman"/>
          <w:spacing w:val="-2"/>
          <w:sz w:val="24"/>
          <w:szCs w:val="24"/>
        </w:rPr>
        <w:t xml:space="preserve"> 100%.</w:t>
      </w:r>
    </w:p>
    <w:p w:rsidR="00A7390A" w:rsidRPr="003A7DDC" w:rsidRDefault="00160F7F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DDC">
        <w:rPr>
          <w:rFonts w:ascii="Times New Roman" w:hAnsi="Times New Roman"/>
          <w:sz w:val="24"/>
          <w:szCs w:val="24"/>
        </w:rPr>
        <w:t xml:space="preserve">Стабильно высокий показатель списочного состава говорит о </w:t>
      </w:r>
      <w:proofErr w:type="gramStart"/>
      <w:r w:rsidRPr="003A7DDC">
        <w:rPr>
          <w:rFonts w:ascii="Times New Roman" w:hAnsi="Times New Roman"/>
          <w:sz w:val="24"/>
          <w:szCs w:val="24"/>
        </w:rPr>
        <w:t>возрастающей</w:t>
      </w:r>
      <w:proofErr w:type="gramEnd"/>
      <w:r w:rsidRPr="003A7DDC">
        <w:rPr>
          <w:rFonts w:ascii="Times New Roman" w:hAnsi="Times New Roman"/>
          <w:sz w:val="24"/>
          <w:szCs w:val="24"/>
        </w:rPr>
        <w:t>, устойчивой востребованности  дошкольных образовательных услуг.</w:t>
      </w:r>
    </w:p>
    <w:p w:rsidR="0019090E" w:rsidRDefault="0019090E" w:rsidP="000E05A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DF6E19" w:rsidRPr="006F2527" w:rsidRDefault="004227ED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2527">
        <w:rPr>
          <w:rFonts w:ascii="Times New Roman" w:hAnsi="Times New Roman"/>
          <w:b/>
          <w:sz w:val="24"/>
          <w:szCs w:val="24"/>
        </w:rPr>
        <w:t xml:space="preserve">3. </w:t>
      </w:r>
      <w:r w:rsidR="00DF6E19" w:rsidRPr="006F2527">
        <w:rPr>
          <w:rFonts w:ascii="Times New Roman" w:hAnsi="Times New Roman"/>
          <w:b/>
          <w:sz w:val="24"/>
          <w:szCs w:val="24"/>
        </w:rPr>
        <w:t>Приоритетные направления деятельности</w:t>
      </w:r>
      <w:r w:rsidR="00DF6E19" w:rsidRPr="006F2527">
        <w:rPr>
          <w:rFonts w:ascii="Times New Roman" w:hAnsi="Times New Roman"/>
          <w:sz w:val="24"/>
          <w:szCs w:val="24"/>
        </w:rPr>
        <w:t xml:space="preserve"> </w:t>
      </w:r>
      <w:r w:rsidR="00DA1A17">
        <w:rPr>
          <w:rFonts w:ascii="Times New Roman" w:hAnsi="Times New Roman"/>
          <w:sz w:val="24"/>
          <w:szCs w:val="24"/>
        </w:rPr>
        <w:t>ДОО</w:t>
      </w:r>
      <w:r w:rsidR="00DF6E19" w:rsidRPr="006F2527">
        <w:rPr>
          <w:rFonts w:ascii="Times New Roman" w:hAnsi="Times New Roman"/>
          <w:sz w:val="24"/>
          <w:szCs w:val="24"/>
        </w:rPr>
        <w:t xml:space="preserve"> в отчётном году:</w:t>
      </w:r>
    </w:p>
    <w:p w:rsidR="00DF6E19" w:rsidRPr="00911E19" w:rsidRDefault="00DF6E19" w:rsidP="000E05AB">
      <w:pPr>
        <w:pStyle w:val="a7"/>
        <w:numPr>
          <w:ilvl w:val="0"/>
          <w:numId w:val="4"/>
        </w:numPr>
        <w:ind w:left="0"/>
        <w:jc w:val="both"/>
      </w:pPr>
      <w:r w:rsidRPr="00911E19">
        <w:t xml:space="preserve">охрана и укрепление здоровья воспитанников, внедрение </w:t>
      </w:r>
      <w:proofErr w:type="spellStart"/>
      <w:r w:rsidRPr="00911E19">
        <w:t>здоровьесберегающих</w:t>
      </w:r>
      <w:proofErr w:type="spellEnd"/>
      <w:r w:rsidRPr="00911E19">
        <w:t xml:space="preserve">, </w:t>
      </w:r>
      <w:proofErr w:type="spellStart"/>
      <w:r w:rsidRPr="00911E19">
        <w:t>здоровьеформ</w:t>
      </w:r>
      <w:r w:rsidRPr="00911E19">
        <w:t>и</w:t>
      </w:r>
      <w:r w:rsidRPr="00911E19">
        <w:t>рующих</w:t>
      </w:r>
      <w:proofErr w:type="spellEnd"/>
      <w:r w:rsidRPr="00911E19">
        <w:t xml:space="preserve"> технологий;</w:t>
      </w:r>
    </w:p>
    <w:p w:rsidR="00DF6E19" w:rsidRPr="00911E19" w:rsidRDefault="00DF6E19" w:rsidP="000E05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 w:rsidRPr="00911E19">
        <w:rPr>
          <w:color w:val="000000"/>
        </w:rPr>
        <w:t>совершенствование образовательного процесса и  локальной нормативно-правовой базы, в соответствии с новым законодательством и федеральным государственным образовательным стандартом дошкольного образования;</w:t>
      </w:r>
    </w:p>
    <w:p w:rsidR="00DF6E19" w:rsidRPr="00911E19" w:rsidRDefault="00DF6E19" w:rsidP="000E05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 w:rsidRPr="00911E19">
        <w:rPr>
          <w:color w:val="000000"/>
        </w:rPr>
        <w:t>повышение качества услуг дошкольного образования;</w:t>
      </w:r>
    </w:p>
    <w:p w:rsidR="00EA2FFB" w:rsidRPr="00911E19" w:rsidRDefault="00DF6E19" w:rsidP="000E05AB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</w:rPr>
      </w:pPr>
      <w:r w:rsidRPr="00911E19">
        <w:rPr>
          <w:color w:val="000000"/>
        </w:rPr>
        <w:t>обновление содержания форм, методов и тех</w:t>
      </w:r>
      <w:r w:rsidR="00714BDE">
        <w:rPr>
          <w:color w:val="000000"/>
        </w:rPr>
        <w:t>нологий обучения воспитанников;</w:t>
      </w:r>
    </w:p>
    <w:p w:rsidR="00977247" w:rsidRDefault="00977247" w:rsidP="000E05A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60F7F" w:rsidRPr="00750279" w:rsidRDefault="006D7702" w:rsidP="000E05A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160F7F" w:rsidRPr="00750279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 xml:space="preserve">и система </w:t>
      </w:r>
      <w:r w:rsidR="006F2527">
        <w:rPr>
          <w:rFonts w:ascii="Times New Roman" w:hAnsi="Times New Roman"/>
          <w:b/>
          <w:sz w:val="24"/>
          <w:szCs w:val="24"/>
        </w:rPr>
        <w:t>управления ДО</w:t>
      </w:r>
      <w:r w:rsidR="00DA1A17">
        <w:rPr>
          <w:rFonts w:ascii="Times New Roman" w:hAnsi="Times New Roman"/>
          <w:b/>
          <w:sz w:val="24"/>
          <w:szCs w:val="24"/>
        </w:rPr>
        <w:t>О</w:t>
      </w:r>
    </w:p>
    <w:p w:rsidR="009A10F6" w:rsidRPr="001C275A" w:rsidRDefault="009A10F6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668DA">
        <w:rPr>
          <w:rFonts w:ascii="Times New Roman" w:hAnsi="Times New Roman"/>
          <w:sz w:val="24"/>
          <w:szCs w:val="24"/>
        </w:rPr>
        <w:t xml:space="preserve">Управление детским садом осуществляется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</w:t>
      </w:r>
      <w:r w:rsidRPr="007668DA"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от 29.12.12 № 273 ФЗ - «Об образовании в </w:t>
      </w:r>
      <w:r w:rsidRPr="007668DA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7668DA">
        <w:rPr>
          <w:rFonts w:ascii="Times New Roman" w:hAnsi="Times New Roman"/>
          <w:sz w:val="24"/>
          <w:szCs w:val="24"/>
        </w:rPr>
        <w:t xml:space="preserve">, Уставом и </w:t>
      </w:r>
      <w:r w:rsidRPr="00DC14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</w:t>
      </w:r>
      <w:r w:rsidRPr="00DC148B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DC148B">
        <w:rPr>
          <w:rFonts w:ascii="Times New Roman" w:hAnsi="Times New Roman"/>
          <w:sz w:val="24"/>
          <w:szCs w:val="24"/>
        </w:rPr>
        <w:t xml:space="preserve"> орган</w:t>
      </w:r>
      <w:r w:rsidRPr="00DC148B">
        <w:rPr>
          <w:rFonts w:ascii="Times New Roman" w:hAnsi="Times New Roman"/>
          <w:sz w:val="24"/>
          <w:szCs w:val="24"/>
        </w:rPr>
        <w:t>и</w:t>
      </w:r>
      <w:r w:rsidRPr="00DC148B">
        <w:rPr>
          <w:rFonts w:ascii="Times New Roman" w:hAnsi="Times New Roman"/>
          <w:sz w:val="24"/>
          <w:szCs w:val="24"/>
        </w:rPr>
        <w:lastRenderedPageBreak/>
        <w:t>зации и осуществления образовательной деятельности  по основным общеобразовательным пр</w:t>
      </w:r>
      <w:r w:rsidRPr="00DC148B">
        <w:rPr>
          <w:rFonts w:ascii="Times New Roman" w:hAnsi="Times New Roman"/>
          <w:sz w:val="24"/>
          <w:szCs w:val="24"/>
        </w:rPr>
        <w:t>о</w:t>
      </w:r>
      <w:r w:rsidRPr="00DC148B">
        <w:rPr>
          <w:rFonts w:ascii="Times New Roman" w:hAnsi="Times New Roman"/>
          <w:sz w:val="24"/>
          <w:szCs w:val="24"/>
        </w:rPr>
        <w:t>граммам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6E7866" w:rsidRPr="006F2527" w:rsidRDefault="006E7866" w:rsidP="000E05A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6F2527">
        <w:rPr>
          <w:rFonts w:ascii="Times New Roman" w:hAnsi="Times New Roman" w:cs="Times New Roman"/>
        </w:rPr>
        <w:t xml:space="preserve">В 2013-2014 учебном году </w:t>
      </w:r>
      <w:r w:rsidR="004227ED" w:rsidRPr="006F2527">
        <w:rPr>
          <w:rFonts w:ascii="Times New Roman" w:hAnsi="Times New Roman" w:cs="Times New Roman"/>
        </w:rPr>
        <w:t>управленческая деятельность</w:t>
      </w:r>
      <w:r w:rsidRPr="006F2527">
        <w:rPr>
          <w:rFonts w:ascii="Times New Roman" w:hAnsi="Times New Roman" w:cs="Times New Roman"/>
        </w:rPr>
        <w:t xml:space="preserve"> была направлена на реализацию стратегических задач государственной политики, направленной на развитие дошкольного обр</w:t>
      </w:r>
      <w:r w:rsidRPr="006F2527">
        <w:rPr>
          <w:rFonts w:ascii="Times New Roman" w:hAnsi="Times New Roman" w:cs="Times New Roman"/>
        </w:rPr>
        <w:t>а</w:t>
      </w:r>
      <w:r w:rsidRPr="006F2527">
        <w:rPr>
          <w:rFonts w:ascii="Times New Roman" w:hAnsi="Times New Roman" w:cs="Times New Roman"/>
        </w:rPr>
        <w:t>зования:</w:t>
      </w:r>
    </w:p>
    <w:p w:rsidR="006E7866" w:rsidRPr="006F2527" w:rsidRDefault="006E7866" w:rsidP="000E05AB">
      <w:pPr>
        <w:pStyle w:val="Default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</w:rPr>
      </w:pPr>
      <w:r w:rsidRPr="006F2527">
        <w:rPr>
          <w:rFonts w:ascii="Times New Roman" w:hAnsi="Times New Roman" w:cs="Times New Roman"/>
        </w:rPr>
        <w:t>реализация основных положений  нового Закона «Об образовании в РФ»;</w:t>
      </w:r>
    </w:p>
    <w:p w:rsidR="00E772AA" w:rsidRDefault="00E772AA" w:rsidP="000E05AB">
      <w:pPr>
        <w:pStyle w:val="af4"/>
        <w:numPr>
          <w:ilvl w:val="0"/>
          <w:numId w:val="2"/>
        </w:numPr>
        <w:spacing w:before="0" w:beforeAutospacing="0" w:after="0" w:afterAutospacing="0"/>
        <w:ind w:left="0" w:hanging="357"/>
      </w:pPr>
      <w:r w:rsidRPr="006F2527">
        <w:t xml:space="preserve">реализация основных положений  </w:t>
      </w:r>
      <w:r>
        <w:t>Закона  "Об образовании в Санкт-Петербурге" от 17</w:t>
      </w:r>
      <w:r w:rsidR="00A667AD">
        <w:t>.07.2013;</w:t>
      </w:r>
    </w:p>
    <w:p w:rsidR="006E7866" w:rsidRPr="006F2527" w:rsidRDefault="006E7866" w:rsidP="000E05AB">
      <w:pPr>
        <w:pStyle w:val="af4"/>
        <w:numPr>
          <w:ilvl w:val="0"/>
          <w:numId w:val="2"/>
        </w:numPr>
        <w:spacing w:before="0" w:beforeAutospacing="0" w:after="0" w:afterAutospacing="0"/>
        <w:ind w:left="0" w:hanging="357"/>
      </w:pPr>
      <w:r w:rsidRPr="006F2527">
        <w:t>введение ФГОС дошкольного образования;</w:t>
      </w:r>
    </w:p>
    <w:p w:rsidR="006E7866" w:rsidRPr="00E772AA" w:rsidRDefault="006E7866" w:rsidP="000E05AB">
      <w:pPr>
        <w:pStyle w:val="Default"/>
        <w:numPr>
          <w:ilvl w:val="0"/>
          <w:numId w:val="2"/>
        </w:numPr>
        <w:ind w:left="0" w:hanging="357"/>
        <w:jc w:val="both"/>
        <w:rPr>
          <w:rFonts w:ascii="Times New Roman" w:hAnsi="Times New Roman" w:cs="Times New Roman"/>
          <w:bCs/>
        </w:rPr>
      </w:pPr>
      <w:r w:rsidRPr="006F2527">
        <w:rPr>
          <w:rFonts w:ascii="Times New Roman" w:hAnsi="Times New Roman" w:cs="Times New Roman"/>
          <w:bCs/>
        </w:rPr>
        <w:t xml:space="preserve">исполнение </w:t>
      </w:r>
      <w:proofErr w:type="gramStart"/>
      <w:r w:rsidRPr="006F2527">
        <w:rPr>
          <w:rFonts w:ascii="Times New Roman" w:hAnsi="Times New Roman" w:cs="Times New Roman"/>
          <w:bCs/>
        </w:rPr>
        <w:t>Программы</w:t>
      </w:r>
      <w:r w:rsidR="00E772AA">
        <w:rPr>
          <w:rFonts w:ascii="Times New Roman" w:hAnsi="Times New Roman" w:cs="Times New Roman"/>
          <w:bCs/>
        </w:rPr>
        <w:t xml:space="preserve"> </w:t>
      </w:r>
      <w:r w:rsidRPr="006F2527">
        <w:rPr>
          <w:rFonts w:ascii="Times New Roman" w:hAnsi="Times New Roman" w:cs="Times New Roman"/>
          <w:bCs/>
        </w:rPr>
        <w:t xml:space="preserve"> </w:t>
      </w:r>
      <w:r w:rsidR="00E772AA" w:rsidRPr="00E772AA">
        <w:rPr>
          <w:rFonts w:ascii="Times New Roman" w:hAnsi="Times New Roman" w:cs="Times New Roman"/>
          <w:bCs/>
        </w:rPr>
        <w:t>развития</w:t>
      </w:r>
      <w:r w:rsidR="00E772AA" w:rsidRPr="00E772AA">
        <w:rPr>
          <w:rFonts w:ascii="Times New Roman" w:hAnsi="Times New Roman" w:cs="Times New Roman"/>
        </w:rPr>
        <w:t xml:space="preserve"> системы </w:t>
      </w:r>
      <w:r w:rsidR="00E772AA" w:rsidRPr="00E772AA">
        <w:rPr>
          <w:rFonts w:ascii="Times New Roman" w:hAnsi="Times New Roman" w:cs="Times New Roman"/>
          <w:bCs/>
        </w:rPr>
        <w:t>образования</w:t>
      </w:r>
      <w:r w:rsidR="00E772AA" w:rsidRPr="00E772AA">
        <w:rPr>
          <w:rFonts w:ascii="Times New Roman" w:hAnsi="Times New Roman" w:cs="Times New Roman"/>
        </w:rPr>
        <w:t xml:space="preserve"> </w:t>
      </w:r>
      <w:r w:rsidR="00E772AA" w:rsidRPr="00E772AA">
        <w:rPr>
          <w:rFonts w:ascii="Times New Roman" w:hAnsi="Times New Roman" w:cs="Times New Roman"/>
          <w:bCs/>
        </w:rPr>
        <w:t>Кронштадта</w:t>
      </w:r>
      <w:proofErr w:type="gramEnd"/>
      <w:r w:rsidR="00E772AA" w:rsidRPr="00E772AA">
        <w:rPr>
          <w:rFonts w:ascii="Times New Roman" w:hAnsi="Times New Roman" w:cs="Times New Roman"/>
        </w:rPr>
        <w:t xml:space="preserve"> на 2011-2016 го</w:t>
      </w:r>
      <w:r w:rsidR="00A667AD">
        <w:rPr>
          <w:rFonts w:ascii="Times New Roman" w:hAnsi="Times New Roman" w:cs="Times New Roman"/>
        </w:rPr>
        <w:t>ды;</w:t>
      </w:r>
    </w:p>
    <w:p w:rsidR="00A667AD" w:rsidRPr="00A667AD" w:rsidRDefault="00A667AD" w:rsidP="000E05AB">
      <w:pPr>
        <w:pStyle w:val="2"/>
        <w:numPr>
          <w:ilvl w:val="0"/>
          <w:numId w:val="2"/>
        </w:numPr>
        <w:spacing w:before="0" w:line="240" w:lineRule="auto"/>
        <w:ind w:left="0" w:hanging="35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667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реализация основных </w:t>
      </w:r>
      <w:proofErr w:type="gramStart"/>
      <w:r w:rsidRPr="00A667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направлений</w:t>
      </w:r>
      <w:r w:rsidR="00714BD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стратегии </w:t>
      </w:r>
      <w:r w:rsidRPr="00A667AD">
        <w:rPr>
          <w:rFonts w:ascii="Times New Roman" w:hAnsi="Times New Roman" w:cs="Times New Roman"/>
          <w:bCs w:val="0"/>
          <w:color w:val="auto"/>
        </w:rPr>
        <w:t xml:space="preserve"> </w:t>
      </w:r>
      <w:r w:rsidRPr="00A667AD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развития системы образования Санкт-Петербурга</w:t>
      </w:r>
      <w:proofErr w:type="gramEnd"/>
      <w:r w:rsidRPr="00A667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2011-2020 гг. «Петербургская школа 2020»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6E7866" w:rsidRPr="00D32AF6" w:rsidRDefault="006E7866" w:rsidP="000E05AB">
      <w:pPr>
        <w:pStyle w:val="Defaul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Cs/>
        </w:rPr>
      </w:pPr>
      <w:r w:rsidRPr="006F2527">
        <w:rPr>
          <w:rFonts w:ascii="Times New Roman" w:hAnsi="Times New Roman" w:cs="Times New Roman"/>
          <w:bCs/>
        </w:rPr>
        <w:t xml:space="preserve">выполнение плана мероприятий «Дорожной карты </w:t>
      </w:r>
      <w:r w:rsidR="00A667AD">
        <w:rPr>
          <w:rFonts w:ascii="Times New Roman" w:hAnsi="Times New Roman" w:cs="Times New Roman"/>
          <w:bCs/>
        </w:rPr>
        <w:t>и Программы развития учреждения;</w:t>
      </w:r>
    </w:p>
    <w:p w:rsidR="0019090E" w:rsidRDefault="00714BDE" w:rsidP="000E05AB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81A07" w:rsidRPr="00714BDE" w:rsidRDefault="00714BDE" w:rsidP="000E05AB">
      <w:pPr>
        <w:pStyle w:val="31"/>
        <w:spacing w:after="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6F2527" w:rsidRPr="00714BDE">
        <w:rPr>
          <w:sz w:val="24"/>
          <w:szCs w:val="24"/>
          <w:u w:val="single"/>
        </w:rPr>
        <w:t>У</w:t>
      </w:r>
      <w:r w:rsidR="00481A07" w:rsidRPr="00714BDE">
        <w:rPr>
          <w:sz w:val="24"/>
          <w:szCs w:val="24"/>
          <w:u w:val="single"/>
        </w:rPr>
        <w:t>силия администрации были сосредоточены на решении следующих проблем:</w:t>
      </w:r>
    </w:p>
    <w:p w:rsidR="00481A07" w:rsidRDefault="00481A07" w:rsidP="000E05AB">
      <w:pPr>
        <w:pStyle w:val="31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00943CFA">
        <w:rPr>
          <w:sz w:val="24"/>
          <w:szCs w:val="24"/>
        </w:rPr>
        <w:t>систематиз</w:t>
      </w:r>
      <w:r>
        <w:rPr>
          <w:sz w:val="24"/>
          <w:szCs w:val="24"/>
        </w:rPr>
        <w:t>ация</w:t>
      </w:r>
      <w:r w:rsidRPr="00943CFA">
        <w:rPr>
          <w:sz w:val="24"/>
          <w:szCs w:val="24"/>
        </w:rPr>
        <w:t xml:space="preserve"> нормативно-правов</w:t>
      </w:r>
      <w:r>
        <w:rPr>
          <w:sz w:val="24"/>
          <w:szCs w:val="24"/>
        </w:rPr>
        <w:t xml:space="preserve">ой </w:t>
      </w:r>
      <w:r w:rsidRPr="00943CFA">
        <w:rPr>
          <w:sz w:val="24"/>
          <w:szCs w:val="24"/>
        </w:rPr>
        <w:t xml:space="preserve"> баз</w:t>
      </w:r>
      <w:r>
        <w:rPr>
          <w:sz w:val="24"/>
          <w:szCs w:val="24"/>
        </w:rPr>
        <w:t>ы</w:t>
      </w:r>
      <w:r w:rsidRPr="00943CFA">
        <w:rPr>
          <w:sz w:val="24"/>
          <w:szCs w:val="24"/>
        </w:rPr>
        <w:t>, регламентирующ</w:t>
      </w:r>
      <w:r>
        <w:rPr>
          <w:sz w:val="24"/>
          <w:szCs w:val="24"/>
        </w:rPr>
        <w:t>ей</w:t>
      </w:r>
      <w:r w:rsidRPr="00943CFA">
        <w:rPr>
          <w:sz w:val="24"/>
          <w:szCs w:val="24"/>
        </w:rPr>
        <w:t xml:space="preserve"> деятельность по введению ФГОС ДО  и Федерального закона № 273 ФЗ – «Об образовании в Российской Федерации»</w:t>
      </w:r>
      <w:r w:rsidR="00934E63">
        <w:rPr>
          <w:sz w:val="24"/>
          <w:szCs w:val="24"/>
        </w:rPr>
        <w:t>;</w:t>
      </w:r>
    </w:p>
    <w:p w:rsidR="00934E63" w:rsidRPr="00943CFA" w:rsidRDefault="00934E63" w:rsidP="000E05AB">
      <w:pPr>
        <w:pStyle w:val="31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образовательных услуг;</w:t>
      </w:r>
    </w:p>
    <w:p w:rsidR="00481A07" w:rsidRPr="00A667AD" w:rsidRDefault="006F2527" w:rsidP="000E05AB">
      <w:pPr>
        <w:pStyle w:val="a7"/>
        <w:numPr>
          <w:ilvl w:val="0"/>
          <w:numId w:val="2"/>
        </w:numPr>
        <w:ind w:left="0"/>
        <w:jc w:val="both"/>
      </w:pPr>
      <w:r w:rsidRPr="00A667AD">
        <w:t>оптимизация</w:t>
      </w:r>
      <w:r w:rsidR="00481A07" w:rsidRPr="00A667AD">
        <w:t xml:space="preserve"> бюджетных расходов и их эффективное использование;</w:t>
      </w:r>
    </w:p>
    <w:p w:rsidR="00481A07" w:rsidRPr="00A667AD" w:rsidRDefault="00481A07" w:rsidP="000E05AB">
      <w:pPr>
        <w:pStyle w:val="a7"/>
        <w:numPr>
          <w:ilvl w:val="0"/>
          <w:numId w:val="2"/>
        </w:numPr>
        <w:ind w:left="0"/>
        <w:jc w:val="both"/>
      </w:pPr>
      <w:r w:rsidRPr="00A667AD">
        <w:t xml:space="preserve">совершенствование новой системы оплаты труда, направленной на повышение результативности и качества; </w:t>
      </w:r>
    </w:p>
    <w:p w:rsidR="00481A07" w:rsidRPr="00A667AD" w:rsidRDefault="00481A07" w:rsidP="000E05AB">
      <w:pPr>
        <w:pStyle w:val="a7"/>
        <w:numPr>
          <w:ilvl w:val="0"/>
          <w:numId w:val="2"/>
        </w:numPr>
        <w:ind w:left="0"/>
        <w:jc w:val="both"/>
      </w:pPr>
      <w:r w:rsidRPr="00A667AD">
        <w:t>организация</w:t>
      </w:r>
      <w:r w:rsidR="006F2527" w:rsidRPr="00A667AD">
        <w:t xml:space="preserve"> </w:t>
      </w:r>
      <w:r w:rsidR="00FB2E74" w:rsidRPr="00A667AD">
        <w:t xml:space="preserve">дополнительных платных образовательных услуг, </w:t>
      </w:r>
      <w:r w:rsidR="006F2527" w:rsidRPr="00A667AD">
        <w:t>приносящ</w:t>
      </w:r>
      <w:r w:rsidR="00FB2E74" w:rsidRPr="00A667AD">
        <w:t>их</w:t>
      </w:r>
      <w:r w:rsidR="006F2527" w:rsidRPr="00A667AD">
        <w:t xml:space="preserve"> доход деятельности</w:t>
      </w:r>
      <w:r w:rsidR="00A667AD">
        <w:t xml:space="preserve"> ДОО</w:t>
      </w:r>
      <w:r w:rsidRPr="00A667AD">
        <w:t>;</w:t>
      </w:r>
    </w:p>
    <w:p w:rsidR="00684440" w:rsidRPr="002C3269" w:rsidRDefault="00481A07" w:rsidP="000E05AB">
      <w:pPr>
        <w:pStyle w:val="a7"/>
        <w:numPr>
          <w:ilvl w:val="0"/>
          <w:numId w:val="2"/>
        </w:numPr>
        <w:ind w:left="0"/>
        <w:jc w:val="both"/>
        <w:rPr>
          <w:rFonts w:eastAsiaTheme="minorEastAsia"/>
        </w:rPr>
      </w:pPr>
      <w:r w:rsidRPr="0027621A">
        <w:t xml:space="preserve">усиление общественного участия в деятельности </w:t>
      </w:r>
      <w:r w:rsidR="00A667AD">
        <w:t>ДОО  и в управлении ею;</w:t>
      </w:r>
    </w:p>
    <w:p w:rsidR="0019090E" w:rsidRDefault="0019090E" w:rsidP="000E05AB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</w:p>
    <w:p w:rsidR="000B30AE" w:rsidRPr="00714BDE" w:rsidRDefault="000B30AE" w:rsidP="000E05AB">
      <w:pPr>
        <w:pStyle w:val="Default"/>
        <w:jc w:val="both"/>
        <w:rPr>
          <w:rFonts w:ascii="Times New Roman" w:hAnsi="Times New Roman" w:cs="Times New Roman"/>
          <w:bCs/>
          <w:u w:val="single"/>
        </w:rPr>
      </w:pPr>
      <w:r w:rsidRPr="00714BDE">
        <w:rPr>
          <w:rFonts w:ascii="Times New Roman" w:hAnsi="Times New Roman" w:cs="Times New Roman"/>
          <w:bCs/>
          <w:u w:val="single"/>
        </w:rPr>
        <w:t>Основны</w:t>
      </w:r>
      <w:r w:rsidR="006F2527" w:rsidRPr="00714BDE">
        <w:rPr>
          <w:rFonts w:ascii="Times New Roman" w:hAnsi="Times New Roman" w:cs="Times New Roman"/>
          <w:bCs/>
          <w:u w:val="single"/>
        </w:rPr>
        <w:t xml:space="preserve">е </w:t>
      </w:r>
      <w:r w:rsidRPr="00714BDE">
        <w:rPr>
          <w:rFonts w:ascii="Times New Roman" w:hAnsi="Times New Roman" w:cs="Times New Roman"/>
          <w:bCs/>
          <w:u w:val="single"/>
        </w:rPr>
        <w:t xml:space="preserve"> направления</w:t>
      </w:r>
      <w:r w:rsidR="006F2527" w:rsidRPr="00714BDE">
        <w:rPr>
          <w:rFonts w:ascii="Times New Roman" w:hAnsi="Times New Roman" w:cs="Times New Roman"/>
          <w:bCs/>
          <w:u w:val="single"/>
        </w:rPr>
        <w:t xml:space="preserve"> </w:t>
      </w:r>
      <w:r w:rsidRPr="00714BDE">
        <w:rPr>
          <w:rFonts w:ascii="Times New Roman" w:hAnsi="Times New Roman" w:cs="Times New Roman"/>
          <w:bCs/>
          <w:u w:val="single"/>
        </w:rPr>
        <w:t xml:space="preserve"> </w:t>
      </w:r>
      <w:r w:rsidR="006F2527" w:rsidRPr="00714BDE">
        <w:rPr>
          <w:rFonts w:ascii="Times New Roman" w:hAnsi="Times New Roman" w:cs="Times New Roman"/>
          <w:bCs/>
          <w:u w:val="single"/>
        </w:rPr>
        <w:t>деятельности</w:t>
      </w:r>
      <w:r w:rsidRPr="00714BDE">
        <w:rPr>
          <w:rFonts w:ascii="Times New Roman" w:hAnsi="Times New Roman" w:cs="Times New Roman"/>
          <w:bCs/>
          <w:u w:val="single"/>
        </w:rPr>
        <w:t>:</w:t>
      </w:r>
    </w:p>
    <w:p w:rsidR="000B30AE" w:rsidRPr="00EA2FFB" w:rsidRDefault="000B30AE" w:rsidP="000E05A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EA2FFB">
        <w:rPr>
          <w:rFonts w:ascii="Times New Roman" w:hAnsi="Times New Roman" w:cs="Times New Roman"/>
        </w:rPr>
        <w:t xml:space="preserve">совершенствование  локальной нормативно-правовой базы, </w:t>
      </w:r>
      <w:r w:rsidRPr="00EA2FFB">
        <w:rPr>
          <w:rStyle w:val="af5"/>
          <w:rFonts w:ascii="Times New Roman" w:hAnsi="Times New Roman" w:cs="Times New Roman"/>
          <w:i w:val="0"/>
        </w:rPr>
        <w:t>организационных и правовых усл</w:t>
      </w:r>
      <w:r w:rsidRPr="00EA2FFB">
        <w:rPr>
          <w:rStyle w:val="af5"/>
          <w:rFonts w:ascii="Times New Roman" w:hAnsi="Times New Roman" w:cs="Times New Roman"/>
          <w:i w:val="0"/>
        </w:rPr>
        <w:t>о</w:t>
      </w:r>
      <w:r w:rsidRPr="00EA2FFB">
        <w:rPr>
          <w:rStyle w:val="af5"/>
          <w:rFonts w:ascii="Times New Roman" w:hAnsi="Times New Roman" w:cs="Times New Roman"/>
          <w:i w:val="0"/>
        </w:rPr>
        <w:t>вий для</w:t>
      </w:r>
      <w:r w:rsidR="00A667AD">
        <w:rPr>
          <w:rStyle w:val="af5"/>
          <w:rFonts w:ascii="Times New Roman" w:hAnsi="Times New Roman" w:cs="Times New Roman"/>
          <w:i w:val="0"/>
        </w:rPr>
        <w:t xml:space="preserve"> достижения целевых ориентиров;</w:t>
      </w:r>
    </w:p>
    <w:p w:rsidR="000B30AE" w:rsidRPr="00EA2FFB" w:rsidRDefault="000B30AE" w:rsidP="000E05AB">
      <w:pPr>
        <w:pStyle w:val="Default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EA2FFB">
        <w:rPr>
          <w:rFonts w:ascii="Times New Roman" w:hAnsi="Times New Roman" w:cs="Times New Roman"/>
        </w:rPr>
        <w:t>повышение доступности образования, обеспечение его с</w:t>
      </w:r>
      <w:r w:rsidR="00A667AD">
        <w:rPr>
          <w:rFonts w:ascii="Times New Roman" w:hAnsi="Times New Roman" w:cs="Times New Roman"/>
        </w:rPr>
        <w:t>оответствия запросам населения;</w:t>
      </w:r>
    </w:p>
    <w:p w:rsidR="000B30AE" w:rsidRPr="00EA2FFB" w:rsidRDefault="000B30AE" w:rsidP="000E05AB">
      <w:pPr>
        <w:pStyle w:val="Default"/>
        <w:numPr>
          <w:ilvl w:val="0"/>
          <w:numId w:val="3"/>
        </w:numPr>
        <w:ind w:left="0"/>
        <w:jc w:val="both"/>
        <w:rPr>
          <w:rStyle w:val="af5"/>
          <w:rFonts w:ascii="Times New Roman" w:hAnsi="Times New Roman" w:cs="Times New Roman"/>
          <w:i w:val="0"/>
        </w:rPr>
      </w:pPr>
      <w:r w:rsidRPr="00EA2FFB">
        <w:rPr>
          <w:rFonts w:ascii="Times New Roman" w:hAnsi="Times New Roman" w:cs="Times New Roman"/>
        </w:rPr>
        <w:t xml:space="preserve">повышение качества услуг дошкольного образования, обновление содержания форм, методов и технологий обучения воспитанников; совершенствование образовательного процесса в рамках Образовательной программы </w:t>
      </w:r>
      <w:r w:rsidR="00A667AD">
        <w:rPr>
          <w:rFonts w:ascii="Times New Roman" w:hAnsi="Times New Roman" w:cs="Times New Roman"/>
        </w:rPr>
        <w:t>ДОО</w:t>
      </w:r>
      <w:r w:rsidRPr="00EA2FFB">
        <w:rPr>
          <w:rFonts w:ascii="Times New Roman" w:hAnsi="Times New Roman" w:cs="Times New Roman"/>
        </w:rPr>
        <w:t>, в соответствии с новым законодательством и федеральным государственным образовательным стандартом дошкольного образования</w:t>
      </w:r>
      <w:r w:rsidR="00A667AD">
        <w:rPr>
          <w:rStyle w:val="af5"/>
          <w:rFonts w:ascii="Times New Roman" w:hAnsi="Times New Roman" w:cs="Times New Roman"/>
          <w:i w:val="0"/>
        </w:rPr>
        <w:t>;</w:t>
      </w:r>
    </w:p>
    <w:p w:rsidR="000B30AE" w:rsidRPr="00EA2FFB" w:rsidRDefault="000B30AE" w:rsidP="000E05AB">
      <w:pPr>
        <w:pStyle w:val="Default"/>
        <w:numPr>
          <w:ilvl w:val="0"/>
          <w:numId w:val="3"/>
        </w:numPr>
        <w:ind w:left="0"/>
        <w:jc w:val="both"/>
        <w:rPr>
          <w:rStyle w:val="af5"/>
          <w:rFonts w:ascii="Times New Roman" w:hAnsi="Times New Roman" w:cs="Times New Roman"/>
          <w:i w:val="0"/>
        </w:rPr>
      </w:pPr>
      <w:r w:rsidRPr="00EA2FFB">
        <w:rPr>
          <w:rStyle w:val="af5"/>
          <w:rFonts w:ascii="Times New Roman" w:hAnsi="Times New Roman" w:cs="Times New Roman"/>
          <w:i w:val="0"/>
        </w:rPr>
        <w:t>сохранение и ук</w:t>
      </w:r>
      <w:r w:rsidR="00A667AD">
        <w:rPr>
          <w:rStyle w:val="af5"/>
          <w:rFonts w:ascii="Times New Roman" w:hAnsi="Times New Roman" w:cs="Times New Roman"/>
          <w:i w:val="0"/>
        </w:rPr>
        <w:t>репление здоровья воспитанников;</w:t>
      </w:r>
    </w:p>
    <w:p w:rsidR="000B30AE" w:rsidRPr="00EA2FFB" w:rsidRDefault="000B30AE" w:rsidP="000E05AB">
      <w:pPr>
        <w:pStyle w:val="Default"/>
        <w:numPr>
          <w:ilvl w:val="0"/>
          <w:numId w:val="3"/>
        </w:numPr>
        <w:ind w:left="0"/>
        <w:jc w:val="both"/>
        <w:rPr>
          <w:rStyle w:val="af5"/>
          <w:rFonts w:ascii="Times New Roman" w:hAnsi="Times New Roman" w:cs="Times New Roman"/>
          <w:i w:val="0"/>
        </w:rPr>
      </w:pPr>
      <w:r w:rsidRPr="00EA2FFB">
        <w:rPr>
          <w:rStyle w:val="af5"/>
          <w:rFonts w:ascii="Times New Roman" w:hAnsi="Times New Roman" w:cs="Times New Roman"/>
          <w:i w:val="0"/>
        </w:rPr>
        <w:t>организация развивающей среды, создание условий для самореализации воспитанников</w:t>
      </w:r>
      <w:r w:rsidR="00A667AD">
        <w:rPr>
          <w:rStyle w:val="af5"/>
          <w:rFonts w:ascii="Times New Roman" w:hAnsi="Times New Roman" w:cs="Times New Roman"/>
          <w:i w:val="0"/>
        </w:rPr>
        <w:t>;</w:t>
      </w:r>
      <w:r w:rsidRPr="00EA2FFB">
        <w:rPr>
          <w:rStyle w:val="af5"/>
          <w:rFonts w:ascii="Times New Roman" w:hAnsi="Times New Roman" w:cs="Times New Roman"/>
          <w:i w:val="0"/>
        </w:rPr>
        <w:t xml:space="preserve"> </w:t>
      </w:r>
    </w:p>
    <w:p w:rsidR="000B30AE" w:rsidRPr="00EA2FFB" w:rsidRDefault="000B30AE" w:rsidP="000E05AB">
      <w:pPr>
        <w:pStyle w:val="c2"/>
        <w:shd w:val="clear" w:color="auto" w:fill="FFFFFF"/>
        <w:spacing w:before="0" w:after="0"/>
        <w:ind w:firstLine="567"/>
        <w:jc w:val="both"/>
      </w:pPr>
      <w:r w:rsidRPr="00EA2FFB">
        <w:t xml:space="preserve">Решая одну из главных  стратегических задач </w:t>
      </w:r>
      <w:r w:rsidRPr="00EA2FFB">
        <w:rPr>
          <w:bCs/>
        </w:rPr>
        <w:t>«</w:t>
      </w:r>
      <w:r w:rsidRPr="00EA2FFB">
        <w:t>Организация  работы по реализации ключ</w:t>
      </w:r>
      <w:r w:rsidRPr="00EA2FFB">
        <w:t>е</w:t>
      </w:r>
      <w:r w:rsidRPr="00EA2FFB">
        <w:t>вых позиций Федерального закона 273 – ФЗ «Об образовании в РФ», работа была направлена  на повышение эффективности дошкольного образования.</w:t>
      </w:r>
    </w:p>
    <w:p w:rsidR="000B30AE" w:rsidRPr="00EA2FFB" w:rsidRDefault="000B30AE" w:rsidP="000E05AB">
      <w:pPr>
        <w:pStyle w:val="c2"/>
        <w:shd w:val="clear" w:color="auto" w:fill="FFFFFF"/>
        <w:spacing w:before="0" w:after="0"/>
        <w:ind w:firstLine="567"/>
        <w:jc w:val="both"/>
        <w:rPr>
          <w:rFonts w:eastAsia="Calibri"/>
        </w:rPr>
      </w:pPr>
      <w:r w:rsidRPr="00EA2FFB">
        <w:t xml:space="preserve">В связи с этим, </w:t>
      </w:r>
      <w:r w:rsidR="00714BDE" w:rsidRPr="00EA2FFB">
        <w:t xml:space="preserve">в отчетном году </w:t>
      </w:r>
      <w:r w:rsidR="00714BDE">
        <w:t xml:space="preserve">была </w:t>
      </w:r>
      <w:r w:rsidRPr="00EA2FFB">
        <w:t>проведена</w:t>
      </w:r>
      <w:r w:rsidR="00714BDE">
        <w:t xml:space="preserve"> </w:t>
      </w:r>
      <w:r w:rsidR="00714BDE" w:rsidRPr="00EA2FFB">
        <w:t>большая работа</w:t>
      </w:r>
      <w:r w:rsidRPr="00EA2FFB">
        <w:t xml:space="preserve"> по реализации меропри</w:t>
      </w:r>
      <w:r w:rsidRPr="00EA2FFB">
        <w:t>я</w:t>
      </w:r>
      <w:r w:rsidRPr="00EA2FFB">
        <w:t>тий «Дорожной карты», формированию нормативно-правовой</w:t>
      </w:r>
      <w:r w:rsidRPr="00EA2FFB">
        <w:rPr>
          <w:b/>
        </w:rPr>
        <w:t xml:space="preserve">  </w:t>
      </w:r>
      <w:r w:rsidRPr="00EA2FFB">
        <w:t>базы, регламентирующей введ</w:t>
      </w:r>
      <w:r w:rsidRPr="00EA2FFB">
        <w:t>е</w:t>
      </w:r>
      <w:r w:rsidRPr="00EA2FFB">
        <w:t>ние Закона «Об образовании в РФ»,  реализацию ФГОС: изданы приказы; разработан комплек</w:t>
      </w:r>
      <w:r w:rsidRPr="00EA2FFB">
        <w:t>с</w:t>
      </w:r>
      <w:r w:rsidRPr="00EA2FFB">
        <w:t xml:space="preserve">ный  план мероприятий </w:t>
      </w:r>
      <w:r w:rsidR="00EA2FFB" w:rsidRPr="00EA2FFB">
        <w:t>по</w:t>
      </w:r>
      <w:r w:rsidRPr="00EA2FFB">
        <w:t xml:space="preserve"> развити</w:t>
      </w:r>
      <w:r w:rsidR="00EA2FFB" w:rsidRPr="00EA2FFB">
        <w:t>ю учреждения</w:t>
      </w:r>
      <w:r w:rsidRPr="00EA2FFB">
        <w:t xml:space="preserve">; </w:t>
      </w:r>
      <w:r w:rsidRPr="00EA2FFB">
        <w:rPr>
          <w:rFonts w:eastAsia="Calibri"/>
        </w:rPr>
        <w:t xml:space="preserve">внесены изменения в действующие локальные акты,  </w:t>
      </w:r>
      <w:r w:rsidRPr="00EA2FFB">
        <w:t xml:space="preserve">разработаны </w:t>
      </w:r>
      <w:r w:rsidRPr="00EA2FFB">
        <w:rPr>
          <w:rFonts w:eastAsia="Calibri"/>
        </w:rPr>
        <w:t xml:space="preserve"> новые локальные акты; введена  система оценки целевых показателей де</w:t>
      </w:r>
      <w:r w:rsidRPr="00EA2FFB">
        <w:rPr>
          <w:rFonts w:eastAsia="Calibri"/>
        </w:rPr>
        <w:t>я</w:t>
      </w:r>
      <w:r w:rsidRPr="00EA2FFB">
        <w:rPr>
          <w:rFonts w:eastAsia="Calibri"/>
        </w:rPr>
        <w:t xml:space="preserve">тельности учреждения в соответствии с требованиями государственной политики; заключены эффективные контракты  с учётом показателей работы. </w:t>
      </w:r>
    </w:p>
    <w:p w:rsidR="000B30AE" w:rsidRPr="00EA2FFB" w:rsidRDefault="000B30AE" w:rsidP="000E05A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A2FFB">
        <w:rPr>
          <w:rStyle w:val="af5"/>
          <w:rFonts w:ascii="Times New Roman" w:hAnsi="Times New Roman" w:cs="Times New Roman"/>
          <w:i w:val="0"/>
        </w:rPr>
        <w:t>Проведён комплекс организационных и правовых мероприятий  для достижения целевых показателей уровня средней заработной платы, определенных  Указом Президента и обеспечения соответствия оплаты труда</w:t>
      </w:r>
      <w:r w:rsidRPr="00EA2FFB">
        <w:rPr>
          <w:rFonts w:ascii="Times New Roman" w:hAnsi="Times New Roman" w:cs="Times New Roman"/>
        </w:rPr>
        <w:t xml:space="preserve"> работников качеству оказания ими </w:t>
      </w:r>
      <w:r w:rsidR="00263337">
        <w:rPr>
          <w:rFonts w:ascii="Times New Roman" w:hAnsi="Times New Roman" w:cs="Times New Roman"/>
        </w:rPr>
        <w:t>образовательных</w:t>
      </w:r>
      <w:r w:rsidRPr="00EA2FFB">
        <w:rPr>
          <w:rFonts w:ascii="Times New Roman" w:hAnsi="Times New Roman" w:cs="Times New Roman"/>
        </w:rPr>
        <w:t xml:space="preserve"> услуг. </w:t>
      </w:r>
    </w:p>
    <w:p w:rsidR="000B30AE" w:rsidRPr="00D84FE6" w:rsidRDefault="000B30AE" w:rsidP="000E05AB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D84FE6">
        <w:rPr>
          <w:rFonts w:ascii="Times New Roman" w:hAnsi="Times New Roman" w:cs="Times New Roman"/>
          <w:b/>
          <w:bCs/>
        </w:rPr>
        <w:t xml:space="preserve">В целях обеспечения высокого качества услуг </w:t>
      </w:r>
      <w:r w:rsidRPr="00D84FE6">
        <w:rPr>
          <w:rFonts w:ascii="Times New Roman" w:hAnsi="Times New Roman" w:cs="Times New Roman"/>
          <w:bCs/>
        </w:rPr>
        <w:t>работа была направлена на  в</w:t>
      </w:r>
      <w:r w:rsidRPr="00D84FE6">
        <w:rPr>
          <w:rFonts w:ascii="Times New Roman" w:hAnsi="Times New Roman" w:cs="Times New Roman"/>
        </w:rPr>
        <w:t>недрение стандартов дошкольного образования:</w:t>
      </w:r>
      <w:r w:rsidR="00D84FE6" w:rsidRPr="00D84FE6">
        <w:rPr>
          <w:rFonts w:ascii="Times New Roman" w:hAnsi="Times New Roman" w:cs="Times New Roman"/>
        </w:rPr>
        <w:t xml:space="preserve"> </w:t>
      </w:r>
      <w:r w:rsidRPr="00D84FE6">
        <w:rPr>
          <w:rFonts w:ascii="Times New Roman" w:hAnsi="Times New Roman" w:cs="Times New Roman"/>
        </w:rPr>
        <w:t>разработан план мероприятий по внедрению ФГОС, пр</w:t>
      </w:r>
      <w:r w:rsidRPr="00D84FE6">
        <w:rPr>
          <w:rFonts w:ascii="Times New Roman" w:hAnsi="Times New Roman" w:cs="Times New Roman"/>
        </w:rPr>
        <w:t>о</w:t>
      </w:r>
      <w:r w:rsidRPr="00D84FE6">
        <w:rPr>
          <w:rFonts w:ascii="Times New Roman" w:hAnsi="Times New Roman" w:cs="Times New Roman"/>
        </w:rPr>
        <w:t xml:space="preserve">ведены административные совещания, </w:t>
      </w:r>
      <w:r w:rsidR="00EA2FFB" w:rsidRPr="00D84FE6">
        <w:rPr>
          <w:rFonts w:ascii="Times New Roman" w:hAnsi="Times New Roman" w:cs="Times New Roman"/>
        </w:rPr>
        <w:t>с</w:t>
      </w:r>
      <w:r w:rsidRPr="00D84FE6">
        <w:rPr>
          <w:rFonts w:ascii="Times New Roman" w:hAnsi="Times New Roman" w:cs="Times New Roman"/>
        </w:rPr>
        <w:t>оздана рабочая группа по внедрению ФГОС дошкольн</w:t>
      </w:r>
      <w:r w:rsidRPr="00D84FE6">
        <w:rPr>
          <w:rFonts w:ascii="Times New Roman" w:hAnsi="Times New Roman" w:cs="Times New Roman"/>
        </w:rPr>
        <w:t>о</w:t>
      </w:r>
      <w:r w:rsidRPr="00D84FE6">
        <w:rPr>
          <w:rFonts w:ascii="Times New Roman" w:hAnsi="Times New Roman" w:cs="Times New Roman"/>
        </w:rPr>
        <w:t xml:space="preserve">го образования, творческие группы и объединения по методическим проблемам, связанным с введением ФГОС </w:t>
      </w:r>
    </w:p>
    <w:p w:rsidR="00A73FD0" w:rsidRDefault="00A73FD0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FD0">
        <w:rPr>
          <w:rFonts w:ascii="Times New Roman" w:hAnsi="Times New Roman" w:cs="Times New Roman"/>
          <w:b/>
          <w:sz w:val="24"/>
          <w:szCs w:val="24"/>
        </w:rPr>
        <w:t>Осуществление контроля</w:t>
      </w:r>
      <w:r>
        <w:rPr>
          <w:rFonts w:ascii="Times New Roman" w:hAnsi="Times New Roman" w:cs="Times New Roman"/>
          <w:sz w:val="24"/>
          <w:szCs w:val="24"/>
        </w:rPr>
        <w:t xml:space="preserve">: в учреждении разработана внутренняя система оценки качества образования. Контроль осуществлялся в соответствии с годовым планом работы и </w:t>
      </w:r>
      <w:r w:rsidRPr="00263337">
        <w:rPr>
          <w:rFonts w:ascii="Times New Roman" w:hAnsi="Times New Roman" w:cs="Times New Roman"/>
          <w:sz w:val="24"/>
          <w:szCs w:val="24"/>
        </w:rPr>
        <w:t>Положением о функционировании внутренней системы оценки качества образования (размещено на сайте).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FD0" w:rsidRPr="00D84FE6" w:rsidRDefault="00A73FD0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представлены в разделе «результативность работы».</w:t>
      </w:r>
    </w:p>
    <w:p w:rsidR="004227ED" w:rsidRDefault="004227ED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37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состоялось 6 заседаний Совета </w:t>
      </w:r>
      <w:r w:rsidR="0015026E">
        <w:rPr>
          <w:rFonts w:ascii="Times New Roman" w:hAnsi="Times New Roman" w:cs="Times New Roman"/>
          <w:sz w:val="24"/>
          <w:szCs w:val="24"/>
        </w:rPr>
        <w:t>ДОО</w:t>
      </w:r>
      <w:r w:rsidRPr="00263337">
        <w:rPr>
          <w:rFonts w:ascii="Times New Roman" w:hAnsi="Times New Roman" w:cs="Times New Roman"/>
          <w:sz w:val="24"/>
          <w:szCs w:val="24"/>
        </w:rPr>
        <w:t xml:space="preserve">, </w:t>
      </w:r>
      <w:r w:rsidR="00714BDE" w:rsidRPr="00263337">
        <w:rPr>
          <w:rFonts w:ascii="Times New Roman" w:hAnsi="Times New Roman" w:cs="Times New Roman"/>
          <w:sz w:val="24"/>
          <w:szCs w:val="24"/>
        </w:rPr>
        <w:t>4</w:t>
      </w:r>
      <w:r w:rsidRPr="0026333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12814" w:rsidRPr="00263337">
        <w:rPr>
          <w:rFonts w:ascii="Times New Roman" w:hAnsi="Times New Roman" w:cs="Times New Roman"/>
          <w:sz w:val="24"/>
          <w:szCs w:val="24"/>
        </w:rPr>
        <w:t>я</w:t>
      </w:r>
      <w:r w:rsidRPr="00263337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Pr="00263337">
        <w:rPr>
          <w:rFonts w:ascii="Times New Roman" w:hAnsi="Times New Roman"/>
          <w:sz w:val="24"/>
          <w:szCs w:val="24"/>
        </w:rPr>
        <w:t xml:space="preserve"> совета, 4 заседания родительского комитета, 6 заседаний общего собрания коллектива, на которых ра</w:t>
      </w:r>
      <w:r w:rsidRPr="00263337">
        <w:rPr>
          <w:rFonts w:ascii="Times New Roman" w:hAnsi="Times New Roman"/>
          <w:sz w:val="24"/>
          <w:szCs w:val="24"/>
        </w:rPr>
        <w:t>с</w:t>
      </w:r>
      <w:r w:rsidRPr="00263337">
        <w:rPr>
          <w:rFonts w:ascii="Times New Roman" w:hAnsi="Times New Roman"/>
          <w:sz w:val="24"/>
          <w:szCs w:val="24"/>
        </w:rPr>
        <w:t>сматривались актуальные вопросы:</w:t>
      </w:r>
      <w:r w:rsidRPr="000A57F0">
        <w:rPr>
          <w:rFonts w:ascii="Times New Roman" w:hAnsi="Times New Roman"/>
          <w:sz w:val="24"/>
          <w:szCs w:val="24"/>
        </w:rPr>
        <w:t xml:space="preserve"> </w:t>
      </w:r>
    </w:p>
    <w:p w:rsidR="004227ED" w:rsidRDefault="004227ED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DC148B">
        <w:rPr>
          <w:rFonts w:ascii="Times New Roman" w:hAnsi="Times New Roman" w:cs="Times New Roman"/>
          <w:sz w:val="24"/>
          <w:szCs w:val="24"/>
        </w:rPr>
        <w:t>Инновационные ориентиры развития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C148B">
        <w:rPr>
          <w:rFonts w:ascii="Times New Roman" w:hAnsi="Times New Roman" w:cs="Times New Roman"/>
          <w:sz w:val="24"/>
          <w:szCs w:val="24"/>
        </w:rPr>
        <w:t>Стратегия внедрения ФГОС</w:t>
      </w:r>
      <w:r>
        <w:rPr>
          <w:rFonts w:ascii="Times New Roman" w:hAnsi="Times New Roman" w:cs="Times New Roman"/>
          <w:sz w:val="24"/>
          <w:szCs w:val="24"/>
        </w:rPr>
        <w:t xml:space="preserve">ДО»,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DC148B">
        <w:rPr>
          <w:rFonts w:ascii="Times New Roman" w:hAnsi="Times New Roman" w:cs="Times New Roman"/>
          <w:sz w:val="24"/>
          <w:szCs w:val="24"/>
        </w:rPr>
        <w:t>Сохранение здоровья воспитанников – необходимое условие качества образов</w:t>
      </w:r>
      <w:r w:rsidRPr="00DC148B">
        <w:rPr>
          <w:rFonts w:ascii="Times New Roman" w:hAnsi="Times New Roman" w:cs="Times New Roman"/>
          <w:sz w:val="24"/>
          <w:szCs w:val="24"/>
        </w:rPr>
        <w:t>а</w:t>
      </w:r>
      <w:r w:rsidRPr="00DC148B">
        <w:rPr>
          <w:rFonts w:ascii="Times New Roman" w:hAnsi="Times New Roman" w:cs="Times New Roman"/>
          <w:sz w:val="24"/>
          <w:szCs w:val="24"/>
        </w:rPr>
        <w:t>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65C0">
        <w:rPr>
          <w:rFonts w:ascii="Times New Roman" w:hAnsi="Times New Roman"/>
          <w:sz w:val="24"/>
          <w:szCs w:val="24"/>
        </w:rPr>
        <w:t xml:space="preserve">Государственная политика и правовое регулирование отношений в сфере образования. Задачи по </w:t>
      </w:r>
      <w:r w:rsidRPr="005565C0">
        <w:rPr>
          <w:rFonts w:ascii="Times New Roman" w:hAnsi="Times New Roman" w:cs="Times New Roman"/>
          <w:sz w:val="24"/>
          <w:szCs w:val="24"/>
        </w:rPr>
        <w:t>внедрению Закона РФ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«Стратегия</w:t>
      </w:r>
      <w:r w:rsidRPr="005565C0">
        <w:rPr>
          <w:rFonts w:ascii="Times New Roman" w:hAnsi="Times New Roman" w:cs="Times New Roman"/>
          <w:sz w:val="24"/>
          <w:szCs w:val="24"/>
        </w:rPr>
        <w:t xml:space="preserve"> разв</w:t>
      </w:r>
      <w:r w:rsidRPr="005565C0">
        <w:rPr>
          <w:rFonts w:ascii="Times New Roman" w:hAnsi="Times New Roman" w:cs="Times New Roman"/>
          <w:sz w:val="24"/>
          <w:szCs w:val="24"/>
        </w:rPr>
        <w:t>и</w:t>
      </w:r>
      <w:r w:rsidRPr="005565C0">
        <w:rPr>
          <w:rFonts w:ascii="Times New Roman" w:hAnsi="Times New Roman" w:cs="Times New Roman"/>
          <w:sz w:val="24"/>
          <w:szCs w:val="24"/>
        </w:rPr>
        <w:t>тия основных направлений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учреждения. </w:t>
      </w:r>
      <w:r w:rsidRPr="005565C0">
        <w:rPr>
          <w:rFonts w:ascii="Times New Roman" w:hAnsi="Times New Roman" w:cs="Times New Roman"/>
          <w:sz w:val="24"/>
          <w:szCs w:val="24"/>
        </w:rPr>
        <w:t>Пути и ориентиры развития учреждения в условиях изменения законодательства и введения ФГОС. Переход на новые образовательные стандарты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5565C0">
        <w:rPr>
          <w:rFonts w:ascii="Times New Roman" w:hAnsi="Times New Roman" w:cs="Times New Roman"/>
          <w:sz w:val="24"/>
          <w:szCs w:val="24"/>
        </w:rPr>
        <w:t xml:space="preserve"> Информационная открытость образовательного учреждения – требования закон</w:t>
      </w:r>
      <w:r w:rsidRPr="005565C0">
        <w:rPr>
          <w:rFonts w:ascii="Times New Roman" w:hAnsi="Times New Roman" w:cs="Times New Roman"/>
          <w:sz w:val="24"/>
          <w:szCs w:val="24"/>
        </w:rPr>
        <w:t>о</w:t>
      </w:r>
      <w:r w:rsidRPr="005565C0">
        <w:rPr>
          <w:rFonts w:ascii="Times New Roman" w:hAnsi="Times New Roman" w:cs="Times New Roman"/>
          <w:sz w:val="24"/>
          <w:szCs w:val="24"/>
        </w:rPr>
        <w:t>дательства. Помощь РК в реализации законодательных требований по функционированию сайта учреждения</w:t>
      </w:r>
      <w:r>
        <w:rPr>
          <w:rFonts w:ascii="Times New Roman" w:hAnsi="Times New Roman" w:cs="Times New Roman"/>
          <w:sz w:val="24"/>
          <w:szCs w:val="24"/>
        </w:rPr>
        <w:t>»,  «Р</w:t>
      </w:r>
      <w:r w:rsidRPr="005565C0">
        <w:rPr>
          <w:rFonts w:ascii="Times New Roman" w:hAnsi="Times New Roman"/>
          <w:sz w:val="24"/>
          <w:szCs w:val="24"/>
        </w:rPr>
        <w:t>еализация требований нового санитарного законодательства</w:t>
      </w:r>
      <w:r>
        <w:rPr>
          <w:rFonts w:ascii="Times New Roman" w:hAnsi="Times New Roman"/>
          <w:sz w:val="24"/>
          <w:szCs w:val="24"/>
        </w:rPr>
        <w:t>» и другие.</w:t>
      </w:r>
    </w:p>
    <w:p w:rsidR="004227ED" w:rsidRPr="00621A80" w:rsidRDefault="004227ED" w:rsidP="000E05A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68DA">
        <w:rPr>
          <w:rFonts w:ascii="Times New Roman" w:hAnsi="Times New Roman"/>
          <w:sz w:val="24"/>
          <w:szCs w:val="24"/>
        </w:rPr>
        <w:t>В учреждении сформирована оптимальная, функционирующая  структура управления: четко разграничены обязанности всех управляющих служб и советов</w:t>
      </w:r>
      <w:r w:rsidRPr="007668DA">
        <w:rPr>
          <w:rFonts w:ascii="Times New Roman" w:hAnsi="Times New Roman" w:cs="Times New Roman"/>
          <w:sz w:val="24"/>
          <w:szCs w:val="24"/>
        </w:rPr>
        <w:t xml:space="preserve"> </w:t>
      </w:r>
      <w:r w:rsidRPr="00FD5E47">
        <w:rPr>
          <w:rFonts w:ascii="Times New Roman" w:hAnsi="Times New Roman" w:cs="Times New Roman"/>
          <w:sz w:val="24"/>
          <w:szCs w:val="24"/>
        </w:rPr>
        <w:t>определены блоки работы, разработаны  циклограммы,  разграничены обязанности, распределена ответственность управл</w:t>
      </w:r>
      <w:r w:rsidRPr="00FD5E47">
        <w:rPr>
          <w:rFonts w:ascii="Times New Roman" w:hAnsi="Times New Roman" w:cs="Times New Roman"/>
          <w:sz w:val="24"/>
          <w:szCs w:val="24"/>
        </w:rPr>
        <w:t>я</w:t>
      </w:r>
      <w:r w:rsidRPr="00FD5E47">
        <w:rPr>
          <w:rFonts w:ascii="Times New Roman" w:hAnsi="Times New Roman" w:cs="Times New Roman"/>
          <w:sz w:val="24"/>
          <w:szCs w:val="24"/>
        </w:rPr>
        <w:t xml:space="preserve">ющих служб и советов.  </w:t>
      </w:r>
      <w:r w:rsidRPr="007668DA">
        <w:rPr>
          <w:rFonts w:ascii="Times New Roman" w:hAnsi="Times New Roman"/>
          <w:sz w:val="24"/>
          <w:szCs w:val="24"/>
        </w:rPr>
        <w:t xml:space="preserve">Основными формами  самоуправления в Учреждении  являются: общее  собрание трудового коллектива, Совет  </w:t>
      </w:r>
      <w:r w:rsidR="0015026E">
        <w:rPr>
          <w:rFonts w:ascii="Times New Roman" w:hAnsi="Times New Roman"/>
          <w:sz w:val="24"/>
          <w:szCs w:val="24"/>
        </w:rPr>
        <w:t>ДОО</w:t>
      </w:r>
      <w:r w:rsidRPr="007668DA">
        <w:rPr>
          <w:rFonts w:ascii="Times New Roman" w:hAnsi="Times New Roman"/>
          <w:sz w:val="24"/>
          <w:szCs w:val="24"/>
        </w:rPr>
        <w:t>, Педагогический Совет, Родительс</w:t>
      </w:r>
      <w:r w:rsidR="00812814">
        <w:rPr>
          <w:rFonts w:ascii="Times New Roman" w:hAnsi="Times New Roman"/>
          <w:sz w:val="24"/>
          <w:szCs w:val="24"/>
        </w:rPr>
        <w:t>кий комитет</w:t>
      </w:r>
      <w:r w:rsidRPr="007668DA">
        <w:rPr>
          <w:rFonts w:ascii="Times New Roman" w:hAnsi="Times New Roman"/>
          <w:sz w:val="24"/>
          <w:szCs w:val="24"/>
        </w:rPr>
        <w:t>.</w:t>
      </w:r>
      <w:r w:rsidRPr="00766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7ED" w:rsidRDefault="004227ED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6E2">
        <w:rPr>
          <w:rFonts w:ascii="Times New Roman" w:hAnsi="Times New Roman" w:cs="Times New Roman"/>
          <w:sz w:val="24"/>
          <w:szCs w:val="24"/>
        </w:rPr>
        <w:t>Управление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5176E2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самоуправления, обеспечива</w:t>
      </w:r>
      <w:r w:rsidRPr="005176E2">
        <w:rPr>
          <w:rFonts w:ascii="Times New Roman" w:hAnsi="Times New Roman" w:cs="Times New Roman"/>
          <w:sz w:val="24"/>
          <w:szCs w:val="24"/>
        </w:rPr>
        <w:t>ю</w:t>
      </w:r>
      <w:r w:rsidRPr="005176E2">
        <w:rPr>
          <w:rFonts w:ascii="Times New Roman" w:hAnsi="Times New Roman" w:cs="Times New Roman"/>
          <w:sz w:val="24"/>
          <w:szCs w:val="24"/>
        </w:rPr>
        <w:t xml:space="preserve">щих государственно-общественный характер управления. </w:t>
      </w:r>
    </w:p>
    <w:p w:rsidR="004227ED" w:rsidRDefault="004227ED" w:rsidP="000E05AB">
      <w:pPr>
        <w:pStyle w:val="af4"/>
        <w:spacing w:before="0" w:beforeAutospacing="0" w:after="0" w:afterAutospacing="0"/>
        <w:ind w:firstLine="567"/>
        <w:jc w:val="both"/>
      </w:pPr>
      <w:r>
        <w:t>Управленческая деятельность осуществляется посредств</w:t>
      </w:r>
      <w:r w:rsidR="00812814">
        <w:t>ом административного (заведу</w:t>
      </w:r>
      <w:r w:rsidR="00812814">
        <w:t>ю</w:t>
      </w:r>
      <w:r w:rsidR="00812814">
        <w:t>щий</w:t>
      </w:r>
      <w:r>
        <w:t xml:space="preserve">, заместители), общественного (Совет </w:t>
      </w:r>
      <w:r w:rsidR="0015026E">
        <w:t>ДОО</w:t>
      </w:r>
      <w:r>
        <w:t>, Родительский комитет) и коллективного (общее собрание трудового коллектива, педагогический совет) управления.</w:t>
      </w:r>
      <w:r w:rsidRPr="007472C7">
        <w:t xml:space="preserve"> </w:t>
      </w:r>
    </w:p>
    <w:p w:rsidR="004227ED" w:rsidRPr="00A10E43" w:rsidRDefault="004227ED" w:rsidP="000E05AB">
      <w:pPr>
        <w:pStyle w:val="af4"/>
        <w:spacing w:before="0" w:beforeAutospacing="0" w:after="0" w:afterAutospacing="0"/>
        <w:ind w:firstLine="567"/>
        <w:jc w:val="both"/>
      </w:pPr>
      <w:r w:rsidRPr="00EE340F">
        <w:t xml:space="preserve">Деятельность </w:t>
      </w:r>
      <w:r>
        <w:t xml:space="preserve">органов общественного управления </w:t>
      </w:r>
      <w:r w:rsidRPr="00EE340F">
        <w:t xml:space="preserve"> регламентирована локальными актами</w:t>
      </w:r>
      <w:r>
        <w:t>, д</w:t>
      </w:r>
      <w:r w:rsidRPr="008F2384">
        <w:t>еятельность заведующе</w:t>
      </w:r>
      <w:r w:rsidR="00812814">
        <w:t>го</w:t>
      </w:r>
      <w:r w:rsidRPr="008F2384">
        <w:t xml:space="preserve"> и административно-управленческого персонала регламентирована функциональными обязанностями, </w:t>
      </w:r>
      <w:r>
        <w:t xml:space="preserve">закреплёнными приказом по учреждению, </w:t>
      </w:r>
      <w:r w:rsidRPr="008F2384">
        <w:t>пересмотренными и откорректированными в со</w:t>
      </w:r>
      <w:r w:rsidRPr="005176E2">
        <w:t>ответствии с современными требованиями.</w:t>
      </w:r>
    </w:p>
    <w:p w:rsidR="004227ED" w:rsidRPr="009217B6" w:rsidRDefault="004227ED" w:rsidP="000E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F75">
        <w:rPr>
          <w:rFonts w:ascii="Times New Roman" w:eastAsia="Times New Roman" w:hAnsi="Times New Roman" w:cs="Times New Roman"/>
          <w:sz w:val="24"/>
          <w:szCs w:val="24"/>
        </w:rPr>
        <w:t>Главными принципами управления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стали: г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ласность и открытость, создание деловой и до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рожелательной атмосферы, стремление к достижению цели, четкость и конкретность распоряж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ний, действенн</w:t>
      </w:r>
      <w:r>
        <w:rPr>
          <w:rFonts w:ascii="Times New Roman" w:eastAsia="Times New Roman" w:hAnsi="Times New Roman" w:cs="Times New Roman"/>
          <w:sz w:val="24"/>
          <w:szCs w:val="24"/>
        </w:rPr>
        <w:t>ость контроля</w:t>
      </w:r>
      <w:r w:rsidRPr="00DA45B0">
        <w:rPr>
          <w:rFonts w:ascii="Times New Roman" w:eastAsia="Times New Roman" w:hAnsi="Times New Roman" w:cs="Times New Roman"/>
          <w:sz w:val="24"/>
          <w:szCs w:val="24"/>
        </w:rPr>
        <w:t>, моральная и  материальная поддержка</w:t>
      </w:r>
      <w:r w:rsidRPr="00DA45B0">
        <w:rPr>
          <w:rFonts w:ascii="Times New Roman" w:hAnsi="Times New Roman"/>
          <w:sz w:val="24"/>
          <w:szCs w:val="24"/>
        </w:rPr>
        <w:t>, д</w:t>
      </w:r>
      <w:r w:rsidRPr="00DA45B0">
        <w:rPr>
          <w:rFonts w:ascii="Times New Roman" w:hAnsi="Times New Roman" w:cs="Times New Roman"/>
          <w:sz w:val="24"/>
          <w:szCs w:val="24"/>
        </w:rPr>
        <w:t>оверие, оперативность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5B0">
        <w:rPr>
          <w:rFonts w:ascii="Times New Roman" w:hAnsi="Times New Roman"/>
          <w:sz w:val="24"/>
          <w:szCs w:val="24"/>
        </w:rPr>
        <w:t xml:space="preserve"> адресность</w:t>
      </w:r>
      <w:r w:rsidRPr="00DA45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27ED" w:rsidRDefault="004227ED" w:rsidP="000E05A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162">
        <w:rPr>
          <w:rFonts w:ascii="Times New Roman" w:hAnsi="Times New Roman" w:cs="Times New Roman"/>
          <w:sz w:val="24"/>
          <w:szCs w:val="24"/>
        </w:rPr>
        <w:t>Система управления на всех уровнях является открытой и развивающейся, что обеспечив</w:t>
      </w:r>
      <w:r w:rsidRPr="00C70162">
        <w:rPr>
          <w:rFonts w:ascii="Times New Roman" w:hAnsi="Times New Roman" w:cs="Times New Roman"/>
          <w:sz w:val="24"/>
          <w:szCs w:val="24"/>
        </w:rPr>
        <w:t>а</w:t>
      </w:r>
      <w:r w:rsidRPr="00C70162">
        <w:rPr>
          <w:rFonts w:ascii="Times New Roman" w:hAnsi="Times New Roman" w:cs="Times New Roman"/>
          <w:sz w:val="24"/>
          <w:szCs w:val="24"/>
        </w:rPr>
        <w:t xml:space="preserve">ет устойчивость координации деятельности всех звеньев учреждения. </w:t>
      </w:r>
    </w:p>
    <w:p w:rsidR="00441FC0" w:rsidRPr="004227ED" w:rsidRDefault="00441FC0" w:rsidP="000E0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247" w:rsidRPr="002121B5" w:rsidRDefault="00953919" w:rsidP="000E05AB">
      <w:pPr>
        <w:pStyle w:val="af4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          </w:t>
      </w:r>
      <w:r w:rsidR="00977247" w:rsidRPr="00953919">
        <w:rPr>
          <w:b/>
          <w:bCs/>
        </w:rPr>
        <w:t>5. Система  оздоровительной  работы</w:t>
      </w:r>
      <w:r w:rsidR="00977247" w:rsidRPr="00EC6BBB">
        <w:rPr>
          <w:b/>
          <w:bCs/>
          <w:sz w:val="28"/>
          <w:szCs w:val="28"/>
        </w:rPr>
        <w:t xml:space="preserve"> </w:t>
      </w:r>
      <w:r w:rsidR="00977247">
        <w:rPr>
          <w:b/>
          <w:bCs/>
          <w:sz w:val="28"/>
          <w:szCs w:val="28"/>
        </w:rPr>
        <w:t xml:space="preserve"> </w:t>
      </w:r>
      <w:r w:rsidR="00977247">
        <w:rPr>
          <w:bCs/>
          <w:sz w:val="28"/>
          <w:szCs w:val="28"/>
        </w:rPr>
        <w:t xml:space="preserve"> в ДО</w:t>
      </w:r>
      <w:r w:rsidR="00DA1A17">
        <w:rPr>
          <w:bCs/>
          <w:sz w:val="28"/>
          <w:szCs w:val="28"/>
        </w:rPr>
        <w:t>О</w:t>
      </w:r>
      <w:r w:rsidR="00977247">
        <w:rPr>
          <w:bCs/>
          <w:sz w:val="28"/>
          <w:szCs w:val="28"/>
        </w:rPr>
        <w:t xml:space="preserve"> </w:t>
      </w:r>
      <w:r w:rsidR="00977247" w:rsidRPr="004B5D87">
        <w:rPr>
          <w:bCs/>
        </w:rPr>
        <w:t>в</w:t>
      </w:r>
      <w:r w:rsidR="00977247" w:rsidRPr="002121B5">
        <w:rPr>
          <w:bCs/>
        </w:rPr>
        <w:t>ключает</w:t>
      </w:r>
      <w:r w:rsidR="00977247">
        <w:rPr>
          <w:bCs/>
        </w:rPr>
        <w:t xml:space="preserve"> </w:t>
      </w:r>
      <w:r w:rsidR="00977247" w:rsidRPr="002121B5">
        <w:rPr>
          <w:bCs/>
        </w:rPr>
        <w:t xml:space="preserve"> следующие</w:t>
      </w:r>
      <w:r w:rsidR="00977247">
        <w:rPr>
          <w:bCs/>
        </w:rPr>
        <w:t xml:space="preserve"> </w:t>
      </w:r>
      <w:r w:rsidR="00977247" w:rsidRPr="002121B5">
        <w:rPr>
          <w:bCs/>
        </w:rPr>
        <w:t xml:space="preserve"> направления </w:t>
      </w:r>
      <w:r w:rsidR="00977247">
        <w:rPr>
          <w:bCs/>
        </w:rPr>
        <w:t xml:space="preserve"> </w:t>
      </w:r>
      <w:r w:rsidR="00977247" w:rsidRPr="002121B5">
        <w:rPr>
          <w:bCs/>
        </w:rPr>
        <w:t>р</w:t>
      </w:r>
      <w:r w:rsidR="00977247" w:rsidRPr="002121B5">
        <w:rPr>
          <w:bCs/>
        </w:rPr>
        <w:t>а</w:t>
      </w:r>
      <w:r w:rsidR="00977247" w:rsidRPr="002121B5">
        <w:rPr>
          <w:bCs/>
        </w:rPr>
        <w:t xml:space="preserve">боты: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b/>
          <w:bCs/>
        </w:rPr>
      </w:pPr>
      <w:r>
        <w:rPr>
          <w:bCs/>
        </w:rPr>
        <w:t>и</w:t>
      </w:r>
      <w:r w:rsidRPr="002121B5">
        <w:rPr>
          <w:bCs/>
        </w:rPr>
        <w:t>спользование</w:t>
      </w:r>
      <w:r>
        <w:rPr>
          <w:bCs/>
        </w:rPr>
        <w:t xml:space="preserve"> </w:t>
      </w:r>
      <w:r w:rsidRPr="002121B5">
        <w:rPr>
          <w:bCs/>
        </w:rPr>
        <w:t xml:space="preserve"> вариативных </w:t>
      </w:r>
      <w:r>
        <w:rPr>
          <w:bCs/>
        </w:rPr>
        <w:t xml:space="preserve"> </w:t>
      </w:r>
      <w:r w:rsidRPr="002121B5">
        <w:rPr>
          <w:bCs/>
        </w:rPr>
        <w:t xml:space="preserve">режимов </w:t>
      </w:r>
      <w:r>
        <w:rPr>
          <w:bCs/>
        </w:rPr>
        <w:t xml:space="preserve"> </w:t>
      </w:r>
      <w:r w:rsidRPr="002121B5">
        <w:rPr>
          <w:bCs/>
        </w:rPr>
        <w:t>дня пребывания ребенка в</w:t>
      </w:r>
      <w:r>
        <w:rPr>
          <w:bCs/>
        </w:rPr>
        <w:t xml:space="preserve"> </w:t>
      </w:r>
      <w:r w:rsidRPr="002121B5">
        <w:rPr>
          <w:bCs/>
        </w:rPr>
        <w:t xml:space="preserve"> детском </w:t>
      </w:r>
      <w:r>
        <w:rPr>
          <w:bCs/>
        </w:rPr>
        <w:t xml:space="preserve"> </w:t>
      </w:r>
      <w:r w:rsidRPr="002121B5">
        <w:rPr>
          <w:bCs/>
        </w:rPr>
        <w:t xml:space="preserve">саду,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b/>
          <w:bCs/>
        </w:rPr>
      </w:pPr>
      <w:r w:rsidRPr="002121B5">
        <w:rPr>
          <w:bCs/>
        </w:rPr>
        <w:t xml:space="preserve">психологическое сопровождение развития ребенка,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b/>
          <w:bCs/>
        </w:rPr>
      </w:pPr>
      <w:r w:rsidRPr="002121B5">
        <w:rPr>
          <w:bCs/>
        </w:rPr>
        <w:t xml:space="preserve">разнообразные виды организации режима двигательной активности,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b/>
          <w:bCs/>
        </w:rPr>
      </w:pPr>
      <w:r w:rsidRPr="002121B5">
        <w:rPr>
          <w:bCs/>
        </w:rPr>
        <w:t xml:space="preserve">систему работы по формированию основ здорового образа жизни,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b/>
          <w:bCs/>
        </w:rPr>
      </w:pPr>
      <w:r w:rsidRPr="002121B5">
        <w:rPr>
          <w:bCs/>
        </w:rPr>
        <w:t xml:space="preserve">оздоровительное и лечебно-профилактическое сопровождение, </w:t>
      </w:r>
    </w:p>
    <w:p w:rsidR="00977247" w:rsidRPr="002121B5" w:rsidRDefault="00977247" w:rsidP="000E05AB">
      <w:pPr>
        <w:pStyle w:val="af4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Style w:val="af3"/>
        </w:rPr>
      </w:pPr>
      <w:r w:rsidRPr="002121B5">
        <w:rPr>
          <w:bCs/>
        </w:rPr>
        <w:t>организацию питания.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Вопросы сохранения и укрепления здоровья малышей решались коллективом комплексно, охв</w:t>
      </w:r>
      <w:r w:rsidRPr="004727BD">
        <w:rPr>
          <w:rFonts w:ascii="Times New Roman" w:hAnsi="Times New Roman" w:cs="Times New Roman"/>
          <w:sz w:val="24"/>
          <w:szCs w:val="24"/>
        </w:rPr>
        <w:t>а</w:t>
      </w:r>
      <w:r w:rsidRPr="004727BD">
        <w:rPr>
          <w:rFonts w:ascii="Times New Roman" w:hAnsi="Times New Roman" w:cs="Times New Roman"/>
          <w:sz w:val="24"/>
          <w:szCs w:val="24"/>
        </w:rPr>
        <w:t>тывали не только педагогический коллектив, но и медицинский персонал. Роль медицинских р</w:t>
      </w:r>
      <w:r w:rsidRPr="004727BD">
        <w:rPr>
          <w:rFonts w:ascii="Times New Roman" w:hAnsi="Times New Roman" w:cs="Times New Roman"/>
          <w:sz w:val="24"/>
          <w:szCs w:val="24"/>
        </w:rPr>
        <w:t>а</w:t>
      </w:r>
      <w:r w:rsidRPr="004727BD">
        <w:rPr>
          <w:rFonts w:ascii="Times New Roman" w:hAnsi="Times New Roman" w:cs="Times New Roman"/>
          <w:sz w:val="24"/>
          <w:szCs w:val="24"/>
        </w:rPr>
        <w:t>ботников заключалась в консультировании педагогов и родителей в вопросах укрепления здор</w:t>
      </w:r>
      <w:r w:rsidRPr="004727BD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>вья малышей, информирования о профилактических и оздоровительных мероприятиях, пров</w:t>
      </w:r>
      <w:r w:rsidRPr="004727BD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>димых в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 xml:space="preserve"> в течение года; осуществлении медицинского контроля санитарно-гигиенических условий при проведении педагогического процесса, контроля дозирования физических нагрузок. 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7BD">
        <w:rPr>
          <w:rFonts w:ascii="Times New Roman" w:hAnsi="Times New Roman" w:cs="Times New Roman"/>
          <w:bCs/>
          <w:sz w:val="24"/>
          <w:szCs w:val="24"/>
        </w:rPr>
        <w:t>В течение учебного года велось оздоровительное и лечебно-профилактическое сопровождение детей: ежедневный осмотр, проф.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7BD">
        <w:rPr>
          <w:rFonts w:ascii="Times New Roman" w:hAnsi="Times New Roman" w:cs="Times New Roman"/>
          <w:bCs/>
          <w:sz w:val="24"/>
          <w:szCs w:val="24"/>
        </w:rPr>
        <w:t>осмотр специалистами, массаж общий оздоровительный, ф</w:t>
      </w:r>
      <w:r w:rsidRPr="004727BD">
        <w:rPr>
          <w:rFonts w:ascii="Times New Roman" w:hAnsi="Times New Roman" w:cs="Times New Roman"/>
          <w:bCs/>
          <w:sz w:val="24"/>
          <w:szCs w:val="24"/>
        </w:rPr>
        <w:t>и</w:t>
      </w:r>
      <w:r w:rsidRPr="004727BD">
        <w:rPr>
          <w:rFonts w:ascii="Times New Roman" w:hAnsi="Times New Roman" w:cs="Times New Roman"/>
          <w:bCs/>
          <w:sz w:val="24"/>
          <w:szCs w:val="24"/>
        </w:rPr>
        <w:t>зиотерапевтические процедуры, витаминизация, использование аэронизаторов воздуха в групп</w:t>
      </w:r>
      <w:r w:rsidRPr="004727BD">
        <w:rPr>
          <w:rFonts w:ascii="Times New Roman" w:hAnsi="Times New Roman" w:cs="Times New Roman"/>
          <w:bCs/>
          <w:sz w:val="24"/>
          <w:szCs w:val="24"/>
        </w:rPr>
        <w:t>о</w:t>
      </w:r>
      <w:r w:rsidRPr="004727BD">
        <w:rPr>
          <w:rFonts w:ascii="Times New Roman" w:hAnsi="Times New Roman" w:cs="Times New Roman"/>
          <w:bCs/>
          <w:sz w:val="24"/>
          <w:szCs w:val="24"/>
        </w:rPr>
        <w:t>вых помещениях.</w:t>
      </w:r>
    </w:p>
    <w:p w:rsidR="00977247" w:rsidRPr="004727BD" w:rsidRDefault="00977247" w:rsidP="000E05AB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 течение учебного года в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 xml:space="preserve"> осуществлялся медико-педагогический контроль организации физического воспитания в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 xml:space="preserve">, который способствовал корректировке физкультурно-оздоровительной работы.  </w:t>
      </w:r>
      <w:r w:rsidRPr="004727BD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Проведена большая работа по изучению, внедрению и использованию </w:t>
      </w:r>
      <w:proofErr w:type="spellStart"/>
      <w:r w:rsidRPr="004727BD">
        <w:rPr>
          <w:rFonts w:ascii="Times New Roman" w:hAnsi="Times New Roman" w:cs="Times New Roman"/>
          <w:snapToGrid w:val="0"/>
          <w:sz w:val="24"/>
          <w:szCs w:val="24"/>
        </w:rPr>
        <w:t>здоровьесберегающих</w:t>
      </w:r>
      <w:proofErr w:type="spellEnd"/>
      <w:r w:rsidRPr="004727BD">
        <w:rPr>
          <w:rFonts w:ascii="Times New Roman" w:hAnsi="Times New Roman" w:cs="Times New Roman"/>
          <w:snapToGrid w:val="0"/>
          <w:sz w:val="24"/>
          <w:szCs w:val="24"/>
        </w:rPr>
        <w:t xml:space="preserve"> технологий в образовательно-воспитательный процесс и новых методов оздоровления</w:t>
      </w:r>
    </w:p>
    <w:p w:rsidR="00977247" w:rsidRPr="00ED309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309D">
        <w:rPr>
          <w:rFonts w:ascii="Times New Roman" w:hAnsi="Times New Roman" w:cs="Times New Roman"/>
          <w:sz w:val="24"/>
          <w:szCs w:val="24"/>
          <w:u w:val="single"/>
        </w:rPr>
        <w:lastRenderedPageBreak/>
        <w:t>Анализ заболеваемости за 2013-2014 учебный год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Условия пребывания детей в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 xml:space="preserve"> можно считать комфортными. В ДО</w:t>
      </w:r>
      <w:r w:rsidR="00DA1A17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 xml:space="preserve"> гибкий режим дня. О</w:t>
      </w:r>
      <w:r w:rsidRPr="004727BD">
        <w:rPr>
          <w:rFonts w:ascii="Times New Roman" w:hAnsi="Times New Roman" w:cs="Times New Roman"/>
          <w:sz w:val="24"/>
          <w:szCs w:val="24"/>
        </w:rPr>
        <w:t>с</w:t>
      </w:r>
      <w:r w:rsidRPr="004727BD">
        <w:rPr>
          <w:rFonts w:ascii="Times New Roman" w:hAnsi="Times New Roman" w:cs="Times New Roman"/>
          <w:sz w:val="24"/>
          <w:szCs w:val="24"/>
        </w:rPr>
        <w:t>новным принципом его построения является его соответствие возрастным и психофизиологич</w:t>
      </w:r>
      <w:r w:rsidRPr="004727BD">
        <w:rPr>
          <w:rFonts w:ascii="Times New Roman" w:hAnsi="Times New Roman" w:cs="Times New Roman"/>
          <w:sz w:val="24"/>
          <w:szCs w:val="24"/>
        </w:rPr>
        <w:t>е</w:t>
      </w:r>
      <w:r w:rsidRPr="004727BD">
        <w:rPr>
          <w:rFonts w:ascii="Times New Roman" w:hAnsi="Times New Roman" w:cs="Times New Roman"/>
          <w:sz w:val="24"/>
          <w:szCs w:val="24"/>
        </w:rPr>
        <w:t>ским особенностям детей. Так же педагоги стараются учитывать и индивидуальные особенности детей, так как при этом ребенок чувствует себя комфортнее, у него лучше настроение, выше а</w:t>
      </w:r>
      <w:r w:rsidRPr="004727BD">
        <w:rPr>
          <w:rFonts w:ascii="Times New Roman" w:hAnsi="Times New Roman" w:cs="Times New Roman"/>
          <w:sz w:val="24"/>
          <w:szCs w:val="24"/>
        </w:rPr>
        <w:t>к</w:t>
      </w:r>
      <w:r w:rsidRPr="004727BD">
        <w:rPr>
          <w:rFonts w:ascii="Times New Roman" w:hAnsi="Times New Roman" w:cs="Times New Roman"/>
          <w:sz w:val="24"/>
          <w:szCs w:val="24"/>
        </w:rPr>
        <w:t>тивность.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Двигательный режим в течение дня соблюдается. Для предупреждения и снятия усталости, акт</w:t>
      </w:r>
      <w:r w:rsidRPr="004727BD">
        <w:rPr>
          <w:rFonts w:ascii="Times New Roman" w:hAnsi="Times New Roman" w:cs="Times New Roman"/>
          <w:sz w:val="24"/>
          <w:szCs w:val="24"/>
        </w:rPr>
        <w:t>и</w:t>
      </w:r>
      <w:r w:rsidRPr="004727BD">
        <w:rPr>
          <w:rFonts w:ascii="Times New Roman" w:hAnsi="Times New Roman" w:cs="Times New Roman"/>
          <w:sz w:val="24"/>
          <w:szCs w:val="24"/>
        </w:rPr>
        <w:t xml:space="preserve">визации умственной деятельности используются хорошо знакомые детям физкультминутки. 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Списочный состав на конец года 155 детей. 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Группы здоровья:</w:t>
      </w:r>
    </w:p>
    <w:tbl>
      <w:tblPr>
        <w:tblW w:w="101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976"/>
        <w:gridCol w:w="937"/>
        <w:gridCol w:w="789"/>
        <w:gridCol w:w="790"/>
        <w:gridCol w:w="789"/>
        <w:gridCol w:w="834"/>
        <w:gridCol w:w="564"/>
        <w:gridCol w:w="564"/>
        <w:gridCol w:w="679"/>
        <w:gridCol w:w="789"/>
      </w:tblGrid>
      <w:tr w:rsidR="00977247" w:rsidRPr="0019090E" w:rsidTr="000C3FDE">
        <w:trPr>
          <w:trHeight w:val="1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групп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Списочн</w:t>
            </w:r>
            <w:proofErr w:type="spellEnd"/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</w:t>
            </w:r>
          </w:p>
        </w:tc>
        <w:tc>
          <w:tcPr>
            <w:tcW w:w="37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группы здоровья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Ф30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ЧБД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инвал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</w:p>
        </w:tc>
      </w:tr>
      <w:tr w:rsidR="00977247" w:rsidRPr="0019090E" w:rsidTr="000C3FDE">
        <w:trPr>
          <w:trHeight w:val="1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гру</w:t>
            </w: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гру</w:t>
            </w: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группа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35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 №1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3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 №2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4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 №3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40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Дошкольная  №4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57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для детей со сложной структурой </w:t>
            </w:r>
            <w:proofErr w:type="spellStart"/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фефекта</w:t>
            </w:r>
            <w:proofErr w:type="spellEnd"/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3 до 7 лет "Особый ребенок"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77247" w:rsidRPr="0019090E" w:rsidTr="000C3FDE">
        <w:trPr>
          <w:trHeight w:val="26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для детей со сложной структурой </w:t>
            </w:r>
            <w:proofErr w:type="spellStart"/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фефекта</w:t>
            </w:r>
            <w:proofErr w:type="spellEnd"/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3 до 7 лет интегрированного обучения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77247" w:rsidRPr="0019090E" w:rsidTr="000C3FDE">
        <w:trPr>
          <w:trHeight w:val="38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для детей раннего возра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  12ч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247" w:rsidRPr="0019090E" w:rsidTr="000C3FDE">
        <w:trPr>
          <w:trHeight w:val="7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для детей раннего возра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с иными ограниченными во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кратковременного пребывания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7247" w:rsidRPr="0019090E" w:rsidTr="000C3FDE">
        <w:trPr>
          <w:trHeight w:val="7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для детей раннего возра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 общеразвивающей направле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кратковременного преб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77247" w:rsidRPr="0019090E" w:rsidTr="000C3FDE">
        <w:trPr>
          <w:trHeight w:val="19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247" w:rsidRPr="0019090E" w:rsidRDefault="00977247" w:rsidP="000E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9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Всего зарегистрировано заболеваний 270 показатель1800  в 2012 году 2047,0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 структуре острой заболеваемости ОРВИ и грипп составляет 82,2% в  2012году -82,3%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Прочие заболевания  6,6% в 2012 году 22,3%, снижение показателя за счет  изменения формы отчета по заболеваемости.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Из прочих заболеваний зарегистрировано  всего 18 случаев.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Инфекционных заболеваний зарегистрировано 24 случая, показатель 160  в основном  регистр</w:t>
      </w:r>
      <w:r w:rsidRPr="004727BD">
        <w:rPr>
          <w:rFonts w:ascii="Times New Roman" w:hAnsi="Times New Roman" w:cs="Times New Roman"/>
          <w:sz w:val="24"/>
          <w:szCs w:val="24"/>
        </w:rPr>
        <w:t>и</w:t>
      </w:r>
      <w:r w:rsidRPr="004727BD">
        <w:rPr>
          <w:rFonts w:ascii="Times New Roman" w:hAnsi="Times New Roman" w:cs="Times New Roman"/>
          <w:sz w:val="24"/>
          <w:szCs w:val="24"/>
        </w:rPr>
        <w:t>ровались случаи ветряной оспы.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Тонзиллит – 3 случая показатель 20,0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Скарлатина – 1 сл.,  в 2011-12уч.г. -  5 сл., снизилась в 5 раз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Пневмония 3 сл.,  в 12 </w:t>
      </w:r>
      <w:proofErr w:type="spellStart"/>
      <w:r w:rsidRPr="004727B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727BD">
        <w:rPr>
          <w:rFonts w:ascii="Times New Roman" w:hAnsi="Times New Roman" w:cs="Times New Roman"/>
          <w:sz w:val="24"/>
          <w:szCs w:val="24"/>
        </w:rPr>
        <w:t xml:space="preserve">. -   2 сл. </w:t>
      </w:r>
    </w:p>
    <w:p w:rsidR="00977247" w:rsidRPr="004727BD" w:rsidRDefault="00BB16D3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Заболеваемость по группам</w:t>
      </w:r>
      <w:r w:rsidR="00977247" w:rsidRPr="004727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4962" w:type="dxa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134"/>
      </w:tblGrid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2012-2013у.г.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2013-2014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Д.О.1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1772,7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1434,8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Д.О.2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2074,1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1880,0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Д.О.3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1608,7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1272,7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Д.О.4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2095,2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1913,0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proofErr w:type="spellStart"/>
            <w:r w:rsidRPr="0019090E">
              <w:rPr>
                <w:rFonts w:ascii="Times New Roman" w:hAnsi="Times New Roman"/>
              </w:rPr>
              <w:t>Ос</w:t>
            </w:r>
            <w:proofErr w:type="gramStart"/>
            <w:r w:rsidRPr="0019090E">
              <w:rPr>
                <w:rFonts w:ascii="Times New Roman" w:hAnsi="Times New Roman"/>
              </w:rPr>
              <w:t>.р</w:t>
            </w:r>
            <w:proofErr w:type="gramEnd"/>
            <w:r w:rsidRPr="0019090E">
              <w:rPr>
                <w:rFonts w:ascii="Times New Roman" w:hAnsi="Times New Roman"/>
              </w:rPr>
              <w:t>еб</w:t>
            </w:r>
            <w:proofErr w:type="spellEnd"/>
            <w:r w:rsidRPr="0019090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1500,0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1333,3</w:t>
            </w:r>
          </w:p>
        </w:tc>
      </w:tr>
      <w:tr w:rsidR="00977247" w:rsidRPr="004727BD" w:rsidTr="00BB16D3">
        <w:trPr>
          <w:trHeight w:val="212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 xml:space="preserve">Группа для детей с </w:t>
            </w:r>
            <w:r w:rsidR="00BB16D3">
              <w:rPr>
                <w:rFonts w:ascii="Times New Roman" w:hAnsi="Times New Roman"/>
              </w:rPr>
              <w:t>У.О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750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1571,4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Ясли 12ч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2666,7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2578,9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Ясли 5ч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2000,0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1833,3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Ясли 4ч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2461,5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2153,85</w:t>
            </w:r>
          </w:p>
        </w:tc>
      </w:tr>
      <w:tr w:rsidR="00977247" w:rsidRPr="004727BD" w:rsidTr="00BB16D3">
        <w:trPr>
          <w:trHeight w:val="239"/>
        </w:trPr>
        <w:tc>
          <w:tcPr>
            <w:tcW w:w="226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ВСЕГО ЗА ГОД</w:t>
            </w:r>
          </w:p>
        </w:tc>
        <w:tc>
          <w:tcPr>
            <w:tcW w:w="1560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2047,0</w:t>
            </w:r>
          </w:p>
        </w:tc>
        <w:tc>
          <w:tcPr>
            <w:tcW w:w="1134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1800,00</w:t>
            </w:r>
          </w:p>
        </w:tc>
      </w:tr>
    </w:tbl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lastRenderedPageBreak/>
        <w:t>Выше общего показателя заболеваемость в группе Д.О</w:t>
      </w:r>
      <w:proofErr w:type="gramStart"/>
      <w:r w:rsidRPr="004727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27BD">
        <w:rPr>
          <w:rFonts w:ascii="Times New Roman" w:hAnsi="Times New Roman" w:cs="Times New Roman"/>
          <w:sz w:val="24"/>
          <w:szCs w:val="24"/>
        </w:rPr>
        <w:t>, ясли 12часов и ясли  кратковременные группы</w:t>
      </w:r>
      <w:r w:rsidRPr="004727BD">
        <w:rPr>
          <w:rFonts w:ascii="Times New Roman" w:hAnsi="Times New Roman" w:cs="Times New Roman"/>
          <w:b/>
          <w:sz w:val="24"/>
          <w:szCs w:val="24"/>
        </w:rPr>
        <w:t>. По всем группам показатель заболеваемости снизился</w:t>
      </w:r>
      <w:r w:rsidRPr="004727BD">
        <w:rPr>
          <w:rFonts w:ascii="Times New Roman" w:hAnsi="Times New Roman" w:cs="Times New Roman"/>
          <w:sz w:val="24"/>
          <w:szCs w:val="24"/>
        </w:rPr>
        <w:t>. Ниже всего показатель в Д.О.3. Увеличилось число пневмоний  3сл., 2012-2013 у.г.-2 сл.</w:t>
      </w:r>
    </w:p>
    <w:p w:rsidR="00977247" w:rsidRPr="004727BD" w:rsidRDefault="001D408A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хронической заболеваемости: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На начало года состояло – 34 чел./22,1% в 2012-13 </w:t>
      </w:r>
      <w:proofErr w:type="spellStart"/>
      <w:r w:rsidRPr="004727B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4727BD">
        <w:rPr>
          <w:rFonts w:ascii="Times New Roman" w:hAnsi="Times New Roman" w:cs="Times New Roman"/>
          <w:sz w:val="24"/>
          <w:szCs w:val="24"/>
        </w:rPr>
        <w:t xml:space="preserve">. 37 чел/23,5% Взято на учет 2 детей. Снято с учета  1 чел. 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На конец года состоит 35 чел./22,3% в 2012-13 </w:t>
      </w:r>
      <w:proofErr w:type="spellStart"/>
      <w:r w:rsidRPr="004727B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4727BD">
        <w:rPr>
          <w:rFonts w:ascii="Times New Roman" w:hAnsi="Times New Roman" w:cs="Times New Roman"/>
          <w:sz w:val="24"/>
          <w:szCs w:val="24"/>
        </w:rPr>
        <w:t>. 40 чел/26,5% показатель снизился на 4,2% .</w:t>
      </w:r>
    </w:p>
    <w:p w:rsidR="00977247" w:rsidRPr="00BB16D3" w:rsidRDefault="00977247" w:rsidP="000E0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6D3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753"/>
        <w:gridCol w:w="948"/>
      </w:tblGrid>
      <w:tr w:rsidR="00977247" w:rsidRPr="004727BD" w:rsidTr="00BB16D3">
        <w:trPr>
          <w:trHeight w:val="520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Кол-во на начало года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%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Конец года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%</w:t>
            </w:r>
          </w:p>
        </w:tc>
      </w:tr>
      <w:tr w:rsidR="00977247" w:rsidRPr="004727BD" w:rsidTr="00BB16D3">
        <w:trPr>
          <w:trHeight w:val="251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 группа</w:t>
            </w: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7,1%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13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8,2%</w:t>
            </w:r>
          </w:p>
        </w:tc>
      </w:tr>
      <w:tr w:rsidR="00977247" w:rsidRPr="004727BD" w:rsidTr="00BB16D3">
        <w:trPr>
          <w:trHeight w:val="251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 группа</w:t>
            </w: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109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70,8%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104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66,2%</w:t>
            </w:r>
          </w:p>
        </w:tc>
      </w:tr>
      <w:tr w:rsidR="00977247" w:rsidRPr="004727BD" w:rsidTr="00BB16D3">
        <w:trPr>
          <w:trHeight w:val="251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3 группа</w:t>
            </w: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14,9%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20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12,7%</w:t>
            </w:r>
          </w:p>
        </w:tc>
      </w:tr>
      <w:tr w:rsidR="00977247" w:rsidRPr="004727BD" w:rsidTr="00BB16D3">
        <w:trPr>
          <w:trHeight w:val="234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4 группа</w:t>
            </w: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0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3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1,9%</w:t>
            </w:r>
          </w:p>
        </w:tc>
      </w:tr>
      <w:tr w:rsidR="00977247" w:rsidRPr="004727BD" w:rsidTr="00BB16D3">
        <w:trPr>
          <w:trHeight w:val="268"/>
        </w:trPr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5группа</w:t>
            </w:r>
          </w:p>
        </w:tc>
        <w:tc>
          <w:tcPr>
            <w:tcW w:w="1276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7,1%</w:t>
            </w:r>
          </w:p>
        </w:tc>
        <w:tc>
          <w:tcPr>
            <w:tcW w:w="753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12</w:t>
            </w:r>
          </w:p>
        </w:tc>
        <w:tc>
          <w:tcPr>
            <w:tcW w:w="948" w:type="dxa"/>
          </w:tcPr>
          <w:p w:rsidR="00977247" w:rsidRPr="0019090E" w:rsidRDefault="00977247" w:rsidP="000E05AB">
            <w:pPr>
              <w:rPr>
                <w:rFonts w:ascii="Times New Roman" w:hAnsi="Times New Roman"/>
              </w:rPr>
            </w:pPr>
            <w:r w:rsidRPr="0019090E">
              <w:rPr>
                <w:rFonts w:ascii="Times New Roman" w:hAnsi="Times New Roman"/>
              </w:rPr>
              <w:t>7,6%</w:t>
            </w:r>
          </w:p>
        </w:tc>
      </w:tr>
    </w:tbl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 Снизилось число детей группы ЧБД с 12,0% до 10,5%. </w:t>
      </w:r>
    </w:p>
    <w:p w:rsidR="00BB16D3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6D3">
        <w:rPr>
          <w:rFonts w:ascii="Times New Roman" w:hAnsi="Times New Roman" w:cs="Times New Roman"/>
          <w:b/>
          <w:sz w:val="24"/>
          <w:szCs w:val="24"/>
        </w:rPr>
        <w:t>Пропуски дней по болезням</w:t>
      </w:r>
      <w:r w:rsidR="00BB16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3"/>
        <w:gridCol w:w="2692"/>
      </w:tblGrid>
      <w:tr w:rsidR="00BB16D3" w:rsidTr="00BB16D3">
        <w:trPr>
          <w:trHeight w:val="257"/>
        </w:trPr>
        <w:tc>
          <w:tcPr>
            <w:tcW w:w="2583" w:type="dxa"/>
          </w:tcPr>
          <w:p w:rsidR="00BB16D3" w:rsidRDefault="00BB16D3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BD"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  <w:proofErr w:type="spellStart"/>
            <w:r w:rsidRPr="004727BD">
              <w:rPr>
                <w:rFonts w:ascii="Times New Roman" w:hAnsi="Times New Roman"/>
                <w:sz w:val="24"/>
                <w:szCs w:val="24"/>
              </w:rPr>
              <w:t>у.</w:t>
            </w:r>
            <w:proofErr w:type="gramStart"/>
            <w:r w:rsidRPr="004727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727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BB16D3" w:rsidRDefault="00BB16D3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BD">
              <w:rPr>
                <w:rFonts w:ascii="Times New Roman" w:hAnsi="Times New Roman"/>
                <w:sz w:val="24"/>
                <w:szCs w:val="24"/>
              </w:rPr>
              <w:t xml:space="preserve">2013-2014 </w:t>
            </w:r>
            <w:proofErr w:type="spellStart"/>
            <w:r w:rsidRPr="004727B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Pr="004727B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BB16D3" w:rsidTr="00BB16D3">
        <w:trPr>
          <w:trHeight w:val="319"/>
        </w:trPr>
        <w:tc>
          <w:tcPr>
            <w:tcW w:w="2583" w:type="dxa"/>
          </w:tcPr>
          <w:p w:rsidR="00BB16D3" w:rsidRDefault="00BB16D3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BD">
              <w:rPr>
                <w:rFonts w:ascii="Times New Roman" w:hAnsi="Times New Roman"/>
                <w:sz w:val="24"/>
                <w:szCs w:val="24"/>
              </w:rPr>
              <w:t>21,7 дней</w:t>
            </w:r>
          </w:p>
        </w:tc>
        <w:tc>
          <w:tcPr>
            <w:tcW w:w="2692" w:type="dxa"/>
          </w:tcPr>
          <w:p w:rsidR="00BB16D3" w:rsidRDefault="00BB16D3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BD">
              <w:rPr>
                <w:rFonts w:ascii="Times New Roman" w:hAnsi="Times New Roman"/>
                <w:sz w:val="24"/>
                <w:szCs w:val="24"/>
              </w:rPr>
              <w:t>12,8 дней</w:t>
            </w:r>
          </w:p>
        </w:tc>
      </w:tr>
    </w:tbl>
    <w:p w:rsidR="00BB16D3" w:rsidRDefault="00BB16D3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247" w:rsidRPr="004727BD" w:rsidRDefault="00977247" w:rsidP="000E05AB">
      <w:pPr>
        <w:pStyle w:val="af4"/>
        <w:spacing w:before="0" w:beforeAutospacing="0" w:after="0" w:afterAutospacing="0"/>
        <w:jc w:val="both"/>
      </w:pPr>
      <w:r w:rsidRPr="004727BD">
        <w:rPr>
          <w:b/>
        </w:rPr>
        <w:t>Организация питания</w:t>
      </w:r>
      <w:r w:rsidRPr="004727BD">
        <w:t xml:space="preserve"> в </w:t>
      </w:r>
      <w:r w:rsidR="0087134C">
        <w:t>ДОО</w:t>
      </w:r>
      <w:r w:rsidRPr="004727BD">
        <w:t xml:space="preserve"> производится в соответствии с СанПиН  2.4.1.2660-10 (Постано</w:t>
      </w:r>
      <w:r w:rsidRPr="004727BD">
        <w:t>в</w:t>
      </w:r>
      <w:r w:rsidRPr="004727BD">
        <w:t>ление Главного государственного врача РФ от22.07.2010г. №91) по разработанному Управлен</w:t>
      </w:r>
      <w:r w:rsidRPr="004727BD">
        <w:t>и</w:t>
      </w:r>
      <w:r w:rsidRPr="004727BD">
        <w:t>ем социального питания 10-дневному меню. Дети получают питание 4 раза в день: завтрак, 2-ой завтрак, обед и полдник, питание полноценное, сбалансированное по белкам, жирам и углеводам.</w:t>
      </w:r>
    </w:p>
    <w:p w:rsidR="0087134C" w:rsidRPr="0087134C" w:rsidRDefault="0087134C" w:rsidP="000E05AB">
      <w:pPr>
        <w:pStyle w:val="13"/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7134C">
        <w:rPr>
          <w:rFonts w:ascii="Times New Roman" w:hAnsi="Times New Roman"/>
          <w:sz w:val="24"/>
          <w:szCs w:val="24"/>
        </w:rPr>
        <w:t>График выдачи п</w:t>
      </w:r>
      <w:r>
        <w:rPr>
          <w:rFonts w:ascii="Times New Roman" w:hAnsi="Times New Roman"/>
          <w:sz w:val="24"/>
          <w:szCs w:val="24"/>
        </w:rPr>
        <w:t>итания разрабатывает</w:t>
      </w:r>
      <w:r w:rsidRPr="0087134C">
        <w:rPr>
          <w:rFonts w:ascii="Times New Roman" w:hAnsi="Times New Roman"/>
          <w:sz w:val="24"/>
          <w:szCs w:val="24"/>
        </w:rPr>
        <w:t>ся в соответствии с возрастными особенностями д</w:t>
      </w:r>
      <w:r w:rsidRPr="0087134C">
        <w:rPr>
          <w:rFonts w:ascii="Times New Roman" w:hAnsi="Times New Roman"/>
          <w:sz w:val="24"/>
          <w:szCs w:val="24"/>
        </w:rPr>
        <w:t>е</w:t>
      </w:r>
      <w:r w:rsidRPr="0087134C">
        <w:rPr>
          <w:rFonts w:ascii="Times New Roman" w:hAnsi="Times New Roman"/>
          <w:sz w:val="24"/>
          <w:szCs w:val="24"/>
        </w:rPr>
        <w:t xml:space="preserve">тей и временем года. </w:t>
      </w:r>
    </w:p>
    <w:p w:rsidR="0087134C" w:rsidRPr="0087134C" w:rsidRDefault="0087134C" w:rsidP="000E05AB">
      <w:pPr>
        <w:pStyle w:val="ConsNonformat"/>
        <w:widowControl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34C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87134C">
        <w:rPr>
          <w:rFonts w:ascii="Times New Roman" w:hAnsi="Times New Roman" w:cs="Times New Roman"/>
          <w:sz w:val="24"/>
          <w:szCs w:val="24"/>
        </w:rPr>
        <w:t xml:space="preserve">   качеством   питания, его разнообразием, вкусовыми качествами пищи, а также  витаминизацией  блюд,   закладкой, кулинарной обработкой  продуктов  питания, вых</w:t>
      </w:r>
      <w:r w:rsidRPr="0087134C">
        <w:rPr>
          <w:rFonts w:ascii="Times New Roman" w:hAnsi="Times New Roman" w:cs="Times New Roman"/>
          <w:sz w:val="24"/>
          <w:szCs w:val="24"/>
        </w:rPr>
        <w:t>о</w:t>
      </w:r>
      <w:r w:rsidRPr="0087134C">
        <w:rPr>
          <w:rFonts w:ascii="Times New Roman" w:hAnsi="Times New Roman" w:cs="Times New Roman"/>
          <w:sz w:val="24"/>
          <w:szCs w:val="24"/>
        </w:rPr>
        <w:t>дом блюд,  санитарным состоянием пищеблока,  правильностью хранения и соседства продуктов,  соблюдением сроков реализации осуществляется комиссией по питанию с привлечением Род</w:t>
      </w:r>
      <w:r w:rsidRPr="0087134C">
        <w:rPr>
          <w:rFonts w:ascii="Times New Roman" w:hAnsi="Times New Roman" w:cs="Times New Roman"/>
          <w:sz w:val="24"/>
          <w:szCs w:val="24"/>
        </w:rPr>
        <w:t>и</w:t>
      </w:r>
      <w:r w:rsidRPr="0087134C">
        <w:rPr>
          <w:rFonts w:ascii="Times New Roman" w:hAnsi="Times New Roman" w:cs="Times New Roman"/>
          <w:sz w:val="24"/>
          <w:szCs w:val="24"/>
        </w:rPr>
        <w:t xml:space="preserve">тельского комитета. </w:t>
      </w:r>
    </w:p>
    <w:p w:rsidR="004F7CEF" w:rsidRPr="008848F6" w:rsidRDefault="004F7CEF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F6">
        <w:rPr>
          <w:rFonts w:ascii="Times New Roman" w:hAnsi="Times New Roman"/>
          <w:sz w:val="24"/>
          <w:szCs w:val="24"/>
        </w:rPr>
        <w:t>Основными принципами  организации рационального питания детей в ДОО является: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 xml:space="preserve">обеспечение детского организма необходимыми продуктами для его нормального роста;  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 xml:space="preserve">адекватная энергетическая ценность рационов, соответствующая </w:t>
      </w:r>
      <w:proofErr w:type="spellStart"/>
      <w:r w:rsidRPr="004F7CEF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4F7CEF">
        <w:rPr>
          <w:rFonts w:ascii="Times New Roman" w:hAnsi="Times New Roman"/>
          <w:sz w:val="24"/>
          <w:szCs w:val="24"/>
        </w:rPr>
        <w:t xml:space="preserve"> детей;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>сбалансированность рациона по всем заменяемым и незаменяемым пищевым ингредиентам;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>максимальное разнообразие рациона;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>высокая технологическая и  кулинарная обработка продуктов и блюд, обеспечивающая их  вкусовые достоинства и сохранность пищевой ценности;</w:t>
      </w:r>
    </w:p>
    <w:p w:rsidR="004F7CEF" w:rsidRPr="004F7CEF" w:rsidRDefault="004F7CEF" w:rsidP="000E05AB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7CEF">
        <w:rPr>
          <w:rFonts w:ascii="Times New Roman" w:hAnsi="Times New Roman"/>
          <w:sz w:val="24"/>
          <w:szCs w:val="24"/>
        </w:rPr>
        <w:t>учёт индивидуальных особенностей детей (по назначению врача обеспечивается диетическое питание ребенка)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7BD">
        <w:rPr>
          <w:rFonts w:ascii="Times New Roman" w:hAnsi="Times New Roman" w:cs="Times New Roman"/>
          <w:b/>
          <w:bCs/>
          <w:sz w:val="24"/>
          <w:szCs w:val="24"/>
        </w:rPr>
        <w:t>Санитарно-просветительная работа и работа по привитию здорового образа жизни.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 течение всего учебного года медицинский блок принимал активное участие в жизни коллект</w:t>
      </w:r>
      <w:r w:rsidRPr="004727BD">
        <w:rPr>
          <w:rFonts w:ascii="Times New Roman" w:hAnsi="Times New Roman" w:cs="Times New Roman"/>
          <w:sz w:val="24"/>
          <w:szCs w:val="24"/>
        </w:rPr>
        <w:t>и</w:t>
      </w:r>
      <w:r w:rsidRPr="004727BD">
        <w:rPr>
          <w:rFonts w:ascii="Times New Roman" w:hAnsi="Times New Roman" w:cs="Times New Roman"/>
          <w:sz w:val="24"/>
          <w:szCs w:val="24"/>
        </w:rPr>
        <w:t>ва. Постоянно участвовали  в педагогических советах, планерных заседаний, родительских с</w:t>
      </w:r>
      <w:r w:rsidRPr="004727BD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>браниях.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Ежемесячно выпускали памятки для родителей на темы: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Профилактика простудных заболеваний;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Здоровый образ жизни;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Сезонные простудные заболевания;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Авитаминоз. Профилактика;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Профилактика ветряной оспы;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О пользе овощей и фруктов;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Оздоровление детей в летний период;</w:t>
      </w:r>
    </w:p>
    <w:p w:rsidR="00977247" w:rsidRPr="004727BD" w:rsidRDefault="00977247" w:rsidP="000E05AB">
      <w:pPr>
        <w:pStyle w:val="a7"/>
        <w:numPr>
          <w:ilvl w:val="0"/>
          <w:numId w:val="16"/>
        </w:numPr>
        <w:ind w:left="0"/>
      </w:pPr>
      <w:r w:rsidRPr="004727BD">
        <w:t>Осторожно! Ядовитые ягоды и грибы.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27BD">
        <w:rPr>
          <w:rFonts w:ascii="Times New Roman" w:hAnsi="Times New Roman" w:cs="Times New Roman"/>
          <w:b/>
          <w:bCs/>
          <w:sz w:val="24"/>
          <w:szCs w:val="24"/>
        </w:rPr>
        <w:t>Организация оздоровительно-закаливающих мероприятий в учреждении.</w:t>
      </w:r>
    </w:p>
    <w:p w:rsidR="00977247" w:rsidRPr="004727BD" w:rsidRDefault="0097724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В каждой группе имеется графики проветривания помещения, </w:t>
      </w:r>
      <w:proofErr w:type="spellStart"/>
      <w:r w:rsidRPr="004727BD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4727BD">
        <w:rPr>
          <w:rFonts w:ascii="Times New Roman" w:hAnsi="Times New Roman" w:cs="Times New Roman"/>
          <w:sz w:val="24"/>
          <w:szCs w:val="24"/>
        </w:rPr>
        <w:t>, которые стр</w:t>
      </w:r>
      <w:r w:rsidRPr="004727BD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>го соблюдаются. Строго соблюдался режим прогулок на свежем воздухе.</w:t>
      </w:r>
    </w:p>
    <w:p w:rsidR="00977247" w:rsidRPr="004727BD" w:rsidRDefault="0097724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lastRenderedPageBreak/>
        <w:t>Составлен годовой  план работы по проведению закаливающих процедур и мероприятий. В  течение года, ежедневно, воспитатели с детьми проводили закаливающие мероприятия.</w:t>
      </w:r>
    </w:p>
    <w:p w:rsidR="00977247" w:rsidRPr="004727BD" w:rsidRDefault="0097724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 Во время неблагоприятного в эпидемическом плане  периода  сезонного подъема пр</w:t>
      </w:r>
      <w:r w:rsidRPr="004727BD">
        <w:rPr>
          <w:rFonts w:ascii="Times New Roman" w:hAnsi="Times New Roman" w:cs="Times New Roman"/>
          <w:sz w:val="24"/>
          <w:szCs w:val="24"/>
        </w:rPr>
        <w:t>о</w:t>
      </w:r>
      <w:r w:rsidRPr="004727BD">
        <w:rPr>
          <w:rFonts w:ascii="Times New Roman" w:hAnsi="Times New Roman" w:cs="Times New Roman"/>
          <w:sz w:val="24"/>
          <w:szCs w:val="24"/>
        </w:rPr>
        <w:t>студных заболеваний ежедневно проводилась фитотерапия в группах, ароматерапия. Активно, в качестве превентивных мер против ОРЗ и ОРВИ применяли фитонциды (чеснок, лук).</w:t>
      </w:r>
    </w:p>
    <w:p w:rsidR="00977247" w:rsidRPr="004727BD" w:rsidRDefault="0097724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 xml:space="preserve">Система медицинского обслуживания  в </w:t>
      </w:r>
      <w:r w:rsidR="002741B3">
        <w:rPr>
          <w:rFonts w:ascii="Times New Roman" w:hAnsi="Times New Roman" w:cs="Times New Roman"/>
          <w:sz w:val="24"/>
          <w:szCs w:val="24"/>
        </w:rPr>
        <w:t>ДОО</w:t>
      </w:r>
      <w:r w:rsidRPr="004727BD">
        <w:rPr>
          <w:rFonts w:ascii="Times New Roman" w:hAnsi="Times New Roman" w:cs="Times New Roman"/>
          <w:sz w:val="24"/>
          <w:szCs w:val="24"/>
        </w:rPr>
        <w:t xml:space="preserve">  предусматривает:</w:t>
      </w:r>
    </w:p>
    <w:p w:rsidR="00977247" w:rsidRPr="00ED309D" w:rsidRDefault="00977247" w:rsidP="000E05AB">
      <w:pPr>
        <w:pStyle w:val="a7"/>
        <w:numPr>
          <w:ilvl w:val="0"/>
          <w:numId w:val="17"/>
        </w:numPr>
        <w:ind w:left="0"/>
        <w:jc w:val="both"/>
      </w:pPr>
      <w:r w:rsidRPr="00ED309D">
        <w:t>оказание экстренной и неотложной помощи детям;</w:t>
      </w:r>
    </w:p>
    <w:p w:rsidR="00977247" w:rsidRPr="00ED309D" w:rsidRDefault="00977247" w:rsidP="000E05AB">
      <w:pPr>
        <w:pStyle w:val="a7"/>
        <w:numPr>
          <w:ilvl w:val="0"/>
          <w:numId w:val="17"/>
        </w:numPr>
        <w:ind w:left="0"/>
        <w:jc w:val="both"/>
      </w:pPr>
      <w:r w:rsidRPr="00ED309D">
        <w:t>проведение санитарно-просветительной работы среди воспитанников,  работников учреждения и родителей;</w:t>
      </w:r>
    </w:p>
    <w:p w:rsidR="00977247" w:rsidRPr="00ED309D" w:rsidRDefault="00977247" w:rsidP="000E05AB">
      <w:pPr>
        <w:pStyle w:val="a7"/>
        <w:numPr>
          <w:ilvl w:val="0"/>
          <w:numId w:val="17"/>
        </w:numPr>
        <w:ind w:left="0"/>
        <w:jc w:val="both"/>
      </w:pPr>
      <w:r w:rsidRPr="00ED309D">
        <w:t>контроль за санитарно-гигиеническим состоянием учреждения, соблюдение СанПиН 2.4.1.2660-10 «Санитарно-эпидемические требования к устройству, содержанию и организации режима р</w:t>
      </w:r>
      <w:r w:rsidRPr="00ED309D">
        <w:t>а</w:t>
      </w:r>
      <w:r w:rsidRPr="00ED309D">
        <w:t>боты в дошкольных организациях»;</w:t>
      </w:r>
    </w:p>
    <w:p w:rsidR="00977247" w:rsidRPr="00ED309D" w:rsidRDefault="00977247" w:rsidP="000E05AB">
      <w:pPr>
        <w:pStyle w:val="a7"/>
        <w:numPr>
          <w:ilvl w:val="0"/>
          <w:numId w:val="17"/>
        </w:numPr>
        <w:ind w:left="0"/>
        <w:jc w:val="both"/>
      </w:pPr>
      <w:r w:rsidRPr="00ED309D">
        <w:t>привитие детям навыков здорового образа жизни.</w:t>
      </w:r>
    </w:p>
    <w:p w:rsidR="00977247" w:rsidRPr="004727BD" w:rsidRDefault="0097724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В учреждении проводится:</w:t>
      </w:r>
    </w:p>
    <w:p w:rsidR="00977247" w:rsidRPr="00ED309D" w:rsidRDefault="00977247" w:rsidP="000E05AB">
      <w:pPr>
        <w:pStyle w:val="a7"/>
        <w:numPr>
          <w:ilvl w:val="0"/>
          <w:numId w:val="18"/>
        </w:numPr>
        <w:ind w:left="0"/>
        <w:jc w:val="both"/>
      </w:pPr>
      <w:r w:rsidRPr="00ED309D">
        <w:t>осмотр детей врачом-педиатром по вторникам и четвергам;</w:t>
      </w:r>
    </w:p>
    <w:p w:rsidR="00977247" w:rsidRPr="00ED309D" w:rsidRDefault="00977247" w:rsidP="000E05AB">
      <w:pPr>
        <w:pStyle w:val="a7"/>
        <w:numPr>
          <w:ilvl w:val="0"/>
          <w:numId w:val="18"/>
        </w:numPr>
        <w:ind w:left="0"/>
        <w:jc w:val="both"/>
      </w:pPr>
      <w:r w:rsidRPr="00ED309D">
        <w:t>антропометрия детей 2 раза в год;</w:t>
      </w:r>
    </w:p>
    <w:p w:rsidR="00977247" w:rsidRPr="00ED309D" w:rsidRDefault="00977247" w:rsidP="000E05AB">
      <w:pPr>
        <w:pStyle w:val="a7"/>
        <w:numPr>
          <w:ilvl w:val="0"/>
          <w:numId w:val="18"/>
        </w:numPr>
        <w:ind w:left="0"/>
        <w:jc w:val="both"/>
      </w:pPr>
      <w:r w:rsidRPr="00ED309D">
        <w:t>проведение иммунизации против инфекционных заболеваний согласно Национальному календ</w:t>
      </w:r>
      <w:r w:rsidRPr="00ED309D">
        <w:t>а</w:t>
      </w:r>
      <w:r w:rsidRPr="00ED309D">
        <w:t>рю профилактических прививок и прививок по эпидемическим показаниям;</w:t>
      </w:r>
    </w:p>
    <w:p w:rsidR="00977247" w:rsidRPr="00ED309D" w:rsidRDefault="00977247" w:rsidP="000E05AB">
      <w:pPr>
        <w:pStyle w:val="a7"/>
        <w:numPr>
          <w:ilvl w:val="0"/>
          <w:numId w:val="18"/>
        </w:numPr>
        <w:ind w:left="0"/>
        <w:jc w:val="both"/>
      </w:pPr>
      <w:r w:rsidRPr="00ED309D">
        <w:t>лечебно-оздоровительный массаж (по назначению врача);</w:t>
      </w:r>
    </w:p>
    <w:p w:rsidR="00977247" w:rsidRPr="004727BD" w:rsidRDefault="00977247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27BD">
        <w:rPr>
          <w:rFonts w:ascii="Times New Roman" w:hAnsi="Times New Roman" w:cs="Times New Roman"/>
          <w:sz w:val="24"/>
          <w:szCs w:val="24"/>
          <w:u w:val="single"/>
        </w:rPr>
        <w:t xml:space="preserve">Перед педагогическим коллективом и медицинскими работниками учреждения стоят следующие задачи: 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 xml:space="preserve">Постоянно работать над снижением общей и хронической патологии. 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>Не допускать распространения инфекций в группах путем бесед с родителями, своевременной изоляцией заболевших, соблюдения режимных моментов и сан</w:t>
      </w:r>
      <w:proofErr w:type="gramStart"/>
      <w:r w:rsidRPr="004727BD">
        <w:t>.</w:t>
      </w:r>
      <w:proofErr w:type="gramEnd"/>
      <w:r w:rsidRPr="004727BD">
        <w:t xml:space="preserve"> </w:t>
      </w:r>
      <w:proofErr w:type="gramStart"/>
      <w:r w:rsidRPr="004727BD">
        <w:t>э</w:t>
      </w:r>
      <w:proofErr w:type="gramEnd"/>
      <w:r w:rsidRPr="004727BD">
        <w:t xml:space="preserve">пидемического режима в </w:t>
      </w:r>
      <w:r w:rsidR="002741B3">
        <w:t>ДОО</w:t>
      </w:r>
      <w:r w:rsidRPr="004727BD">
        <w:t xml:space="preserve">. 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 xml:space="preserve">Держать тесную связь с поликлиникой, своевременно снимать с учета детей с хронической патологией. 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 xml:space="preserve">Поддерживать температурный режим в здании </w:t>
      </w:r>
      <w:r w:rsidR="002741B3">
        <w:t>ДОО</w:t>
      </w:r>
      <w:r w:rsidRPr="004727BD">
        <w:t>.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>Улучшить санитарно-просветительную работу среди родителей по вопросам закаливания детей, изоляции заболевших, проведение профилактических мероприятий на дому, проведение прив</w:t>
      </w:r>
      <w:r w:rsidRPr="004727BD">
        <w:t>и</w:t>
      </w:r>
      <w:r w:rsidRPr="004727BD">
        <w:t>вок.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 xml:space="preserve">Соблюдать все режимные моменты, включая прогулки и проветривания. 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rPr>
          <w:color w:val="313413"/>
        </w:rPr>
        <w:t>Обеспечить строгое выполнение двигательного режима</w:t>
      </w:r>
    </w:p>
    <w:p w:rsidR="00977247" w:rsidRPr="004727BD" w:rsidRDefault="00977247" w:rsidP="000E05AB">
      <w:pPr>
        <w:pStyle w:val="a7"/>
        <w:numPr>
          <w:ilvl w:val="0"/>
          <w:numId w:val="15"/>
        </w:numPr>
        <w:ind w:left="0"/>
        <w:jc w:val="both"/>
      </w:pPr>
      <w:r w:rsidRPr="004727BD">
        <w:t xml:space="preserve">Наладить температурный режим в здании </w:t>
      </w:r>
      <w:r w:rsidR="002741B3">
        <w:t>ДОО</w:t>
      </w:r>
      <w:r w:rsidRPr="004727BD">
        <w:t xml:space="preserve">. 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При  решении этих социально значимых задач наш детский сад  выступает в роли своеобразного центра пропаганды здорового образа жизни, воспитания культуры семьи, формирования у род</w:t>
      </w:r>
      <w:r w:rsidRPr="004727BD">
        <w:rPr>
          <w:rFonts w:ascii="Times New Roman" w:hAnsi="Times New Roman" w:cs="Times New Roman"/>
          <w:sz w:val="24"/>
          <w:szCs w:val="24"/>
        </w:rPr>
        <w:t>и</w:t>
      </w:r>
      <w:r w:rsidRPr="004727BD">
        <w:rPr>
          <w:rFonts w:ascii="Times New Roman" w:hAnsi="Times New Roman" w:cs="Times New Roman"/>
          <w:sz w:val="24"/>
          <w:szCs w:val="24"/>
        </w:rPr>
        <w:t>телей знаний, умений и навыков по различным аспектам сохранения и укрепления здоровья, как детей, так и взрослых.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</w:t>
      </w:r>
    </w:p>
    <w:p w:rsidR="00977247" w:rsidRPr="004727BD" w:rsidRDefault="0097724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7BD">
        <w:rPr>
          <w:rFonts w:ascii="Times New Roman" w:hAnsi="Times New Roman" w:cs="Times New Roman"/>
          <w:sz w:val="24"/>
          <w:szCs w:val="24"/>
        </w:rPr>
        <w:t>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977247" w:rsidRPr="004727BD" w:rsidRDefault="00977247" w:rsidP="000E0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44" w:rsidRPr="005A1844" w:rsidRDefault="0043049C" w:rsidP="000E05AB">
      <w:pPr>
        <w:pStyle w:val="Default"/>
        <w:tabs>
          <w:tab w:val="left" w:pos="9356"/>
          <w:tab w:val="left" w:pos="9498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ED309D">
        <w:rPr>
          <w:rFonts w:ascii="Times New Roman" w:hAnsi="Times New Roman" w:cs="Times New Roman"/>
          <w:b/>
        </w:rPr>
        <w:t xml:space="preserve">. </w:t>
      </w:r>
      <w:r w:rsidR="005A1844" w:rsidRPr="00ED309D">
        <w:rPr>
          <w:rFonts w:ascii="Times New Roman" w:hAnsi="Times New Roman" w:cs="Times New Roman"/>
          <w:b/>
        </w:rPr>
        <w:t>Оптимизация образовательного процесса</w:t>
      </w:r>
      <w:r w:rsidR="005A1844" w:rsidRPr="005A1844">
        <w:rPr>
          <w:rFonts w:ascii="Times New Roman" w:hAnsi="Times New Roman" w:cs="Times New Roman"/>
        </w:rPr>
        <w:t xml:space="preserve"> стала одним из основных направлений раб</w:t>
      </w:r>
      <w:r w:rsidR="005A1844" w:rsidRPr="005A1844">
        <w:rPr>
          <w:rFonts w:ascii="Times New Roman" w:hAnsi="Times New Roman" w:cs="Times New Roman"/>
        </w:rPr>
        <w:t>о</w:t>
      </w:r>
      <w:r w:rsidR="005A1844" w:rsidRPr="005A1844">
        <w:rPr>
          <w:rFonts w:ascii="Times New Roman" w:hAnsi="Times New Roman" w:cs="Times New Roman"/>
        </w:rPr>
        <w:t>ты педагогического коллектива.</w:t>
      </w:r>
    </w:p>
    <w:p w:rsidR="005A1844" w:rsidRPr="005A1844" w:rsidRDefault="005A1844" w:rsidP="000E05AB">
      <w:pPr>
        <w:pStyle w:val="Default"/>
        <w:ind w:firstLine="567"/>
        <w:jc w:val="both"/>
        <w:rPr>
          <w:rFonts w:ascii="Times New Roman" w:hAnsi="Times New Roman" w:cs="Times New Roman"/>
          <w:b/>
          <w:bCs/>
        </w:rPr>
      </w:pPr>
      <w:r w:rsidRPr="003E0925">
        <w:rPr>
          <w:rFonts w:ascii="Times New Roman" w:hAnsi="Times New Roman" w:cs="Times New Roman"/>
          <w:bCs/>
        </w:rPr>
        <w:t>В целях обеспечения высокого качества услуг работа была направлена на</w:t>
      </w:r>
      <w:r w:rsidRPr="005A1844">
        <w:rPr>
          <w:rFonts w:ascii="Times New Roman" w:hAnsi="Times New Roman" w:cs="Times New Roman"/>
          <w:b/>
          <w:bCs/>
        </w:rPr>
        <w:t xml:space="preserve">  в</w:t>
      </w:r>
      <w:r w:rsidRPr="005A1844">
        <w:rPr>
          <w:rFonts w:ascii="Times New Roman" w:hAnsi="Times New Roman" w:cs="Times New Roman"/>
          <w:b/>
        </w:rPr>
        <w:t>недрение ста</w:t>
      </w:r>
      <w:r w:rsidRPr="005A1844">
        <w:rPr>
          <w:rFonts w:ascii="Times New Roman" w:hAnsi="Times New Roman" w:cs="Times New Roman"/>
          <w:b/>
        </w:rPr>
        <w:t>н</w:t>
      </w:r>
      <w:r w:rsidRPr="005A1844">
        <w:rPr>
          <w:rFonts w:ascii="Times New Roman" w:hAnsi="Times New Roman" w:cs="Times New Roman"/>
          <w:b/>
        </w:rPr>
        <w:t>дартов дошкольного образования</w:t>
      </w:r>
      <w:r w:rsidR="00303FEE">
        <w:rPr>
          <w:rFonts w:ascii="Times New Roman" w:hAnsi="Times New Roman" w:cs="Times New Roman"/>
        </w:rPr>
        <w:t>.</w:t>
      </w:r>
    </w:p>
    <w:p w:rsidR="005A1844" w:rsidRPr="003E0925" w:rsidRDefault="00303FEE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5A1844" w:rsidRPr="005A1844">
        <w:rPr>
          <w:rFonts w:ascii="Times New Roman" w:hAnsi="Times New Roman" w:cs="Times New Roman"/>
          <w:sz w:val="24"/>
          <w:szCs w:val="24"/>
        </w:rPr>
        <w:t>разработан план мероприятий по внедрению ФГОС, порядок организации образ</w:t>
      </w:r>
      <w:r w:rsidR="005A1844" w:rsidRPr="005A1844">
        <w:rPr>
          <w:rFonts w:ascii="Times New Roman" w:hAnsi="Times New Roman" w:cs="Times New Roman"/>
          <w:sz w:val="24"/>
          <w:szCs w:val="24"/>
        </w:rPr>
        <w:t>о</w:t>
      </w:r>
      <w:r w:rsidR="005A1844" w:rsidRPr="005A1844">
        <w:rPr>
          <w:rFonts w:ascii="Times New Roman" w:hAnsi="Times New Roman" w:cs="Times New Roman"/>
          <w:sz w:val="24"/>
          <w:szCs w:val="24"/>
        </w:rPr>
        <w:t>вательной деятельности,  внесены изменения в образовательную программу, проведены админ</w:t>
      </w:r>
      <w:r w:rsidR="005A1844" w:rsidRPr="005A1844">
        <w:rPr>
          <w:rFonts w:ascii="Times New Roman" w:hAnsi="Times New Roman" w:cs="Times New Roman"/>
          <w:sz w:val="24"/>
          <w:szCs w:val="24"/>
        </w:rPr>
        <w:t>и</w:t>
      </w:r>
      <w:r w:rsidR="005A1844" w:rsidRPr="005A1844">
        <w:rPr>
          <w:rFonts w:ascii="Times New Roman" w:hAnsi="Times New Roman" w:cs="Times New Roman"/>
          <w:sz w:val="24"/>
          <w:szCs w:val="24"/>
        </w:rPr>
        <w:t xml:space="preserve">стративные совещания по вопросам введения ФГОС, Совет </w:t>
      </w:r>
      <w:r w:rsidR="0015026E">
        <w:rPr>
          <w:rFonts w:ascii="Times New Roman" w:hAnsi="Times New Roman" w:cs="Times New Roman"/>
          <w:sz w:val="24"/>
          <w:szCs w:val="24"/>
        </w:rPr>
        <w:t>ДОО</w:t>
      </w:r>
      <w:r w:rsidR="005A1844" w:rsidRPr="005A1844">
        <w:rPr>
          <w:rFonts w:ascii="Times New Roman" w:hAnsi="Times New Roman" w:cs="Times New Roman"/>
          <w:sz w:val="24"/>
          <w:szCs w:val="24"/>
        </w:rPr>
        <w:t xml:space="preserve"> «Пути и ориентиры развития учреждения в условиях изменения законодательства и введения ФГОС. Корректировка Пр</w:t>
      </w:r>
      <w:r w:rsidR="005A1844" w:rsidRPr="005A1844">
        <w:rPr>
          <w:rFonts w:ascii="Times New Roman" w:hAnsi="Times New Roman" w:cs="Times New Roman"/>
          <w:sz w:val="24"/>
          <w:szCs w:val="24"/>
        </w:rPr>
        <w:t>о</w:t>
      </w:r>
      <w:r w:rsidR="005A1844" w:rsidRPr="005A1844">
        <w:rPr>
          <w:rFonts w:ascii="Times New Roman" w:hAnsi="Times New Roman" w:cs="Times New Roman"/>
          <w:sz w:val="24"/>
          <w:szCs w:val="24"/>
        </w:rPr>
        <w:t>граммы разви</w:t>
      </w:r>
      <w:r w:rsidR="00ED309D">
        <w:rPr>
          <w:rFonts w:ascii="Times New Roman" w:hAnsi="Times New Roman" w:cs="Times New Roman"/>
          <w:sz w:val="24"/>
          <w:szCs w:val="24"/>
        </w:rPr>
        <w:t>тия на 2014-201</w:t>
      </w:r>
      <w:r w:rsidR="001B7896">
        <w:rPr>
          <w:rFonts w:ascii="Times New Roman" w:hAnsi="Times New Roman" w:cs="Times New Roman"/>
          <w:sz w:val="24"/>
          <w:szCs w:val="24"/>
        </w:rPr>
        <w:t xml:space="preserve">5 </w:t>
      </w:r>
      <w:r w:rsidR="00ED309D">
        <w:rPr>
          <w:rFonts w:ascii="Times New Roman" w:hAnsi="Times New Roman" w:cs="Times New Roman"/>
          <w:sz w:val="24"/>
          <w:szCs w:val="24"/>
        </w:rPr>
        <w:t>г.</w:t>
      </w:r>
      <w:r w:rsidR="005A1844" w:rsidRPr="005A1844">
        <w:rPr>
          <w:rFonts w:ascii="Times New Roman" w:hAnsi="Times New Roman" w:cs="Times New Roman"/>
          <w:sz w:val="24"/>
          <w:szCs w:val="24"/>
        </w:rPr>
        <w:t xml:space="preserve">, </w:t>
      </w:r>
      <w:r w:rsidR="00391C39">
        <w:rPr>
          <w:rFonts w:ascii="Times New Roman" w:hAnsi="Times New Roman" w:cs="Times New Roman"/>
          <w:sz w:val="24"/>
          <w:szCs w:val="24"/>
        </w:rPr>
        <w:t>П</w:t>
      </w:r>
      <w:r w:rsidR="00ED309D" w:rsidRPr="00391C39">
        <w:rPr>
          <w:rFonts w:ascii="Times New Roman" w:hAnsi="Times New Roman" w:cs="Times New Roman"/>
          <w:sz w:val="24"/>
          <w:szCs w:val="24"/>
        </w:rPr>
        <w:t>едагогический совет</w:t>
      </w:r>
      <w:r w:rsidR="005A1844" w:rsidRPr="00391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C39" w:rsidRPr="00391C39">
        <w:rPr>
          <w:rFonts w:ascii="Times New Roman" w:hAnsi="Times New Roman" w:cs="Times New Roman"/>
          <w:sz w:val="24"/>
          <w:szCs w:val="24"/>
        </w:rPr>
        <w:t xml:space="preserve">«Перспективы развития </w:t>
      </w:r>
      <w:r w:rsidR="0015026E">
        <w:rPr>
          <w:rFonts w:ascii="Times New Roman" w:hAnsi="Times New Roman" w:cs="Times New Roman"/>
          <w:sz w:val="24"/>
          <w:szCs w:val="24"/>
        </w:rPr>
        <w:t>ДОО</w:t>
      </w:r>
      <w:r w:rsidR="00391C39" w:rsidRPr="00391C39">
        <w:rPr>
          <w:rFonts w:ascii="Times New Roman" w:hAnsi="Times New Roman" w:cs="Times New Roman"/>
          <w:sz w:val="24"/>
          <w:szCs w:val="24"/>
        </w:rPr>
        <w:t xml:space="preserve"> на 2013-2014 учебный год </w:t>
      </w:r>
      <w:r w:rsidR="005A1844" w:rsidRPr="00391C39">
        <w:rPr>
          <w:rFonts w:ascii="Times New Roman" w:hAnsi="Times New Roman" w:cs="Times New Roman"/>
          <w:sz w:val="24"/>
          <w:szCs w:val="24"/>
        </w:rPr>
        <w:t>С</w:t>
      </w:r>
      <w:r w:rsidR="005A1844" w:rsidRPr="005A1844">
        <w:rPr>
          <w:rFonts w:ascii="Times New Roman" w:hAnsi="Times New Roman" w:cs="Times New Roman"/>
          <w:sz w:val="24"/>
          <w:szCs w:val="24"/>
        </w:rPr>
        <w:t>тратегия внедрения ФГОС» (сентябрь), «ФГОС – в действии</w:t>
      </w:r>
      <w:r w:rsidR="00391C39">
        <w:rPr>
          <w:rFonts w:ascii="Times New Roman" w:hAnsi="Times New Roman" w:cs="Times New Roman"/>
          <w:sz w:val="24"/>
          <w:szCs w:val="24"/>
        </w:rPr>
        <w:t xml:space="preserve">: </w:t>
      </w:r>
      <w:r w:rsidR="00391C39" w:rsidRPr="00391C39">
        <w:rPr>
          <w:rFonts w:ascii="Times New Roman" w:hAnsi="Times New Roman" w:cs="Times New Roman"/>
          <w:sz w:val="24"/>
          <w:szCs w:val="24"/>
        </w:rPr>
        <w:t>результати</w:t>
      </w:r>
      <w:r w:rsidR="00391C39" w:rsidRPr="00391C39">
        <w:rPr>
          <w:rFonts w:ascii="Times New Roman" w:hAnsi="Times New Roman" w:cs="Times New Roman"/>
          <w:sz w:val="24"/>
          <w:szCs w:val="24"/>
        </w:rPr>
        <w:t>в</w:t>
      </w:r>
      <w:r w:rsidR="00391C39" w:rsidRPr="00391C39">
        <w:rPr>
          <w:rFonts w:ascii="Times New Roman" w:hAnsi="Times New Roman" w:cs="Times New Roman"/>
          <w:sz w:val="24"/>
          <w:szCs w:val="24"/>
        </w:rPr>
        <w:t>ность работы учреждения за год»</w:t>
      </w:r>
      <w:r w:rsidR="00391C39">
        <w:rPr>
          <w:rFonts w:ascii="Times New Roman" w:hAnsi="Times New Roman" w:cs="Times New Roman"/>
          <w:sz w:val="24"/>
          <w:szCs w:val="24"/>
        </w:rPr>
        <w:t xml:space="preserve"> </w:t>
      </w:r>
      <w:r w:rsidR="005A1844" w:rsidRPr="005A1844">
        <w:rPr>
          <w:rFonts w:ascii="Times New Roman" w:hAnsi="Times New Roman" w:cs="Times New Roman"/>
          <w:sz w:val="24"/>
          <w:szCs w:val="24"/>
        </w:rPr>
        <w:t xml:space="preserve"> (май), </w:t>
      </w:r>
      <w:r w:rsidR="00391C39" w:rsidRPr="00391C39">
        <w:rPr>
          <w:rFonts w:ascii="Times New Roman" w:hAnsi="Times New Roman" w:cs="Times New Roman"/>
          <w:sz w:val="24"/>
          <w:szCs w:val="24"/>
        </w:rPr>
        <w:t>годичный семинар «Актуальные проблемы введения ФГОС ДО»</w:t>
      </w:r>
      <w:r w:rsidR="00391C39">
        <w:rPr>
          <w:rFonts w:ascii="Times New Roman" w:hAnsi="Times New Roman" w:cs="Times New Roman"/>
          <w:sz w:val="24"/>
          <w:szCs w:val="24"/>
        </w:rPr>
        <w:t xml:space="preserve">, </w:t>
      </w:r>
      <w:r w:rsidR="005A1844" w:rsidRPr="003E0925">
        <w:rPr>
          <w:rFonts w:ascii="Times New Roman" w:hAnsi="Times New Roman" w:cs="Times New Roman"/>
          <w:sz w:val="24"/>
          <w:szCs w:val="24"/>
        </w:rPr>
        <w:t>консультации и др. мероприятия.</w:t>
      </w:r>
    </w:p>
    <w:p w:rsidR="005A1844" w:rsidRPr="005A1844" w:rsidRDefault="005A1844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844">
        <w:rPr>
          <w:rFonts w:ascii="Times New Roman" w:hAnsi="Times New Roman" w:cs="Times New Roman"/>
          <w:sz w:val="24"/>
          <w:szCs w:val="24"/>
        </w:rPr>
        <w:lastRenderedPageBreak/>
        <w:t>Создана рабочая группа по внедрению ФГОС дошкольного образования, творческие гру</w:t>
      </w:r>
      <w:r w:rsidRPr="005A1844">
        <w:rPr>
          <w:rFonts w:ascii="Times New Roman" w:hAnsi="Times New Roman" w:cs="Times New Roman"/>
          <w:sz w:val="24"/>
          <w:szCs w:val="24"/>
        </w:rPr>
        <w:t>п</w:t>
      </w:r>
      <w:r w:rsidRPr="005A1844">
        <w:rPr>
          <w:rFonts w:ascii="Times New Roman" w:hAnsi="Times New Roman" w:cs="Times New Roman"/>
          <w:sz w:val="24"/>
          <w:szCs w:val="24"/>
        </w:rPr>
        <w:t>пы и объединения по методическим проблемам, связанным с введением ФГОС</w:t>
      </w:r>
      <w:r w:rsidR="00156509">
        <w:rPr>
          <w:rFonts w:ascii="Times New Roman" w:hAnsi="Times New Roman" w:cs="Times New Roman"/>
          <w:sz w:val="24"/>
          <w:szCs w:val="24"/>
        </w:rPr>
        <w:t>.</w:t>
      </w:r>
      <w:r w:rsidRPr="005A1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844" w:rsidRPr="005A1844" w:rsidRDefault="005A1844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844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5A184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A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844">
        <w:rPr>
          <w:rFonts w:ascii="Times New Roman" w:hAnsi="Times New Roman" w:cs="Times New Roman"/>
          <w:sz w:val="24"/>
          <w:szCs w:val="24"/>
        </w:rPr>
        <w:t>с целью анализа условий для введения ФГОС позволило оценить готовность учреждения к введению ФГОС, осмыслить существующие проблемы,  нам</w:t>
      </w:r>
      <w:r w:rsidRPr="005A1844">
        <w:rPr>
          <w:rFonts w:ascii="Times New Roman" w:hAnsi="Times New Roman" w:cs="Times New Roman"/>
          <w:sz w:val="24"/>
          <w:szCs w:val="24"/>
        </w:rPr>
        <w:t>е</w:t>
      </w:r>
      <w:r w:rsidRPr="005A1844">
        <w:rPr>
          <w:rFonts w:ascii="Times New Roman" w:hAnsi="Times New Roman" w:cs="Times New Roman"/>
          <w:sz w:val="24"/>
          <w:szCs w:val="24"/>
        </w:rPr>
        <w:t>тить необходимые изменения, определить ориентиры деятельности, план дальнейших действий по внедрению ФГОС: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789"/>
        <w:gridCol w:w="3785"/>
      </w:tblGrid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jc w:val="center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Критерии готовн</w:t>
            </w:r>
            <w:r w:rsidRPr="005A1844">
              <w:rPr>
                <w:rStyle w:val="FontStyle49"/>
                <w:sz w:val="24"/>
                <w:szCs w:val="24"/>
              </w:rPr>
              <w:t>о</w:t>
            </w:r>
            <w:r w:rsidRPr="005A1844">
              <w:rPr>
                <w:rStyle w:val="FontStyle49"/>
                <w:sz w:val="24"/>
                <w:szCs w:val="24"/>
              </w:rPr>
              <w:t>сти</w:t>
            </w:r>
          </w:p>
        </w:tc>
        <w:tc>
          <w:tcPr>
            <w:tcW w:w="3789" w:type="dxa"/>
          </w:tcPr>
          <w:p w:rsidR="005A1844" w:rsidRPr="005A1844" w:rsidRDefault="005A1844" w:rsidP="000E05AB">
            <w:pPr>
              <w:spacing w:after="0" w:line="240" w:lineRule="auto"/>
              <w:jc w:val="center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Оценка результатов</w:t>
            </w:r>
          </w:p>
        </w:tc>
        <w:tc>
          <w:tcPr>
            <w:tcW w:w="3785" w:type="dxa"/>
          </w:tcPr>
          <w:p w:rsidR="005A1844" w:rsidRPr="005A1844" w:rsidRDefault="005A1844" w:rsidP="000E05AB">
            <w:pPr>
              <w:spacing w:after="0" w:line="240" w:lineRule="auto"/>
              <w:jc w:val="center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Ориентиры деятельности</w:t>
            </w: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Нормативная база соответствует тр</w:t>
            </w:r>
            <w:r w:rsidRPr="005A1844">
              <w:rPr>
                <w:rStyle w:val="FontStyle49"/>
                <w:sz w:val="24"/>
                <w:szCs w:val="24"/>
              </w:rPr>
              <w:t>е</w:t>
            </w:r>
            <w:r w:rsidRPr="005A1844">
              <w:rPr>
                <w:rStyle w:val="FontStyle49"/>
                <w:sz w:val="24"/>
                <w:szCs w:val="24"/>
              </w:rPr>
              <w:t>бованиям ФГОС</w:t>
            </w:r>
          </w:p>
        </w:tc>
        <w:tc>
          <w:tcPr>
            <w:tcW w:w="3789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правовое обеспеч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ние введения  ФГОС 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ствует 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proofErr w:type="gramEnd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гулирования отдельных вопросов.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учреждения осуществляется по мере выхода новых нормативных документов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785" w:type="dxa"/>
          </w:tcPr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>Приведение Устава  в соотве</w:t>
            </w:r>
            <w:r w:rsidRPr="005A1844">
              <w:t>т</w:t>
            </w:r>
            <w:r w:rsidRPr="005A1844">
              <w:t xml:space="preserve">ствие требованиям ФГОС </w:t>
            </w:r>
            <w:proofErr w:type="gramStart"/>
            <w:r w:rsidRPr="005A1844">
              <w:t>ДО</w:t>
            </w:r>
            <w:proofErr w:type="gramEnd"/>
          </w:p>
          <w:p w:rsidR="005A1844" w:rsidRPr="003A3B44" w:rsidRDefault="005A1844" w:rsidP="000E05AB">
            <w:pPr>
              <w:pStyle w:val="a7"/>
              <w:ind w:left="0"/>
              <w:jc w:val="both"/>
              <w:rPr>
                <w:rStyle w:val="af5"/>
                <w:i w:val="0"/>
              </w:rPr>
            </w:pPr>
            <w:r w:rsidRPr="003A3B44">
              <w:rPr>
                <w:bCs/>
              </w:rPr>
              <w:t xml:space="preserve">Совершенствование  </w:t>
            </w:r>
            <w:r w:rsidRPr="003A3B44">
              <w:t>правовой р</w:t>
            </w:r>
            <w:r w:rsidRPr="003A3B44">
              <w:t>е</w:t>
            </w:r>
            <w:r w:rsidRPr="003A3B44">
              <w:t>гламентации</w:t>
            </w:r>
            <w:r w:rsidRPr="003A3B44">
              <w:rPr>
                <w:rStyle w:val="af5"/>
                <w:i w:val="0"/>
              </w:rPr>
              <w:t xml:space="preserve"> по мере выхода н</w:t>
            </w:r>
            <w:r w:rsidRPr="003A3B44">
              <w:rPr>
                <w:rStyle w:val="af5"/>
                <w:i w:val="0"/>
              </w:rPr>
              <w:t>о</w:t>
            </w:r>
            <w:r w:rsidRPr="003A3B44">
              <w:rPr>
                <w:rStyle w:val="af5"/>
                <w:i w:val="0"/>
              </w:rPr>
              <w:t>вых нормативных документов</w:t>
            </w:r>
          </w:p>
          <w:p w:rsidR="005A1844" w:rsidRPr="003A3B44" w:rsidRDefault="005A1844" w:rsidP="000E05AB">
            <w:pPr>
              <w:pStyle w:val="a7"/>
              <w:ind w:left="0"/>
              <w:jc w:val="both"/>
              <w:rPr>
                <w:rStyle w:val="af5"/>
                <w:i w:val="0"/>
              </w:rPr>
            </w:pPr>
            <w:r w:rsidRPr="003A3B44">
              <w:rPr>
                <w:rStyle w:val="af5"/>
                <w:i w:val="0"/>
              </w:rPr>
              <w:t>Внесение изменений в локальные акты учреждения.</w:t>
            </w:r>
          </w:p>
          <w:p w:rsidR="005A1844" w:rsidRPr="003A3B44" w:rsidRDefault="005A1844" w:rsidP="000E05AB">
            <w:pPr>
              <w:pStyle w:val="a7"/>
              <w:ind w:left="0"/>
              <w:jc w:val="both"/>
              <w:rPr>
                <w:rStyle w:val="af5"/>
                <w:i w:val="0"/>
              </w:rPr>
            </w:pPr>
            <w:r w:rsidRPr="003A3B44">
              <w:rPr>
                <w:rStyle w:val="af5"/>
                <w:i w:val="0"/>
              </w:rPr>
              <w:t>Приведение должностных и</w:t>
            </w:r>
            <w:r w:rsidRPr="003A3B44">
              <w:rPr>
                <w:rStyle w:val="af5"/>
                <w:i w:val="0"/>
              </w:rPr>
              <w:t>н</w:t>
            </w:r>
            <w:r w:rsidRPr="003A3B44">
              <w:rPr>
                <w:rStyle w:val="af5"/>
                <w:i w:val="0"/>
              </w:rPr>
              <w:t xml:space="preserve">струкций в соответствие </w:t>
            </w:r>
          </w:p>
          <w:p w:rsidR="005A1844" w:rsidRPr="005A1844" w:rsidRDefault="005A1844" w:rsidP="000E05AB">
            <w:pPr>
              <w:pStyle w:val="a7"/>
              <w:ind w:left="0"/>
              <w:jc w:val="both"/>
              <w:rPr>
                <w:rStyle w:val="af5"/>
              </w:rPr>
            </w:pPr>
            <w:r w:rsidRPr="003A3B44">
              <w:rPr>
                <w:rStyle w:val="af5"/>
                <w:i w:val="0"/>
              </w:rPr>
              <w:t>с требованиями  ФГОС, педагог</w:t>
            </w:r>
            <w:r w:rsidRPr="003A3B44">
              <w:rPr>
                <w:rStyle w:val="af5"/>
                <w:i w:val="0"/>
              </w:rPr>
              <w:t>и</w:t>
            </w:r>
            <w:r w:rsidRPr="003A3B44">
              <w:rPr>
                <w:rStyle w:val="af5"/>
                <w:i w:val="0"/>
              </w:rPr>
              <w:t>ческого стандарта и тарифно-квалификационных характеристик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 xml:space="preserve">Внесение изменений в 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систему оценивания результатов</w:t>
            </w:r>
            <w:r w:rsidR="004A7A8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4A7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A8A">
              <w:rPr>
                <w:rFonts w:ascii="Times New Roman" w:hAnsi="Times New Roman" w:cs="Times New Roman"/>
                <w:sz w:val="24"/>
                <w:szCs w:val="24"/>
              </w:rPr>
              <w:t>ческой деятельности.</w:t>
            </w: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Кадровые условия отвечают требов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789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Кадровые условия соответствуют требованиям и позволяют обесп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чить качественную  реализацию программ в соответствии со Ста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дартом</w:t>
            </w:r>
          </w:p>
          <w:p w:rsidR="003E426C" w:rsidRDefault="005A1844" w:rsidP="000E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E426C">
              <w:rPr>
                <w:rFonts w:ascii="Times New Roman" w:hAnsi="Times New Roman" w:cs="Times New Roman"/>
                <w:sz w:val="24"/>
                <w:szCs w:val="24"/>
              </w:rPr>
              <w:t>гическими работниками – 100%</w:t>
            </w:r>
          </w:p>
          <w:p w:rsidR="005A1844" w:rsidRPr="001F3188" w:rsidRDefault="003E426C" w:rsidP="000E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844" w:rsidRPr="001F3188">
              <w:rPr>
                <w:rFonts w:ascii="Times New Roman" w:hAnsi="Times New Roman" w:cs="Times New Roman"/>
                <w:sz w:val="24"/>
                <w:szCs w:val="24"/>
              </w:rPr>
              <w:t>оля педагогов  со специальным</w:t>
            </w:r>
            <w:r w:rsidR="00156509" w:rsidRPr="001F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44" w:rsidRPr="001F3188">
              <w:rPr>
                <w:rFonts w:ascii="Times New Roman" w:hAnsi="Times New Roman" w:cs="Times New Roman"/>
                <w:sz w:val="24"/>
                <w:szCs w:val="24"/>
              </w:rPr>
              <w:t>дошкольным педагогическим о</w:t>
            </w:r>
            <w:r w:rsidR="005A1844" w:rsidRPr="001F31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1844" w:rsidRPr="001F318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F3188" w:rsidRPr="001F3188">
              <w:rPr>
                <w:rFonts w:ascii="Times New Roman" w:hAnsi="Times New Roman" w:cs="Times New Roman"/>
                <w:sz w:val="24"/>
                <w:szCs w:val="24"/>
              </w:rPr>
              <w:t>зованием – 100%.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имеют 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4 % педагог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 имеют 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педагогов, из них: 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% - высшая и 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 xml:space="preserve">32% 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первая кат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гори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совую подготовку по</w:t>
            </w:r>
            <w:r w:rsidR="003E426C"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ФГОС ДО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3188">
              <w:rPr>
                <w:rFonts w:ascii="Times New Roman" w:hAnsi="Times New Roman" w:cs="Times New Roman"/>
              </w:rPr>
              <w:t>28,5</w:t>
            </w:r>
            <w:r w:rsidR="001F3188" w:rsidRPr="003D5750">
              <w:rPr>
                <w:rFonts w:ascii="Times New Roman" w:hAnsi="Times New Roman" w:cs="Times New Roman"/>
              </w:rPr>
              <w:t>%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Доля педагогов, владеющих с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временными технологиями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3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2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A1844" w:rsidRPr="005A1844" w:rsidRDefault="00DE384F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</w:t>
            </w:r>
            <w:r w:rsidR="005A1844" w:rsidRPr="005A1844">
              <w:rPr>
                <w:rFonts w:ascii="Times New Roman" w:hAnsi="Times New Roman" w:cs="Times New Roman"/>
                <w:sz w:val="24"/>
                <w:szCs w:val="24"/>
              </w:rPr>
              <w:t>организующих образовательный процесс с и</w:t>
            </w:r>
            <w:r w:rsidR="005A1844" w:rsidRPr="005A1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1844"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 ИКТ – </w:t>
            </w:r>
            <w:r w:rsidR="003E426C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5A1844" w:rsidRPr="005A18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85" w:type="dxa"/>
          </w:tcPr>
          <w:p w:rsidR="005A1844" w:rsidRPr="005A1844" w:rsidRDefault="004A7A8A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малоопытных педагогов </w:t>
            </w:r>
            <w:r w:rsidRPr="004A7A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A7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годичном с</w:t>
            </w:r>
            <w:r w:rsidRPr="004A7A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еминаре-практикуме «Школа начинающих воспитателей»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организованного на базе ИМЦ Кронштадтского района СПб.</w:t>
            </w:r>
          </w:p>
          <w:p w:rsidR="004A7A8A" w:rsidRDefault="004A7A8A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Реализация плана-графика п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этапного повышения квалифик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ции работников, обеспечивающих введение ФГОС 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A7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A8A" w:rsidRDefault="004A7A8A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педаг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гических кадров как ведущего 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сурса развития образовательной среды </w:t>
            </w:r>
            <w:r w:rsidR="0015026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вне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рения ФГОС 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>- разработана и введена образов</w:t>
            </w:r>
            <w:r w:rsidRPr="005A1844">
              <w:t>а</w:t>
            </w:r>
            <w:r w:rsidRPr="005A1844">
              <w:t>тельная программа</w:t>
            </w:r>
          </w:p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>- определён пер</w:t>
            </w:r>
            <w:r w:rsidRPr="005A1844">
              <w:t>е</w:t>
            </w:r>
            <w:r w:rsidRPr="005A1844">
              <w:t>чень учебно-</w:t>
            </w:r>
            <w:r w:rsidRPr="005A1844">
              <w:lastRenderedPageBreak/>
              <w:t>методических п</w:t>
            </w:r>
            <w:r w:rsidRPr="005A1844">
              <w:t>о</w:t>
            </w:r>
            <w:r w:rsidRPr="005A1844">
              <w:t>собий</w:t>
            </w:r>
          </w:p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>- созданы психол</w:t>
            </w:r>
            <w:r w:rsidRPr="005A1844">
              <w:t>о</w:t>
            </w:r>
            <w:r w:rsidRPr="005A1844">
              <w:t>го-педагогические условия введения ФГОС</w:t>
            </w:r>
            <w:r w:rsidR="004A7A8A"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вия частично соответствуют тр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бования ФГОС</w:t>
            </w:r>
            <w:r w:rsidR="004A7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5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 учетом тр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бований ФГОС ДО и регионал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ных особенностей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  деятельност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пед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гогов на обновление содержания образования (использование с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временных технологий, парциал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ных программ).</w:t>
            </w:r>
            <w:r w:rsidRPr="005A1844">
              <w:rPr>
                <w:rStyle w:val="FontStyle49"/>
                <w:sz w:val="24"/>
                <w:szCs w:val="24"/>
              </w:rPr>
              <w:t xml:space="preserve"> 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lastRenderedPageBreak/>
              <w:t>Организ</w:t>
            </w:r>
            <w:r w:rsidR="00995682">
              <w:rPr>
                <w:rStyle w:val="FontStyle49"/>
                <w:sz w:val="24"/>
                <w:szCs w:val="24"/>
              </w:rPr>
              <w:t>ация</w:t>
            </w:r>
            <w:r w:rsidRPr="005A1844">
              <w:rPr>
                <w:rStyle w:val="FontStyle49"/>
                <w:sz w:val="24"/>
                <w:szCs w:val="24"/>
              </w:rPr>
              <w:t xml:space="preserve"> качественно</w:t>
            </w:r>
            <w:r w:rsidR="00995682">
              <w:rPr>
                <w:rStyle w:val="FontStyle49"/>
                <w:sz w:val="24"/>
                <w:szCs w:val="24"/>
              </w:rPr>
              <w:t>го</w:t>
            </w:r>
            <w:r w:rsidRPr="005A1844">
              <w:rPr>
                <w:rStyle w:val="FontStyle49"/>
                <w:sz w:val="24"/>
                <w:szCs w:val="24"/>
              </w:rPr>
              <w:t xml:space="preserve"> ППМС сопровождение введения ФГОС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сетево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программы.  Сотрудничество по преемстве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ности перевести на качественно новый уровень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Активиз</w:t>
            </w:r>
            <w:r w:rsidR="00995682">
              <w:rPr>
                <w:rStyle w:val="FontStyle49"/>
                <w:sz w:val="24"/>
                <w:szCs w:val="24"/>
              </w:rPr>
              <w:t>ация</w:t>
            </w:r>
            <w:r w:rsidRPr="005A1844">
              <w:rPr>
                <w:rStyle w:val="FontStyle49"/>
                <w:sz w:val="24"/>
                <w:szCs w:val="24"/>
              </w:rPr>
              <w:t xml:space="preserve"> работ</w:t>
            </w:r>
            <w:r w:rsidR="00995682">
              <w:rPr>
                <w:rStyle w:val="FontStyle49"/>
                <w:sz w:val="24"/>
                <w:szCs w:val="24"/>
              </w:rPr>
              <w:t>ы</w:t>
            </w:r>
            <w:r w:rsidRPr="005A1844">
              <w:rPr>
                <w:rStyle w:val="FontStyle49"/>
                <w:sz w:val="24"/>
                <w:szCs w:val="24"/>
              </w:rPr>
              <w:t xml:space="preserve"> педагогов по обобщению и распространению эффективного о</w:t>
            </w:r>
            <w:r w:rsidR="00995682">
              <w:rPr>
                <w:rStyle w:val="FontStyle49"/>
                <w:sz w:val="24"/>
                <w:szCs w:val="24"/>
              </w:rPr>
              <w:t xml:space="preserve">пыта работы по введению ФГОС </w:t>
            </w:r>
            <w:proofErr w:type="gramStart"/>
            <w:r w:rsidR="00995682">
              <w:rPr>
                <w:rStyle w:val="FontStyle49"/>
                <w:sz w:val="24"/>
                <w:szCs w:val="24"/>
              </w:rPr>
              <w:t>ДО</w:t>
            </w:r>
            <w:proofErr w:type="gramEnd"/>
            <w:r w:rsidR="00995682">
              <w:rPr>
                <w:rStyle w:val="FontStyle49"/>
                <w:sz w:val="24"/>
                <w:szCs w:val="24"/>
              </w:rPr>
              <w:t xml:space="preserve">. </w:t>
            </w: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матер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ально – технич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ские условия ре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лизации ФГОС 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3789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Соответствие помещений и меб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ли требованиям СанПиН, треб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ваниям безопасности, доступн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сти инфраструктуры для детей с ОВЗ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Соответствие территории де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ствующим санитарным и прот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вопожарным нормам (площадь, освещение, размещение, необх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димый набор зон и их оборудов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ние) 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предме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среды не обеспечивает в полной мере ре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лизацию ФГОС.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технические усл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вия частично соответствуют тр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бованиям ФГОС </w:t>
            </w:r>
          </w:p>
        </w:tc>
        <w:tc>
          <w:tcPr>
            <w:tcW w:w="3785" w:type="dxa"/>
          </w:tcPr>
          <w:p w:rsidR="005A1844" w:rsidRPr="005A1844" w:rsidRDefault="005A1844" w:rsidP="000E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этапного укрепления материал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но-технической базы в соотве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к разли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ным объектам инфраструктуры учреждения, а также требовани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ми к минимальной оснащенности образовательного процесса</w:t>
            </w:r>
            <w:r w:rsidR="00995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A1844">
              <w:rPr>
                <w:rStyle w:val="FontStyle49"/>
                <w:sz w:val="24"/>
                <w:szCs w:val="24"/>
              </w:rPr>
              <w:t>Организ</w:t>
            </w:r>
            <w:r w:rsidR="00995682">
              <w:rPr>
                <w:rStyle w:val="FontStyle49"/>
                <w:sz w:val="24"/>
                <w:szCs w:val="24"/>
              </w:rPr>
              <w:t>ация</w:t>
            </w:r>
            <w:r w:rsidRPr="005A1844">
              <w:rPr>
                <w:rStyle w:val="FontStyle49"/>
                <w:sz w:val="24"/>
                <w:szCs w:val="24"/>
              </w:rPr>
              <w:t xml:space="preserve"> оснащени</w:t>
            </w:r>
            <w:r w:rsidR="00995682">
              <w:rPr>
                <w:rStyle w:val="FontStyle49"/>
                <w:sz w:val="24"/>
                <w:szCs w:val="24"/>
              </w:rPr>
              <w:t>я</w:t>
            </w:r>
            <w:r w:rsidRPr="005A1844">
              <w:rPr>
                <w:rStyle w:val="FontStyle49"/>
                <w:sz w:val="24"/>
                <w:szCs w:val="24"/>
              </w:rPr>
              <w:t xml:space="preserve"> предме</w:t>
            </w:r>
            <w:r w:rsidRPr="005A1844">
              <w:rPr>
                <w:rStyle w:val="FontStyle49"/>
                <w:sz w:val="24"/>
                <w:szCs w:val="24"/>
              </w:rPr>
              <w:t>т</w:t>
            </w:r>
            <w:r w:rsidRPr="005A1844">
              <w:rPr>
                <w:rStyle w:val="FontStyle49"/>
                <w:sz w:val="24"/>
                <w:szCs w:val="24"/>
              </w:rPr>
              <w:t>но-развивающей среды, оборуд</w:t>
            </w:r>
            <w:r w:rsidRPr="005A1844">
              <w:rPr>
                <w:rStyle w:val="FontStyle49"/>
                <w:sz w:val="24"/>
                <w:szCs w:val="24"/>
              </w:rPr>
              <w:t>о</w:t>
            </w:r>
            <w:r w:rsidRPr="005A1844">
              <w:rPr>
                <w:rStyle w:val="FontStyle49"/>
                <w:sz w:val="24"/>
                <w:szCs w:val="24"/>
              </w:rPr>
              <w:t>вани</w:t>
            </w:r>
            <w:r w:rsidR="00995682">
              <w:rPr>
                <w:rStyle w:val="FontStyle49"/>
                <w:sz w:val="24"/>
                <w:szCs w:val="24"/>
              </w:rPr>
              <w:t>я</w:t>
            </w:r>
            <w:r w:rsidRPr="005A1844">
              <w:rPr>
                <w:rStyle w:val="FontStyle49"/>
                <w:sz w:val="24"/>
                <w:szCs w:val="24"/>
              </w:rPr>
              <w:t xml:space="preserve"> помещений и территории </w:t>
            </w:r>
            <w:r w:rsidR="00995682">
              <w:rPr>
                <w:rStyle w:val="FontStyle49"/>
                <w:sz w:val="24"/>
                <w:szCs w:val="24"/>
              </w:rPr>
              <w:t xml:space="preserve">ДОО </w:t>
            </w:r>
            <w:r w:rsidRPr="005A1844">
              <w:rPr>
                <w:rStyle w:val="FontStyle49"/>
                <w:sz w:val="24"/>
                <w:szCs w:val="24"/>
              </w:rPr>
              <w:t>в соответствии с планом-графиком и ФГОС</w:t>
            </w: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обеспечение позв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ляет в полной мере реализовать ФГОС </w:t>
            </w:r>
          </w:p>
        </w:tc>
        <w:tc>
          <w:tcPr>
            <w:tcW w:w="3789" w:type="dxa"/>
          </w:tcPr>
          <w:p w:rsidR="005A1844" w:rsidRPr="00995682" w:rsidRDefault="005A1844" w:rsidP="000E05AB">
            <w:pPr>
              <w:spacing w:after="0" w:line="240" w:lineRule="auto"/>
              <w:jc w:val="both"/>
              <w:rPr>
                <w:rStyle w:val="FontStyle49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785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Программу развития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требований Стандарта путём привлечения внебюдже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color w:val="000000"/>
                <w:sz w:val="24"/>
                <w:szCs w:val="24"/>
              </w:rPr>
            </w:pPr>
          </w:p>
        </w:tc>
      </w:tr>
      <w:tr w:rsidR="005A1844" w:rsidRPr="005A1844" w:rsidTr="000C3FDE">
        <w:tc>
          <w:tcPr>
            <w:tcW w:w="2268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>Инфомационное</w:t>
            </w:r>
            <w:proofErr w:type="spellEnd"/>
            <w:r w:rsidRPr="005A184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789" w:type="dxa"/>
          </w:tcPr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>Размещение на сайте информации и материалов по введению ФГОС. Достоверность и своевременность размещения материала.</w:t>
            </w:r>
          </w:p>
          <w:p w:rsidR="005A1844" w:rsidRPr="005A1844" w:rsidRDefault="005A1844" w:rsidP="000E05AB">
            <w:pPr>
              <w:pStyle w:val="a7"/>
              <w:ind w:left="0"/>
              <w:jc w:val="both"/>
            </w:pPr>
            <w:r w:rsidRPr="005A1844">
              <w:t xml:space="preserve">Наличие в отчете по </w:t>
            </w:r>
            <w:proofErr w:type="spellStart"/>
            <w:r w:rsidRPr="005A1844">
              <w:t>самообслед</w:t>
            </w:r>
            <w:r w:rsidRPr="005A1844">
              <w:t>о</w:t>
            </w:r>
            <w:r w:rsidRPr="005A1844">
              <w:t>ванию</w:t>
            </w:r>
            <w:proofErr w:type="spellEnd"/>
            <w:r w:rsidRPr="005A1844">
              <w:t xml:space="preserve">  и в публичном докладе раздела, содержащего информ</w:t>
            </w:r>
            <w:r w:rsidRPr="005A1844">
              <w:t>а</w:t>
            </w:r>
            <w:r w:rsidRPr="005A1844">
              <w:t xml:space="preserve">цию о ходе введения ФГОС </w:t>
            </w:r>
            <w:proofErr w:type="gramStart"/>
            <w:r w:rsidRPr="005A1844">
              <w:t>ДО</w:t>
            </w:r>
            <w:proofErr w:type="gramEnd"/>
            <w:r w:rsidR="00995682"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color w:val="000000"/>
                <w:sz w:val="24"/>
                <w:szCs w:val="24"/>
              </w:rPr>
            </w:pPr>
          </w:p>
        </w:tc>
        <w:tc>
          <w:tcPr>
            <w:tcW w:w="3785" w:type="dxa"/>
          </w:tcPr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информир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ванности всех участников образ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отношений.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семьёй по изучению и введению ФГОС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1844" w:rsidRPr="005A1844" w:rsidRDefault="005A1844" w:rsidP="000E05AB">
            <w:pPr>
              <w:spacing w:after="0" w:line="240" w:lineRule="auto"/>
              <w:jc w:val="both"/>
              <w:rPr>
                <w:rStyle w:val="FontStyle49"/>
                <w:b/>
                <w:color w:val="000000"/>
                <w:sz w:val="24"/>
                <w:szCs w:val="24"/>
              </w:rPr>
            </w:pP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планировани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троля, обеспеч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открытост</w:t>
            </w:r>
            <w:r w:rsidR="00995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A18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мониторинга по введению ФГОС</w:t>
            </w:r>
          </w:p>
        </w:tc>
      </w:tr>
    </w:tbl>
    <w:p w:rsidR="00623AFF" w:rsidRDefault="00623AFF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5A1844" w:rsidRPr="002741B3" w:rsidRDefault="005A1844" w:rsidP="000E05AB">
      <w:pPr>
        <w:spacing w:after="0" w:line="240" w:lineRule="auto"/>
        <w:ind w:firstLine="567"/>
        <w:jc w:val="both"/>
        <w:rPr>
          <w:rStyle w:val="FontStyle49"/>
          <w:sz w:val="24"/>
          <w:szCs w:val="24"/>
        </w:rPr>
      </w:pPr>
      <w:r w:rsidRPr="002741B3">
        <w:rPr>
          <w:rFonts w:ascii="Times New Roman" w:hAnsi="Times New Roman" w:cs="Times New Roman"/>
          <w:b/>
          <w:sz w:val="24"/>
          <w:szCs w:val="24"/>
        </w:rPr>
        <w:t>Проведённый анализ позволил определить направления работы по внедрению ФГОС в следующем учебном году:</w:t>
      </w:r>
    </w:p>
    <w:p w:rsidR="005A1844" w:rsidRPr="005A1844" w:rsidRDefault="005A1844" w:rsidP="000E05AB">
      <w:pPr>
        <w:pStyle w:val="c3"/>
        <w:numPr>
          <w:ilvl w:val="0"/>
          <w:numId w:val="38"/>
        </w:numPr>
        <w:shd w:val="clear" w:color="auto" w:fill="FFFFFF"/>
        <w:tabs>
          <w:tab w:val="left" w:pos="-1134"/>
          <w:tab w:val="left" w:pos="142"/>
        </w:tabs>
        <w:spacing w:before="0" w:after="0"/>
        <w:ind w:left="0"/>
        <w:jc w:val="both"/>
        <w:rPr>
          <w:color w:val="000000"/>
        </w:rPr>
      </w:pPr>
      <w:r w:rsidRPr="005A1844">
        <w:rPr>
          <w:color w:val="000000"/>
        </w:rPr>
        <w:t>Продолжить работу по совершенствованию правовой регламентации и развитию кадрового потенциала. Обеспечить ресурсный подход в управлении учреждением.</w:t>
      </w:r>
    </w:p>
    <w:p w:rsidR="005A1844" w:rsidRPr="005A1844" w:rsidRDefault="005A1844" w:rsidP="000E05AB">
      <w:pPr>
        <w:pStyle w:val="c3"/>
        <w:numPr>
          <w:ilvl w:val="0"/>
          <w:numId w:val="38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5A1844">
        <w:rPr>
          <w:color w:val="000000"/>
        </w:rPr>
        <w:t xml:space="preserve">Направить работу методической службы на формирование профессиональных компетенций педагогов. Организовать </w:t>
      </w:r>
      <w:r w:rsidR="009526CE">
        <w:rPr>
          <w:color w:val="000000"/>
        </w:rPr>
        <w:t xml:space="preserve">для педагогов </w:t>
      </w:r>
      <w:r w:rsidRPr="005A1844">
        <w:rPr>
          <w:color w:val="000000"/>
        </w:rPr>
        <w:t xml:space="preserve">цикл мероприятий в соответствии с планом по введению ФГОС. Организовать адресную помощь в разработке и реализации </w:t>
      </w:r>
      <w:r w:rsidR="009526CE">
        <w:rPr>
          <w:color w:val="000000"/>
        </w:rPr>
        <w:t>рабочих программ педагогов</w:t>
      </w:r>
      <w:r w:rsidRPr="005A1844">
        <w:rPr>
          <w:color w:val="000000"/>
        </w:rPr>
        <w:t xml:space="preserve">, направленных   на обновление содержания образования. </w:t>
      </w:r>
    </w:p>
    <w:p w:rsidR="005A1844" w:rsidRPr="005A1844" w:rsidRDefault="005A1844" w:rsidP="000E05AB">
      <w:pPr>
        <w:pStyle w:val="a7"/>
        <w:numPr>
          <w:ilvl w:val="0"/>
          <w:numId w:val="38"/>
        </w:numPr>
        <w:tabs>
          <w:tab w:val="left" w:pos="-1134"/>
          <w:tab w:val="left" w:pos="142"/>
        </w:tabs>
        <w:ind w:left="0"/>
        <w:jc w:val="both"/>
      </w:pPr>
      <w:r w:rsidRPr="005A1844">
        <w:lastRenderedPageBreak/>
        <w:t>Обеспечить реализацию плана повышения квалификации и курсовой переподготовки педагог</w:t>
      </w:r>
      <w:r w:rsidRPr="005A1844">
        <w:t>и</w:t>
      </w:r>
      <w:r w:rsidRPr="005A1844">
        <w:t xml:space="preserve">ческих работников с учетом введения ФГОС </w:t>
      </w:r>
      <w:proofErr w:type="gramStart"/>
      <w:r w:rsidRPr="005A1844">
        <w:t>ДО</w:t>
      </w:r>
      <w:proofErr w:type="gramEnd"/>
    </w:p>
    <w:p w:rsidR="005A1844" w:rsidRPr="005A1844" w:rsidRDefault="005A1844" w:rsidP="000E05AB">
      <w:pPr>
        <w:pStyle w:val="c2"/>
        <w:numPr>
          <w:ilvl w:val="0"/>
          <w:numId w:val="38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5A1844">
        <w:rPr>
          <w:color w:val="000000"/>
        </w:rPr>
        <w:t>Организовать работу по обновлению и оснащению  материально-технической базы:</w:t>
      </w:r>
    </w:p>
    <w:p w:rsidR="005A1844" w:rsidRPr="005A1844" w:rsidRDefault="005A1844" w:rsidP="000E05AB">
      <w:pPr>
        <w:pStyle w:val="c2"/>
        <w:shd w:val="clear" w:color="auto" w:fill="FFFFFF"/>
        <w:spacing w:before="0" w:after="0"/>
        <w:ind w:firstLine="425"/>
        <w:jc w:val="both"/>
        <w:rPr>
          <w:color w:val="000000"/>
        </w:rPr>
      </w:pPr>
      <w:r w:rsidRPr="005A1844">
        <w:rPr>
          <w:color w:val="000000"/>
        </w:rPr>
        <w:t>- приобрести наглядно-дидактический материал</w:t>
      </w:r>
    </w:p>
    <w:p w:rsidR="005A1844" w:rsidRPr="005A1844" w:rsidRDefault="005A1844" w:rsidP="000E05A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844">
        <w:rPr>
          <w:rFonts w:ascii="Times New Roman" w:hAnsi="Times New Roman" w:cs="Times New Roman"/>
          <w:color w:val="000000"/>
          <w:sz w:val="24"/>
          <w:szCs w:val="24"/>
        </w:rPr>
        <w:t>- приобрести оборудование для организации сюжетно-ролевых игр</w:t>
      </w:r>
    </w:p>
    <w:p w:rsidR="005A1844" w:rsidRPr="005A1844" w:rsidRDefault="005A1844" w:rsidP="000E05A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844">
        <w:rPr>
          <w:rFonts w:ascii="Times New Roman" w:hAnsi="Times New Roman" w:cs="Times New Roman"/>
          <w:color w:val="000000"/>
          <w:sz w:val="24"/>
          <w:szCs w:val="24"/>
        </w:rPr>
        <w:t>- приобрести интерактивное оборудование и программно-игровые комплексы</w:t>
      </w:r>
    </w:p>
    <w:p w:rsidR="005A1844" w:rsidRPr="005A1844" w:rsidRDefault="005A1844" w:rsidP="000E05A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844">
        <w:rPr>
          <w:rFonts w:ascii="Times New Roman" w:hAnsi="Times New Roman" w:cs="Times New Roman"/>
          <w:color w:val="000000"/>
          <w:sz w:val="24"/>
          <w:szCs w:val="24"/>
        </w:rPr>
        <w:t>- приобрести современное оборудование и пособия для организации физкультурно-</w:t>
      </w:r>
    </w:p>
    <w:p w:rsidR="005A1844" w:rsidRPr="005A1844" w:rsidRDefault="005A1844" w:rsidP="000E05A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844">
        <w:rPr>
          <w:rFonts w:ascii="Times New Roman" w:hAnsi="Times New Roman" w:cs="Times New Roman"/>
          <w:color w:val="000000"/>
          <w:sz w:val="24"/>
          <w:szCs w:val="24"/>
        </w:rPr>
        <w:t xml:space="preserve">  оздоровительной работы</w:t>
      </w:r>
    </w:p>
    <w:p w:rsidR="005A1844" w:rsidRPr="005A1844" w:rsidRDefault="005A1844" w:rsidP="000E05AB">
      <w:pPr>
        <w:pStyle w:val="c3"/>
        <w:numPr>
          <w:ilvl w:val="0"/>
          <w:numId w:val="39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5A1844">
        <w:rPr>
          <w:color w:val="000000"/>
        </w:rPr>
        <w:t>Разработать методические рекомендации по осуществлению мониторинга достижения детьми планируемых результатов освоения общеобразовательной программы дошкольного образования (целевые ориентиры)</w:t>
      </w:r>
    </w:p>
    <w:p w:rsidR="005A1844" w:rsidRPr="005A1844" w:rsidRDefault="005A1844" w:rsidP="000E05AB">
      <w:pPr>
        <w:pStyle w:val="c3"/>
        <w:numPr>
          <w:ilvl w:val="0"/>
          <w:numId w:val="39"/>
        </w:numPr>
        <w:shd w:val="clear" w:color="auto" w:fill="FFFFFF"/>
        <w:spacing w:before="0" w:after="0"/>
        <w:ind w:left="0"/>
        <w:jc w:val="both"/>
        <w:rPr>
          <w:color w:val="000000"/>
        </w:rPr>
      </w:pPr>
      <w:r w:rsidRPr="005A1844">
        <w:rPr>
          <w:color w:val="000000"/>
        </w:rPr>
        <w:t xml:space="preserve">Определить модели взаимодействия учреждений  дошкольного, общего и дополнительного образования в условиях введения ФГОС </w:t>
      </w:r>
      <w:proofErr w:type="gramStart"/>
      <w:r w:rsidRPr="005A1844">
        <w:rPr>
          <w:color w:val="000000"/>
        </w:rPr>
        <w:t>ДО</w:t>
      </w:r>
      <w:proofErr w:type="gramEnd"/>
      <w:r w:rsidR="009526CE">
        <w:rPr>
          <w:color w:val="000000"/>
        </w:rPr>
        <w:t>.</w:t>
      </w:r>
    </w:p>
    <w:p w:rsidR="005A1844" w:rsidRPr="00EA3F21" w:rsidRDefault="005A1844" w:rsidP="000E05AB">
      <w:pPr>
        <w:pStyle w:val="a7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EA3F21">
        <w:rPr>
          <w:color w:val="000000"/>
        </w:rPr>
        <w:t>Ввести в состав  рабочей группы по введению ФГОС  представителей родителей</w:t>
      </w:r>
      <w:r w:rsidR="009526CE" w:rsidRPr="00EA3F21">
        <w:rPr>
          <w:color w:val="000000"/>
        </w:rPr>
        <w:t>.</w:t>
      </w:r>
    </w:p>
    <w:p w:rsidR="00303FEE" w:rsidRPr="00EA3F21" w:rsidRDefault="005A1844" w:rsidP="000E05AB">
      <w:pPr>
        <w:pStyle w:val="a7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EA3F21">
        <w:rPr>
          <w:color w:val="000000"/>
        </w:rPr>
        <w:t>Разработать часть образовательной программы, формируемую участниками образовательных отношений, с учётом запросов родителей, региональных особенностей и с учётом сетевого вза</w:t>
      </w:r>
      <w:r w:rsidRPr="00EA3F21">
        <w:rPr>
          <w:color w:val="000000"/>
        </w:rPr>
        <w:t>и</w:t>
      </w:r>
      <w:r w:rsidRPr="00EA3F21">
        <w:rPr>
          <w:color w:val="000000"/>
        </w:rPr>
        <w:t>модействия (СОШ и Д</w:t>
      </w:r>
      <w:r w:rsidR="009526CE" w:rsidRPr="00EA3F21">
        <w:rPr>
          <w:color w:val="000000"/>
        </w:rPr>
        <w:t>ДТ</w:t>
      </w:r>
      <w:r w:rsidRPr="00EA3F21">
        <w:rPr>
          <w:color w:val="000000"/>
        </w:rPr>
        <w:t>)</w:t>
      </w:r>
    </w:p>
    <w:p w:rsidR="003B7C5A" w:rsidRDefault="003B7C5A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49C" w:rsidRDefault="0043049C" w:rsidP="000E05AB">
      <w:pPr>
        <w:pStyle w:val="a7"/>
        <w:ind w:left="0" w:hanging="153"/>
      </w:pPr>
      <w:r w:rsidRPr="00DA1A17">
        <w:rPr>
          <w:b/>
        </w:rPr>
        <w:t>7</w:t>
      </w:r>
      <w:r>
        <w:rPr>
          <w:b/>
        </w:rPr>
        <w:t>.   Р</w:t>
      </w:r>
      <w:r w:rsidRPr="00684440">
        <w:rPr>
          <w:b/>
        </w:rPr>
        <w:t>еализаци</w:t>
      </w:r>
      <w:r>
        <w:rPr>
          <w:b/>
        </w:rPr>
        <w:t>я годовых</w:t>
      </w:r>
      <w:r w:rsidRPr="00684440">
        <w:rPr>
          <w:b/>
        </w:rPr>
        <w:t xml:space="preserve"> задач</w:t>
      </w:r>
      <w:r w:rsidRPr="00684440">
        <w:t>:</w:t>
      </w:r>
    </w:p>
    <w:p w:rsidR="0043049C" w:rsidRPr="001B7896" w:rsidRDefault="0043049C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896">
        <w:rPr>
          <w:rFonts w:ascii="Times New Roman" w:hAnsi="Times New Roman" w:cs="Times New Roman"/>
          <w:sz w:val="24"/>
          <w:szCs w:val="24"/>
        </w:rPr>
        <w:t xml:space="preserve">Вся работа коллектива </w:t>
      </w:r>
      <w:r w:rsidR="002741B3">
        <w:rPr>
          <w:rFonts w:ascii="Times New Roman" w:hAnsi="Times New Roman" w:cs="Times New Roman"/>
          <w:sz w:val="24"/>
          <w:szCs w:val="24"/>
        </w:rPr>
        <w:t>ДОО</w:t>
      </w:r>
      <w:r w:rsidRPr="001B7896">
        <w:rPr>
          <w:rFonts w:ascii="Times New Roman" w:hAnsi="Times New Roman" w:cs="Times New Roman"/>
          <w:sz w:val="24"/>
          <w:szCs w:val="24"/>
        </w:rPr>
        <w:t xml:space="preserve">  в 2013-2014 учебном году велась согласно  годовому плану и его основных задач:</w:t>
      </w:r>
    </w:p>
    <w:p w:rsidR="0043049C" w:rsidRPr="00684440" w:rsidRDefault="0043049C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440">
        <w:rPr>
          <w:rFonts w:ascii="Times New Roman" w:hAnsi="Times New Roman" w:cs="Times New Roman"/>
          <w:sz w:val="24"/>
          <w:szCs w:val="24"/>
        </w:rPr>
        <w:t>Выбор  годовых задач был обусловлен стратегическими направлениями развития образов</w:t>
      </w:r>
      <w:r w:rsidRPr="00684440">
        <w:rPr>
          <w:rFonts w:ascii="Times New Roman" w:hAnsi="Times New Roman" w:cs="Times New Roman"/>
          <w:sz w:val="24"/>
          <w:szCs w:val="24"/>
        </w:rPr>
        <w:t>а</w:t>
      </w:r>
      <w:r w:rsidRPr="00684440">
        <w:rPr>
          <w:rFonts w:ascii="Times New Roman" w:hAnsi="Times New Roman" w:cs="Times New Roman"/>
          <w:sz w:val="24"/>
          <w:szCs w:val="24"/>
        </w:rPr>
        <w:t>ния, основан на проблемах, выявленных в ходе качественного  анализа работы за предыдущий  учебный год, с учётом результатов контроля и анализа выполнения принятых управленческих решений</w:t>
      </w:r>
    </w:p>
    <w:p w:rsidR="0043049C" w:rsidRDefault="0043049C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440">
        <w:rPr>
          <w:rFonts w:ascii="Times New Roman" w:hAnsi="Times New Roman" w:cs="Times New Roman"/>
          <w:sz w:val="24"/>
          <w:szCs w:val="24"/>
        </w:rPr>
        <w:t>Во исполнение поставленных задач был организован комплекс мероприятий согласно год</w:t>
      </w:r>
      <w:r w:rsidRPr="00684440">
        <w:rPr>
          <w:rFonts w:ascii="Times New Roman" w:hAnsi="Times New Roman" w:cs="Times New Roman"/>
          <w:sz w:val="24"/>
          <w:szCs w:val="24"/>
        </w:rPr>
        <w:t>о</w:t>
      </w:r>
      <w:r w:rsidRPr="00684440">
        <w:rPr>
          <w:rFonts w:ascii="Times New Roman" w:hAnsi="Times New Roman" w:cs="Times New Roman"/>
          <w:sz w:val="24"/>
          <w:szCs w:val="24"/>
        </w:rPr>
        <w:t xml:space="preserve">вому плану работы.  Мероприятия, направленные на решение поставленных задач, реализованы в полном объеме. </w:t>
      </w:r>
    </w:p>
    <w:p w:rsidR="0043049C" w:rsidRPr="00B63D12" w:rsidRDefault="0043049C" w:rsidP="000E05A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B63D12">
        <w:rPr>
          <w:rFonts w:ascii="Times New Roman" w:hAnsi="Times New Roman" w:cs="Times New Roman"/>
          <w:color w:val="313413"/>
          <w:sz w:val="24"/>
          <w:szCs w:val="24"/>
        </w:rPr>
        <w:t>Годовые задачи ДОО  были поставлены с учето</w:t>
      </w:r>
      <w:r w:rsidR="001F06C6">
        <w:rPr>
          <w:rFonts w:ascii="Times New Roman" w:hAnsi="Times New Roman" w:cs="Times New Roman"/>
          <w:color w:val="313413"/>
          <w:sz w:val="24"/>
          <w:szCs w:val="24"/>
        </w:rPr>
        <w:t>м ситуации переходного периода (</w:t>
      </w:r>
      <w:r w:rsidRPr="00B63D12">
        <w:rPr>
          <w:rFonts w:ascii="Times New Roman" w:hAnsi="Times New Roman" w:cs="Times New Roman"/>
          <w:color w:val="313413"/>
          <w:sz w:val="24"/>
          <w:szCs w:val="24"/>
        </w:rPr>
        <w:t>подготовки к введению ФГОС ДО</w:t>
      </w:r>
      <w:r w:rsidR="001F06C6">
        <w:rPr>
          <w:rFonts w:ascii="Times New Roman" w:hAnsi="Times New Roman" w:cs="Times New Roman"/>
          <w:color w:val="313413"/>
          <w:sz w:val="24"/>
          <w:szCs w:val="24"/>
        </w:rPr>
        <w:t xml:space="preserve">) </w:t>
      </w:r>
      <w:r w:rsidRPr="00B63D12">
        <w:rPr>
          <w:rFonts w:ascii="Times New Roman" w:hAnsi="Times New Roman" w:cs="Times New Roman"/>
          <w:color w:val="313413"/>
          <w:sz w:val="24"/>
          <w:szCs w:val="24"/>
        </w:rPr>
        <w:t xml:space="preserve">  и направлены на формирование необходимых    компетентностей педаг</w:t>
      </w:r>
      <w:r w:rsidRPr="00B63D12">
        <w:rPr>
          <w:rFonts w:ascii="Times New Roman" w:hAnsi="Times New Roman" w:cs="Times New Roman"/>
          <w:color w:val="313413"/>
          <w:sz w:val="24"/>
          <w:szCs w:val="24"/>
        </w:rPr>
        <w:t>о</w:t>
      </w:r>
      <w:r w:rsidRPr="00B63D12">
        <w:rPr>
          <w:rFonts w:ascii="Times New Roman" w:hAnsi="Times New Roman" w:cs="Times New Roman"/>
          <w:color w:val="313413"/>
          <w:sz w:val="24"/>
          <w:szCs w:val="24"/>
        </w:rPr>
        <w:t>гов.</w:t>
      </w:r>
      <w:proofErr w:type="gramEnd"/>
    </w:p>
    <w:p w:rsidR="0043049C" w:rsidRPr="00B63D12" w:rsidRDefault="0043049C" w:rsidP="000E05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i/>
          <w:sz w:val="24"/>
          <w:szCs w:val="24"/>
        </w:rPr>
        <w:t>Решение задач по</w:t>
      </w:r>
      <w:r w:rsidRPr="00B63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содержанию деятельности методической службы: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sz w:val="24"/>
          <w:szCs w:val="24"/>
        </w:rPr>
        <w:t>Задача 1: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D12">
        <w:rPr>
          <w:rFonts w:ascii="Times New Roman" w:hAnsi="Times New Roman" w:cs="Times New Roman"/>
          <w:b/>
          <w:i/>
          <w:sz w:val="24"/>
          <w:szCs w:val="24"/>
        </w:rPr>
        <w:t>Повышение квалификации педагогов путём проведения мероприятий по изучению проекта ФГОС дошкольного образования:</w:t>
      </w:r>
    </w:p>
    <w:p w:rsidR="0043049C" w:rsidRPr="00B63D12" w:rsidRDefault="0043049C" w:rsidP="000E05AB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B63D12">
        <w:rPr>
          <w:rFonts w:ascii="Times New Roman" w:hAnsi="Times New Roman" w:cs="Times New Roman"/>
          <w:color w:val="auto"/>
          <w:u w:val="single"/>
        </w:rPr>
        <w:t xml:space="preserve">Для решения этой задачи проведены следующие мероприятия: </w:t>
      </w:r>
    </w:p>
    <w:p w:rsidR="0043049C" w:rsidRPr="00B63D12" w:rsidRDefault="0043049C" w:rsidP="000E05AB">
      <w:pPr>
        <w:pStyle w:val="a7"/>
        <w:numPr>
          <w:ilvl w:val="1"/>
          <w:numId w:val="8"/>
        </w:numPr>
        <w:ind w:left="0" w:hanging="283"/>
        <w:jc w:val="both"/>
      </w:pPr>
      <w:r w:rsidRPr="00B63D12">
        <w:t xml:space="preserve">Годичный семинар «Актуальные проблемы введения ФГОС </w:t>
      </w:r>
      <w:proofErr w:type="gramStart"/>
      <w:r w:rsidRPr="00B63D12">
        <w:t>ДО</w:t>
      </w:r>
      <w:proofErr w:type="gramEnd"/>
      <w:r w:rsidRPr="00B63D12">
        <w:t xml:space="preserve">»  </w:t>
      </w:r>
      <w:proofErr w:type="gramStart"/>
      <w:r w:rsidRPr="00B63D12">
        <w:t>по</w:t>
      </w:r>
      <w:proofErr w:type="gramEnd"/>
      <w:r w:rsidRPr="00B63D12">
        <w:t xml:space="preserve"> изучению требований новых ФГОС;</w:t>
      </w:r>
    </w:p>
    <w:p w:rsidR="0043049C" w:rsidRPr="00B63D12" w:rsidRDefault="0043049C" w:rsidP="000E05AB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B63D12">
        <w:rPr>
          <w:rFonts w:ascii="Times New Roman" w:hAnsi="Times New Roman" w:cs="Times New Roman"/>
        </w:rPr>
        <w:t xml:space="preserve">Ознакомление педагогов  с письмом </w:t>
      </w:r>
      <w:proofErr w:type="spellStart"/>
      <w:r w:rsidRPr="00B63D12">
        <w:rPr>
          <w:rFonts w:ascii="Times New Roman" w:hAnsi="Times New Roman" w:cs="Times New Roman"/>
        </w:rPr>
        <w:t>Минобрнауки</w:t>
      </w:r>
      <w:proofErr w:type="spellEnd"/>
      <w:r w:rsidRPr="00B63D12">
        <w:rPr>
          <w:rFonts w:ascii="Times New Roman" w:hAnsi="Times New Roman" w:cs="Times New Roman"/>
        </w:rPr>
        <w:t xml:space="preserve"> России ДОО (Письмо </w:t>
      </w:r>
      <w:proofErr w:type="spellStart"/>
      <w:r w:rsidRPr="00B63D12">
        <w:rPr>
          <w:rFonts w:ascii="Times New Roman" w:hAnsi="Times New Roman" w:cs="Times New Roman"/>
        </w:rPr>
        <w:t>Минобрнауки</w:t>
      </w:r>
      <w:proofErr w:type="spellEnd"/>
      <w:r w:rsidRPr="00B63D12">
        <w:rPr>
          <w:rFonts w:ascii="Times New Roman" w:hAnsi="Times New Roman" w:cs="Times New Roman"/>
        </w:rPr>
        <w:t xml:space="preserve"> РФ и Департамента государственной политики в сфере общего образования от 13 января 2014 года № 08-10)</w:t>
      </w:r>
    </w:p>
    <w:p w:rsidR="0043049C" w:rsidRPr="00B63D12" w:rsidRDefault="0043049C" w:rsidP="000E05AB">
      <w:pPr>
        <w:pStyle w:val="a7"/>
        <w:numPr>
          <w:ilvl w:val="0"/>
          <w:numId w:val="8"/>
        </w:numPr>
        <w:ind w:left="0" w:hanging="357"/>
        <w:jc w:val="both"/>
      </w:pPr>
      <w:r w:rsidRPr="00B63D12">
        <w:t xml:space="preserve">Сопровождение молодых специалистов по вопросам реализации ФГОС </w:t>
      </w:r>
      <w:proofErr w:type="gramStart"/>
      <w:r w:rsidRPr="00B63D12">
        <w:t>ДО</w:t>
      </w:r>
      <w:proofErr w:type="gramEnd"/>
      <w:r w:rsidRPr="00B63D12">
        <w:t>.</w:t>
      </w:r>
    </w:p>
    <w:p w:rsidR="0043049C" w:rsidRPr="00B63D12" w:rsidRDefault="0043049C" w:rsidP="000E05AB">
      <w:pPr>
        <w:pStyle w:val="Default"/>
        <w:numPr>
          <w:ilvl w:val="0"/>
          <w:numId w:val="5"/>
        </w:numPr>
        <w:ind w:left="0" w:hanging="357"/>
        <w:jc w:val="both"/>
        <w:rPr>
          <w:rFonts w:ascii="Times New Roman" w:hAnsi="Times New Roman" w:cs="Times New Roman"/>
          <w:b/>
          <w:color w:val="auto"/>
        </w:rPr>
      </w:pPr>
      <w:r w:rsidRPr="00B63D12">
        <w:rPr>
          <w:rFonts w:ascii="Times New Roman" w:hAnsi="Times New Roman" w:cs="Times New Roman"/>
          <w:color w:val="auto"/>
        </w:rPr>
        <w:t xml:space="preserve">Обучение  педагогических кадров на КПК  по вопросам ФГОС </w:t>
      </w:r>
      <w:proofErr w:type="gramStart"/>
      <w:r w:rsidRPr="00B63D12">
        <w:rPr>
          <w:rFonts w:ascii="Times New Roman" w:hAnsi="Times New Roman" w:cs="Times New Roman"/>
          <w:color w:val="auto"/>
        </w:rPr>
        <w:t>ДО</w:t>
      </w:r>
      <w:proofErr w:type="gramEnd"/>
      <w:r w:rsidRPr="00B63D12">
        <w:rPr>
          <w:rFonts w:ascii="Times New Roman" w:hAnsi="Times New Roman" w:cs="Times New Roman"/>
          <w:color w:val="auto"/>
        </w:rPr>
        <w:t>.</w:t>
      </w:r>
    </w:p>
    <w:p w:rsidR="0043049C" w:rsidRPr="00B63D12" w:rsidRDefault="0043049C" w:rsidP="000E05AB">
      <w:pPr>
        <w:pStyle w:val="a7"/>
        <w:numPr>
          <w:ilvl w:val="0"/>
          <w:numId w:val="10"/>
        </w:numPr>
        <w:ind w:left="0"/>
      </w:pPr>
      <w:r w:rsidRPr="00B63D12">
        <w:t xml:space="preserve">Ежемесячный педагогический час  «Вести с курсов» (ознакомление  педагогов </w:t>
      </w:r>
      <w:r w:rsidR="0015026E">
        <w:t>ДОО</w:t>
      </w:r>
      <w:r w:rsidRPr="00B63D12">
        <w:t xml:space="preserve">  с совреме</w:t>
      </w:r>
      <w:r w:rsidRPr="00B63D12">
        <w:t>н</w:t>
      </w:r>
      <w:r w:rsidRPr="00B63D12">
        <w:t>ными подходами в организации образовательного процесса на основе материалов с курсов)</w:t>
      </w:r>
    </w:p>
    <w:p w:rsidR="0043049C" w:rsidRPr="00B63D12" w:rsidRDefault="0043049C" w:rsidP="000E05AB">
      <w:pPr>
        <w:pStyle w:val="a7"/>
        <w:numPr>
          <w:ilvl w:val="0"/>
          <w:numId w:val="5"/>
        </w:numPr>
        <w:ind w:left="0"/>
        <w:jc w:val="both"/>
      </w:pPr>
      <w:r w:rsidRPr="00B63D12">
        <w:t xml:space="preserve">Коллегиальное обсуждение результатов внедрения ФГОС </w:t>
      </w:r>
      <w:proofErr w:type="gramStart"/>
      <w:r w:rsidRPr="00B63D12">
        <w:t>ДО</w:t>
      </w:r>
      <w:proofErr w:type="gramEnd"/>
      <w:r w:rsidRPr="00B63D12">
        <w:t xml:space="preserve"> на педагогических совещаниях.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C6">
        <w:rPr>
          <w:rFonts w:ascii="Times New Roman" w:hAnsi="Times New Roman" w:cs="Times New Roman"/>
          <w:bCs/>
          <w:color w:val="313413"/>
          <w:sz w:val="24"/>
          <w:szCs w:val="24"/>
        </w:rPr>
        <w:t>Методическая работа с начинающими воспитателями</w:t>
      </w:r>
      <w:r w:rsidRPr="001F06C6">
        <w:rPr>
          <w:rFonts w:ascii="Times New Roman" w:hAnsi="Times New Roman" w:cs="Times New Roman"/>
          <w:color w:val="313413"/>
          <w:sz w:val="24"/>
          <w:szCs w:val="24"/>
        </w:rPr>
        <w:t xml:space="preserve"> в</w:t>
      </w:r>
      <w:r w:rsidRPr="00B63D12">
        <w:rPr>
          <w:rFonts w:ascii="Times New Roman" w:hAnsi="Times New Roman" w:cs="Times New Roman"/>
          <w:color w:val="313413"/>
          <w:sz w:val="24"/>
          <w:szCs w:val="24"/>
        </w:rPr>
        <w:t xml:space="preserve"> этом учебном году осуществлялась через «Школу начинающего воспитателя», которая была организована на базе ИМЦ Кронштадтского района.</w:t>
      </w:r>
    </w:p>
    <w:p w:rsidR="0043049C" w:rsidRPr="00B63D12" w:rsidRDefault="0043049C" w:rsidP="000E05AB">
      <w:pPr>
        <w:pStyle w:val="Default"/>
        <w:jc w:val="both"/>
        <w:rPr>
          <w:rFonts w:ascii="Times New Roman" w:hAnsi="Times New Roman" w:cs="Times New Roman"/>
          <w:bCs/>
          <w:color w:val="auto"/>
          <w:u w:val="single"/>
        </w:rPr>
      </w:pPr>
      <w:r w:rsidRPr="00B63D12">
        <w:rPr>
          <w:rFonts w:ascii="Times New Roman" w:hAnsi="Times New Roman" w:cs="Times New Roman"/>
          <w:bCs/>
          <w:color w:val="auto"/>
          <w:u w:val="single"/>
        </w:rPr>
        <w:t>Результаты:</w:t>
      </w:r>
    </w:p>
    <w:p w:rsidR="0043049C" w:rsidRPr="00B63D12" w:rsidRDefault="0043049C" w:rsidP="000E05AB">
      <w:pPr>
        <w:pStyle w:val="Defaul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B63D12">
        <w:rPr>
          <w:rFonts w:ascii="Times New Roman" w:hAnsi="Times New Roman" w:cs="Times New Roman"/>
          <w:color w:val="auto"/>
        </w:rPr>
        <w:t>50% от общего количества педагогов повысили свой профессиональный уровень, обучаясь на курсах ПК по проблематике внедрения ФГОС ДО.</w:t>
      </w:r>
    </w:p>
    <w:p w:rsidR="0043049C" w:rsidRPr="00B63D12" w:rsidRDefault="0043049C" w:rsidP="000E05AB">
      <w:pPr>
        <w:pStyle w:val="Default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B63D12">
        <w:rPr>
          <w:rFonts w:ascii="Times New Roman" w:hAnsi="Times New Roman" w:cs="Times New Roman"/>
          <w:color w:val="auto"/>
        </w:rPr>
        <w:t xml:space="preserve">В </w:t>
      </w:r>
      <w:r w:rsidR="0015026E">
        <w:rPr>
          <w:rFonts w:ascii="Times New Roman" w:hAnsi="Times New Roman" w:cs="Times New Roman"/>
          <w:color w:val="auto"/>
        </w:rPr>
        <w:t>ДОО</w:t>
      </w:r>
      <w:r w:rsidRPr="00B63D12">
        <w:rPr>
          <w:rFonts w:ascii="Times New Roman" w:hAnsi="Times New Roman" w:cs="Times New Roman"/>
          <w:color w:val="auto"/>
        </w:rPr>
        <w:t xml:space="preserve"> началась плановая работа</w:t>
      </w:r>
      <w:r w:rsidRPr="00B63D12">
        <w:rPr>
          <w:rStyle w:val="dash041e005f0431005f044b005f0447005f043d005f044b005f0439005f005fchar1char1"/>
          <w:color w:val="auto"/>
        </w:rPr>
        <w:t xml:space="preserve"> по совершенствованию образовательной системы ДОО в соответствии с  ФГОС </w:t>
      </w:r>
      <w:proofErr w:type="gramStart"/>
      <w:r w:rsidRPr="00B63D12">
        <w:rPr>
          <w:rStyle w:val="dash041e005f0431005f044b005f0447005f043d005f044b005f0439005f005fchar1char1"/>
          <w:color w:val="auto"/>
        </w:rPr>
        <w:t>ДО</w:t>
      </w:r>
      <w:proofErr w:type="gramEnd"/>
      <w:r w:rsidRPr="00B63D12">
        <w:rPr>
          <w:rFonts w:ascii="Times New Roman" w:hAnsi="Times New Roman" w:cs="Times New Roman"/>
          <w:color w:val="auto"/>
        </w:rPr>
        <w:t>.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sz w:val="24"/>
          <w:szCs w:val="24"/>
        </w:rPr>
        <w:t>Задача 2: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rPr>
          <w:rStyle w:val="af3"/>
          <w:i/>
        </w:rPr>
        <w:lastRenderedPageBreak/>
        <w:t>Качественно улучшить работу по физическому развитию и воспитанию детей всех во</w:t>
      </w:r>
      <w:r w:rsidRPr="00B63D12">
        <w:rPr>
          <w:rStyle w:val="af3"/>
          <w:i/>
        </w:rPr>
        <w:t>з</w:t>
      </w:r>
      <w:r w:rsidRPr="00B63D12">
        <w:rPr>
          <w:rStyle w:val="af3"/>
          <w:i/>
        </w:rPr>
        <w:t>растных групп</w:t>
      </w:r>
      <w:r w:rsidRPr="00B63D12">
        <w:t>.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t>В течение учебного года не удалось качественно изменить ситуацию по физическому развитию детей. Ранее намеченные планы не реализовались в связи с частым отсутствием (по причине б</w:t>
      </w:r>
      <w:r w:rsidRPr="00B63D12">
        <w:t>о</w:t>
      </w:r>
      <w:r w:rsidRPr="00B63D12">
        <w:t>лезни ребёнка) и дальнейшим увольнением руководителя по физической культуре. Вновь пр</w:t>
      </w:r>
      <w:r w:rsidRPr="00B63D12">
        <w:t>и</w:t>
      </w:r>
      <w:r w:rsidRPr="00B63D12">
        <w:t>шедший руководитель работает с марта и, как начинающий специалист, не успела наладить и поднять работу по физическому воспитанию детей на должный уровень.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t>Показатели физического развития детей к концу года, тем не менее,  являются средними.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D12">
        <w:rPr>
          <w:rFonts w:ascii="Times New Roman" w:hAnsi="Times New Roman" w:cs="Times New Roman"/>
          <w:sz w:val="24"/>
          <w:szCs w:val="24"/>
        </w:rPr>
        <w:t>По-прежнему перед коллективом ДО</w:t>
      </w:r>
      <w:r w:rsidR="002741B3">
        <w:rPr>
          <w:rFonts w:ascii="Times New Roman" w:hAnsi="Times New Roman" w:cs="Times New Roman"/>
          <w:sz w:val="24"/>
          <w:szCs w:val="24"/>
        </w:rPr>
        <w:t>О</w:t>
      </w:r>
      <w:r w:rsidRPr="00B63D12">
        <w:rPr>
          <w:rFonts w:ascii="Times New Roman" w:hAnsi="Times New Roman" w:cs="Times New Roman"/>
          <w:sz w:val="24"/>
          <w:szCs w:val="24"/>
        </w:rPr>
        <w:t xml:space="preserve"> стоит задача: Укреплять физическое и психическое зд</w:t>
      </w:r>
      <w:r w:rsidRPr="00B63D12">
        <w:rPr>
          <w:rFonts w:ascii="Times New Roman" w:hAnsi="Times New Roman" w:cs="Times New Roman"/>
          <w:sz w:val="24"/>
          <w:szCs w:val="24"/>
        </w:rPr>
        <w:t>о</w:t>
      </w:r>
      <w:r w:rsidRPr="00B63D12">
        <w:rPr>
          <w:rFonts w:ascii="Times New Roman" w:hAnsi="Times New Roman" w:cs="Times New Roman"/>
          <w:sz w:val="24"/>
          <w:szCs w:val="24"/>
        </w:rPr>
        <w:t>ровье детей через повышение двигательной активности, пропаганду здорового образа жизни, приобщение детей к спорту и развитие культурно-массовой работы в ДО</w:t>
      </w:r>
      <w:r w:rsidR="002741B3">
        <w:rPr>
          <w:rFonts w:ascii="Times New Roman" w:hAnsi="Times New Roman" w:cs="Times New Roman"/>
          <w:sz w:val="24"/>
          <w:szCs w:val="24"/>
        </w:rPr>
        <w:t>О</w:t>
      </w:r>
      <w:r w:rsidRPr="00B63D12">
        <w:rPr>
          <w:rFonts w:ascii="Times New Roman" w:hAnsi="Times New Roman" w:cs="Times New Roman"/>
          <w:sz w:val="24"/>
          <w:szCs w:val="24"/>
        </w:rPr>
        <w:t>.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sz w:val="24"/>
          <w:szCs w:val="24"/>
        </w:rPr>
        <w:t>Задача 3:</w:t>
      </w:r>
    </w:p>
    <w:p w:rsidR="0043049C" w:rsidRPr="00B63D12" w:rsidRDefault="0043049C" w:rsidP="000E05A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D12">
        <w:rPr>
          <w:rFonts w:ascii="Times New Roman" w:hAnsi="Times New Roman" w:cs="Times New Roman"/>
          <w:b/>
          <w:i/>
          <w:sz w:val="24"/>
          <w:szCs w:val="24"/>
        </w:rPr>
        <w:t xml:space="preserve">Продолжать изучение и внедрение инновационных педагогических технологий в </w:t>
      </w:r>
      <w:proofErr w:type="spellStart"/>
      <w:r w:rsidRPr="00B63D12">
        <w:rPr>
          <w:rFonts w:ascii="Times New Roman" w:hAnsi="Times New Roman" w:cs="Times New Roman"/>
          <w:b/>
          <w:i/>
          <w:sz w:val="24"/>
          <w:szCs w:val="24"/>
        </w:rPr>
        <w:t>воспит</w:t>
      </w:r>
      <w:r w:rsidRPr="00B63D1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63D12">
        <w:rPr>
          <w:rFonts w:ascii="Times New Roman" w:hAnsi="Times New Roman" w:cs="Times New Roman"/>
          <w:b/>
          <w:i/>
          <w:sz w:val="24"/>
          <w:szCs w:val="24"/>
        </w:rPr>
        <w:t>тельно</w:t>
      </w:r>
      <w:proofErr w:type="spellEnd"/>
      <w:r w:rsidRPr="00B63D12">
        <w:rPr>
          <w:rFonts w:ascii="Times New Roman" w:hAnsi="Times New Roman" w:cs="Times New Roman"/>
          <w:b/>
          <w:i/>
          <w:sz w:val="24"/>
          <w:szCs w:val="24"/>
        </w:rPr>
        <w:t xml:space="preserve">-образовательный процесс </w:t>
      </w:r>
      <w:r w:rsidR="002741B3">
        <w:rPr>
          <w:rFonts w:ascii="Times New Roman" w:hAnsi="Times New Roman" w:cs="Times New Roman"/>
          <w:b/>
          <w:i/>
          <w:sz w:val="24"/>
          <w:szCs w:val="24"/>
        </w:rPr>
        <w:t>ДОО</w:t>
      </w:r>
    </w:p>
    <w:p w:rsidR="0043049C" w:rsidRPr="00B63D12" w:rsidRDefault="0043049C" w:rsidP="000E05AB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B63D12">
        <w:rPr>
          <w:rFonts w:ascii="Times New Roman" w:hAnsi="Times New Roman" w:cs="Times New Roman"/>
          <w:color w:val="auto"/>
          <w:u w:val="single"/>
        </w:rPr>
        <w:t xml:space="preserve">Для решения этой задачи: </w:t>
      </w:r>
    </w:p>
    <w:p w:rsidR="0043049C" w:rsidRPr="00B63D12" w:rsidRDefault="0043049C" w:rsidP="000E05AB">
      <w:pPr>
        <w:pStyle w:val="af4"/>
        <w:numPr>
          <w:ilvl w:val="0"/>
          <w:numId w:val="9"/>
        </w:numPr>
        <w:spacing w:before="0" w:beforeAutospacing="0" w:after="0" w:afterAutospacing="0"/>
        <w:ind w:left="0" w:firstLine="349"/>
        <w:jc w:val="both"/>
        <w:rPr>
          <w:color w:val="000000" w:themeColor="text1"/>
        </w:rPr>
      </w:pPr>
      <w:r w:rsidRPr="00B63D12">
        <w:rPr>
          <w:color w:val="000000" w:themeColor="text1"/>
        </w:rPr>
        <w:t xml:space="preserve">В этом учебном году на базе </w:t>
      </w:r>
      <w:r w:rsidRPr="00B63D12">
        <w:t>СПб ЧОУ Образовательный центр «ИНТОКС»: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  <w:rPr>
          <w:color w:val="000000" w:themeColor="text1"/>
        </w:rPr>
      </w:pPr>
      <w:r w:rsidRPr="00B63D12">
        <w:rPr>
          <w:color w:val="000000" w:themeColor="text1"/>
        </w:rPr>
        <w:t xml:space="preserve">3 педагога прошли </w:t>
      </w:r>
      <w:proofErr w:type="gramStart"/>
      <w:r w:rsidRPr="00B63D12">
        <w:rPr>
          <w:color w:val="000000" w:themeColor="text1"/>
        </w:rPr>
        <w:t>обучение по программе</w:t>
      </w:r>
      <w:proofErr w:type="gramEnd"/>
      <w:r w:rsidRPr="00B63D12">
        <w:rPr>
          <w:color w:val="000000" w:themeColor="text1"/>
        </w:rPr>
        <w:t xml:space="preserve"> «</w:t>
      </w:r>
      <w:r w:rsidRPr="00B63D12">
        <w:t xml:space="preserve">Образовательные технологии </w:t>
      </w:r>
      <w:proofErr w:type="spellStart"/>
      <w:r w:rsidRPr="00B63D12">
        <w:t>деятельностного</w:t>
      </w:r>
      <w:proofErr w:type="spellEnd"/>
      <w:r w:rsidRPr="00B63D12">
        <w:t xml:space="preserve"> типа в предметно-развивающей среде дошкольного учреждения»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t xml:space="preserve">2 педагога </w:t>
      </w:r>
      <w:r w:rsidRPr="00B63D12">
        <w:rPr>
          <w:color w:val="000000" w:themeColor="text1"/>
        </w:rPr>
        <w:t xml:space="preserve">прошли </w:t>
      </w:r>
      <w:proofErr w:type="gramStart"/>
      <w:r w:rsidRPr="00B63D12">
        <w:rPr>
          <w:color w:val="000000" w:themeColor="text1"/>
        </w:rPr>
        <w:t>обучение по программе</w:t>
      </w:r>
      <w:proofErr w:type="gramEnd"/>
      <w:r w:rsidRPr="00B63D12">
        <w:rPr>
          <w:color w:val="000000" w:themeColor="text1"/>
        </w:rPr>
        <w:t xml:space="preserve"> «</w:t>
      </w:r>
      <w:r w:rsidRPr="00B63D12">
        <w:t xml:space="preserve">Образовательные технологии </w:t>
      </w:r>
      <w:proofErr w:type="spellStart"/>
      <w:r w:rsidRPr="00B63D12">
        <w:t>деятельностного</w:t>
      </w:r>
      <w:proofErr w:type="spellEnd"/>
      <w:r w:rsidRPr="00B63D12">
        <w:t xml:space="preserve"> типа в  рамках реализации федерального государственного образовательного стандарта дошкольного образования».</w:t>
      </w:r>
    </w:p>
    <w:p w:rsidR="0043049C" w:rsidRPr="00B63D12" w:rsidRDefault="0043049C" w:rsidP="000E05AB">
      <w:pPr>
        <w:pStyle w:val="af4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B63D12">
        <w:rPr>
          <w:color w:val="000000" w:themeColor="text1"/>
        </w:rPr>
        <w:t>Компьютерные курсы прошли: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t xml:space="preserve">2 педагога – по теме «Интерактивные технологии </w:t>
      </w:r>
      <w:proofErr w:type="spellStart"/>
      <w:r w:rsidRPr="00B63D12">
        <w:t>Mimio</w:t>
      </w:r>
      <w:proofErr w:type="spellEnd"/>
      <w:r w:rsidRPr="00B63D12">
        <w:t xml:space="preserve"> в образовательной деятельности д</w:t>
      </w:r>
      <w:r w:rsidRPr="00B63D12">
        <w:t>о</w:t>
      </w:r>
      <w:r w:rsidRPr="00B63D12">
        <w:t>школьного учреждения»,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</w:pPr>
      <w:r w:rsidRPr="00B63D12">
        <w:t>5 педагогов – по теме «Основы компьютерной грамотности и работы в сети ИНТЕРНЕТ».</w:t>
      </w:r>
    </w:p>
    <w:p w:rsidR="0043049C" w:rsidRPr="00B63D12" w:rsidRDefault="0043049C" w:rsidP="000E05AB">
      <w:pPr>
        <w:pStyle w:val="af4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B63D12">
        <w:t>Образовательная среда ДО</w:t>
      </w:r>
      <w:r w:rsidR="002741B3">
        <w:t>О</w:t>
      </w:r>
      <w:r w:rsidRPr="00B63D12">
        <w:t xml:space="preserve"> пополнена игровым оборудованием нового поколения. К каждой игре педагогами ДО</w:t>
      </w:r>
      <w:r w:rsidR="002741B3">
        <w:t>О</w:t>
      </w:r>
      <w:r w:rsidRPr="00B63D12">
        <w:t xml:space="preserve"> разработан банк заданий разного уровня с учётом индивидуальных ос</w:t>
      </w:r>
      <w:r w:rsidRPr="00B63D12">
        <w:t>о</w:t>
      </w:r>
      <w:r w:rsidRPr="00B63D12">
        <w:t>бенностей детей.</w:t>
      </w:r>
    </w:p>
    <w:p w:rsidR="0043049C" w:rsidRPr="00B63D12" w:rsidRDefault="0043049C" w:rsidP="000E05AB">
      <w:pPr>
        <w:pStyle w:val="af4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B63D12">
        <w:t xml:space="preserve">Помимо подготовительной группы, в течение учебного года было  приобретено и установлено интерактивное устройство </w:t>
      </w:r>
      <w:proofErr w:type="spellStart"/>
      <w:r w:rsidRPr="00B63D12">
        <w:t>Mimio</w:t>
      </w:r>
      <w:proofErr w:type="spellEnd"/>
      <w:r w:rsidRPr="00B63D12">
        <w:t xml:space="preserve"> на старшую, среднюю дошкольные группы и музыкальный зал.</w:t>
      </w:r>
    </w:p>
    <w:p w:rsidR="0043049C" w:rsidRPr="00B63D12" w:rsidRDefault="0043049C" w:rsidP="000E05AB">
      <w:pPr>
        <w:pStyle w:val="af4"/>
        <w:numPr>
          <w:ilvl w:val="0"/>
          <w:numId w:val="9"/>
        </w:numPr>
        <w:spacing w:before="0" w:beforeAutospacing="0" w:after="0" w:afterAutospacing="0"/>
        <w:ind w:left="0"/>
        <w:jc w:val="both"/>
      </w:pPr>
      <w:r w:rsidRPr="00B63D12">
        <w:t>В библиотеке ДО</w:t>
      </w:r>
      <w:r w:rsidR="002741B3">
        <w:t>О</w:t>
      </w:r>
      <w:r w:rsidRPr="00B63D12">
        <w:t xml:space="preserve"> оборудовано рабочее место для индивидуальной работы педагогов с компь</w:t>
      </w:r>
      <w:r w:rsidRPr="00B63D12">
        <w:t>ю</w:t>
      </w:r>
      <w:r w:rsidRPr="00B63D12">
        <w:t>терной техникой.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3D12">
        <w:rPr>
          <w:u w:val="single"/>
        </w:rPr>
        <w:t>Результаты:</w:t>
      </w:r>
    </w:p>
    <w:p w:rsidR="0043049C" w:rsidRPr="00B63D12" w:rsidRDefault="0043049C" w:rsidP="000E05AB">
      <w:pPr>
        <w:pStyle w:val="a7"/>
        <w:numPr>
          <w:ilvl w:val="0"/>
          <w:numId w:val="6"/>
        </w:numPr>
        <w:ind w:left="0" w:hanging="284"/>
        <w:jc w:val="both"/>
        <w:rPr>
          <w:color w:val="000000" w:themeColor="text1"/>
        </w:rPr>
      </w:pPr>
      <w:r w:rsidRPr="00B63D12">
        <w:rPr>
          <w:color w:val="000000" w:themeColor="text1"/>
        </w:rPr>
        <w:t>Педагогами ДО</w:t>
      </w:r>
      <w:r w:rsidR="002741B3">
        <w:rPr>
          <w:color w:val="000000" w:themeColor="text1"/>
        </w:rPr>
        <w:t>О</w:t>
      </w:r>
      <w:r w:rsidRPr="00B63D12">
        <w:rPr>
          <w:color w:val="000000" w:themeColor="text1"/>
        </w:rPr>
        <w:t xml:space="preserve"> созданы новые авторские проекты с использованием инновационных образов</w:t>
      </w:r>
      <w:r w:rsidRPr="00B63D12">
        <w:rPr>
          <w:color w:val="000000" w:themeColor="text1"/>
        </w:rPr>
        <w:t>а</w:t>
      </w:r>
      <w:r w:rsidRPr="00B63D12">
        <w:rPr>
          <w:color w:val="000000" w:themeColor="text1"/>
        </w:rPr>
        <w:t xml:space="preserve">тельных технологий: </w:t>
      </w:r>
      <w:r w:rsidRPr="00B63D12">
        <w:t xml:space="preserve"> </w:t>
      </w:r>
      <w:proofErr w:type="spellStart"/>
      <w:r w:rsidRPr="00B63D12">
        <w:t>деятельностного</w:t>
      </w:r>
      <w:proofErr w:type="spellEnd"/>
      <w:r w:rsidRPr="00B63D12">
        <w:t xml:space="preserve"> типа и Интерактивные технологии </w:t>
      </w:r>
      <w:proofErr w:type="spellStart"/>
      <w:r w:rsidRPr="00B63D12">
        <w:t>Mimio</w:t>
      </w:r>
      <w:proofErr w:type="spellEnd"/>
      <w:r w:rsidRPr="00B63D12">
        <w:t>.  Проекты ра</w:t>
      </w:r>
      <w:r w:rsidRPr="00B63D12">
        <w:t>з</w:t>
      </w:r>
      <w:r w:rsidRPr="00B63D12">
        <w:t xml:space="preserve">работаны с учётом принципа комплексно-тематического построения образовательного процесса, обеспечивающего интеграцию образовательных областей и включающего все виды деятельности в соответствии с ФГОС </w:t>
      </w:r>
      <w:proofErr w:type="gramStart"/>
      <w:r w:rsidRPr="00B63D12">
        <w:t>ДО</w:t>
      </w:r>
      <w:proofErr w:type="gramEnd"/>
      <w:r w:rsidRPr="00B63D12">
        <w:t xml:space="preserve">. </w:t>
      </w:r>
    </w:p>
    <w:p w:rsidR="0043049C" w:rsidRPr="00B63D12" w:rsidRDefault="0043049C" w:rsidP="000E05AB">
      <w:pPr>
        <w:pStyle w:val="a7"/>
        <w:ind w:left="0"/>
        <w:jc w:val="both"/>
        <w:rPr>
          <w:color w:val="000000" w:themeColor="text1"/>
        </w:rPr>
      </w:pPr>
      <w:r w:rsidRPr="00B63D12">
        <w:t>В их разработке активное участие приняли не только педагоги со стажем, но и молодые воспит</w:t>
      </w:r>
      <w:r w:rsidRPr="00B63D12">
        <w:t>а</w:t>
      </w:r>
      <w:r w:rsidRPr="00B63D12">
        <w:t>тели.</w:t>
      </w:r>
    </w:p>
    <w:p w:rsidR="0043049C" w:rsidRPr="00B63D12" w:rsidRDefault="0043049C" w:rsidP="000E05AB">
      <w:pPr>
        <w:pStyle w:val="af4"/>
        <w:numPr>
          <w:ilvl w:val="0"/>
          <w:numId w:val="6"/>
        </w:numPr>
        <w:spacing w:before="0" w:beforeAutospacing="0" w:after="0" w:afterAutospacing="0"/>
        <w:ind w:left="0" w:hanging="284"/>
        <w:jc w:val="both"/>
        <w:rPr>
          <w:color w:val="000000" w:themeColor="text1"/>
        </w:rPr>
      </w:pPr>
      <w:r w:rsidRPr="00B63D12">
        <w:rPr>
          <w:color w:val="000000" w:themeColor="text1"/>
        </w:rPr>
        <w:t xml:space="preserve">В педагогической деятельности с детьми широко используются </w:t>
      </w:r>
      <w:r w:rsidRPr="00B63D12">
        <w:t xml:space="preserve">авторские наработки </w:t>
      </w:r>
      <w:r w:rsidRPr="00B63D12">
        <w:rPr>
          <w:color w:val="000000" w:themeColor="text1"/>
        </w:rPr>
        <w:t xml:space="preserve">педагогов </w:t>
      </w:r>
      <w:r w:rsidR="002741B3">
        <w:rPr>
          <w:color w:val="000000" w:themeColor="text1"/>
        </w:rPr>
        <w:t>ДОО</w:t>
      </w:r>
      <w:r w:rsidRPr="00B63D12">
        <w:rPr>
          <w:color w:val="000000" w:themeColor="text1"/>
        </w:rPr>
        <w:t>.</w:t>
      </w:r>
    </w:p>
    <w:p w:rsidR="0043049C" w:rsidRPr="00B63D12" w:rsidRDefault="0043049C" w:rsidP="000E05AB">
      <w:pPr>
        <w:pStyle w:val="a7"/>
        <w:widowControl w:val="0"/>
        <w:numPr>
          <w:ilvl w:val="1"/>
          <w:numId w:val="6"/>
        </w:numPr>
        <w:ind w:left="0" w:hanging="281"/>
        <w:jc w:val="both"/>
        <w:rPr>
          <w:snapToGrid w:val="0"/>
        </w:rPr>
      </w:pPr>
      <w:r w:rsidRPr="00B63D12">
        <w:rPr>
          <w:snapToGrid w:val="0"/>
        </w:rPr>
        <w:t xml:space="preserve">Большинство педагогов </w:t>
      </w:r>
      <w:r w:rsidRPr="00B63D12">
        <w:t xml:space="preserve">нашего учреждения  </w:t>
      </w:r>
      <w:r w:rsidRPr="00B63D12">
        <w:rPr>
          <w:snapToGrid w:val="0"/>
        </w:rPr>
        <w:t xml:space="preserve"> используют  компьютер в своей педагогической деятельности, что, безусловно,  помогает им в дальнейшем </w:t>
      </w:r>
      <w:r w:rsidRPr="00B63D12">
        <w:t>овладевать  новыми для них формами работы.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sz w:val="24"/>
          <w:szCs w:val="24"/>
        </w:rPr>
        <w:t>Задача 4:</w:t>
      </w:r>
    </w:p>
    <w:p w:rsidR="0043049C" w:rsidRPr="00B63D12" w:rsidRDefault="0043049C" w:rsidP="000E05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D12">
        <w:rPr>
          <w:rFonts w:ascii="Times New Roman" w:hAnsi="Times New Roman" w:cs="Times New Roman"/>
          <w:b/>
          <w:i/>
          <w:sz w:val="24"/>
          <w:szCs w:val="24"/>
        </w:rPr>
        <w:t>Скоординировать  деятельность педагогов в области развития</w:t>
      </w:r>
      <w:r w:rsidRPr="00B63D1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проектно</w:t>
      </w:r>
      <w:r w:rsidRPr="00B63D12">
        <w:rPr>
          <w:rFonts w:ascii="Times New Roman" w:hAnsi="Times New Roman" w:cs="Times New Roman"/>
          <w:b/>
          <w:i/>
          <w:sz w:val="24"/>
          <w:szCs w:val="24"/>
        </w:rPr>
        <w:t>-исследовательской деятельности детей</w:t>
      </w:r>
      <w:r w:rsidRPr="00B63D12">
        <w:rPr>
          <w:rFonts w:ascii="Times New Roman" w:hAnsi="Times New Roman" w:cs="Times New Roman"/>
          <w:i/>
          <w:sz w:val="24"/>
          <w:szCs w:val="24"/>
        </w:rPr>
        <w:t>.</w:t>
      </w:r>
    </w:p>
    <w:p w:rsidR="0043049C" w:rsidRPr="00B63D12" w:rsidRDefault="0043049C" w:rsidP="000E05AB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B63D12">
        <w:rPr>
          <w:rFonts w:ascii="Times New Roman" w:hAnsi="Times New Roman" w:cs="Times New Roman"/>
          <w:color w:val="auto"/>
          <w:u w:val="single"/>
        </w:rPr>
        <w:t xml:space="preserve">Для решения этой задачи: </w:t>
      </w:r>
    </w:p>
    <w:p w:rsidR="0043049C" w:rsidRPr="00B63D12" w:rsidRDefault="0043049C" w:rsidP="000E05AB">
      <w:pPr>
        <w:pStyle w:val="a7"/>
        <w:numPr>
          <w:ilvl w:val="0"/>
          <w:numId w:val="7"/>
        </w:numPr>
        <w:ind w:left="0" w:hanging="357"/>
        <w:jc w:val="both"/>
      </w:pPr>
      <w:r w:rsidRPr="00B63D12">
        <w:t>Организован смотр-конкурс</w:t>
      </w:r>
      <w:r w:rsidRPr="00B63D12">
        <w:rPr>
          <w:b/>
        </w:rPr>
        <w:t xml:space="preserve"> </w:t>
      </w:r>
      <w:r w:rsidRPr="00B63D12">
        <w:t>«Лучший центр исследовательской деятельности (уголок экспер</w:t>
      </w:r>
      <w:r w:rsidRPr="00B63D12">
        <w:t>и</w:t>
      </w:r>
      <w:r w:rsidRPr="00B63D12">
        <w:t>ментирования)», в ходе которого 1 место заняли воспитатели подготовительной к школ</w:t>
      </w:r>
      <w:r w:rsidR="0084435E">
        <w:t>е группы;</w:t>
      </w:r>
    </w:p>
    <w:p w:rsidR="0043049C" w:rsidRPr="00B63D12" w:rsidRDefault="0043049C" w:rsidP="000E05AB">
      <w:pPr>
        <w:pStyle w:val="a7"/>
        <w:numPr>
          <w:ilvl w:val="0"/>
          <w:numId w:val="7"/>
        </w:numPr>
        <w:ind w:left="0" w:hanging="357"/>
        <w:jc w:val="both"/>
      </w:pPr>
      <w:r w:rsidRPr="00B63D12">
        <w:t>Организован открытый показ для педагогов ДО</w:t>
      </w:r>
      <w:r w:rsidR="002741B3">
        <w:t>О</w:t>
      </w:r>
      <w:r w:rsidRPr="00B63D12">
        <w:t xml:space="preserve"> и района на тему «Организация совместной исследовательской деятельности с детьми старшего возраста» (воспитатель </w:t>
      </w:r>
      <w:proofErr w:type="spellStart"/>
      <w:r w:rsidRPr="00B63D12">
        <w:t>Проводни</w:t>
      </w:r>
      <w:r w:rsidR="0084435E">
        <w:t>кова</w:t>
      </w:r>
      <w:proofErr w:type="spellEnd"/>
      <w:r w:rsidR="0084435E">
        <w:t xml:space="preserve"> М.А.);</w:t>
      </w:r>
    </w:p>
    <w:p w:rsidR="0043049C" w:rsidRPr="00B63D12" w:rsidRDefault="0043049C" w:rsidP="000E05AB">
      <w:pPr>
        <w:pStyle w:val="a7"/>
        <w:numPr>
          <w:ilvl w:val="0"/>
          <w:numId w:val="7"/>
        </w:numPr>
        <w:ind w:left="0" w:hanging="357"/>
        <w:jc w:val="both"/>
      </w:pPr>
      <w:r w:rsidRPr="00B63D12">
        <w:lastRenderedPageBreak/>
        <w:t xml:space="preserve">Для обмена опытом работы, воспитателем подготовительной к школе группы Дапшевич Н.Н. была представлена презентация </w:t>
      </w:r>
      <w:proofErr w:type="spellStart"/>
      <w:r w:rsidRPr="00B63D12">
        <w:t>Power</w:t>
      </w:r>
      <w:proofErr w:type="spellEnd"/>
      <w:r w:rsidRPr="00B63D12">
        <w:t xml:space="preserve"> </w:t>
      </w:r>
      <w:proofErr w:type="spellStart"/>
      <w:r w:rsidRPr="00B63D12">
        <w:t>Point</w:t>
      </w:r>
      <w:proofErr w:type="spellEnd"/>
      <w:r w:rsidRPr="00B63D12">
        <w:t xml:space="preserve"> проекта  «Совместная  исследовательская деятел</w:t>
      </w:r>
      <w:r w:rsidRPr="00B63D12">
        <w:t>ь</w:t>
      </w:r>
      <w:r w:rsidRPr="00B63D12">
        <w:t>ность с водой в подготовительной к школе группе»</w:t>
      </w:r>
      <w:r w:rsidR="0084435E">
        <w:t>;</w:t>
      </w:r>
    </w:p>
    <w:p w:rsidR="0043049C" w:rsidRPr="00B63D12" w:rsidRDefault="0043049C" w:rsidP="000E05AB">
      <w:pPr>
        <w:pStyle w:val="a7"/>
        <w:numPr>
          <w:ilvl w:val="0"/>
          <w:numId w:val="7"/>
        </w:numPr>
        <w:tabs>
          <w:tab w:val="left" w:pos="3960"/>
        </w:tabs>
        <w:ind w:left="0"/>
        <w:jc w:val="both"/>
      </w:pPr>
      <w:r w:rsidRPr="00B63D12">
        <w:t>В январе проведён педагогический совет на тему «Развитие познавательно-исследовательской деятельности дошкольников через организацию детского эксперимен</w:t>
      </w:r>
      <w:r w:rsidR="0084435E">
        <w:t>тирования»;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3D12">
        <w:rPr>
          <w:u w:val="single"/>
        </w:rPr>
        <w:t>Результаты:</w:t>
      </w:r>
    </w:p>
    <w:p w:rsidR="0043049C" w:rsidRPr="00B63D12" w:rsidRDefault="0043049C" w:rsidP="000E05AB">
      <w:pPr>
        <w:pStyle w:val="a7"/>
        <w:numPr>
          <w:ilvl w:val="0"/>
          <w:numId w:val="7"/>
        </w:numPr>
        <w:tabs>
          <w:tab w:val="left" w:pos="3960"/>
        </w:tabs>
        <w:ind w:left="0"/>
        <w:jc w:val="both"/>
      </w:pPr>
      <w:r w:rsidRPr="00B63D12">
        <w:t>Были пополнены и оснащены уголки экспериментирования во всех дошкольных группах: альб</w:t>
      </w:r>
      <w:r w:rsidRPr="00B63D12">
        <w:t>о</w:t>
      </w:r>
      <w:r w:rsidRPr="00B63D12">
        <w:t>мам</w:t>
      </w:r>
      <w:r w:rsidR="0084435E">
        <w:t xml:space="preserve">и, коллекциями, картотеками </w:t>
      </w:r>
      <w:proofErr w:type="spellStart"/>
      <w:r w:rsidR="0084435E">
        <w:t>т</w:t>
      </w:r>
      <w:proofErr w:type="gramStart"/>
      <w:r w:rsidR="0084435E">
        <w:t>.п</w:t>
      </w:r>
      <w:proofErr w:type="spellEnd"/>
      <w:proofErr w:type="gramEnd"/>
      <w:r w:rsidR="0084435E">
        <w:t>;</w:t>
      </w:r>
    </w:p>
    <w:p w:rsidR="0043049C" w:rsidRPr="00B63D12" w:rsidRDefault="0043049C" w:rsidP="000E05AB">
      <w:pPr>
        <w:pStyle w:val="af4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B63D12">
        <w:rPr>
          <w:color w:val="000000" w:themeColor="text1"/>
        </w:rPr>
        <w:t>Повысился уровень знаний воспитателей по организации проектной исследовательской деятел</w:t>
      </w:r>
      <w:r w:rsidRPr="00B63D12">
        <w:rPr>
          <w:color w:val="000000" w:themeColor="text1"/>
        </w:rPr>
        <w:t>ь</w:t>
      </w:r>
      <w:r w:rsidRPr="00B63D12">
        <w:rPr>
          <w:color w:val="000000" w:themeColor="text1"/>
        </w:rPr>
        <w:t>ност</w:t>
      </w:r>
      <w:r w:rsidR="0084435E">
        <w:rPr>
          <w:color w:val="000000" w:themeColor="text1"/>
        </w:rPr>
        <w:t>и с детьми дошкольного возраста;</w:t>
      </w:r>
    </w:p>
    <w:p w:rsidR="0043049C" w:rsidRPr="00B63D12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D12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3D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49C" w:rsidRPr="00B63D12" w:rsidRDefault="0043049C" w:rsidP="000E05AB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D12">
        <w:rPr>
          <w:rFonts w:ascii="Times New Roman" w:hAnsi="Times New Roman" w:cs="Times New Roman"/>
          <w:b/>
          <w:i/>
          <w:sz w:val="24"/>
          <w:szCs w:val="24"/>
        </w:rPr>
        <w:t>Пропагандировать среди родителей идеи развивающего образования с целью обеспечения их активного сотрудничества с педагогами ДО</w:t>
      </w:r>
      <w:r w:rsidR="002741B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63D12">
        <w:rPr>
          <w:rFonts w:ascii="Times New Roman" w:hAnsi="Times New Roman" w:cs="Times New Roman"/>
          <w:b/>
          <w:i/>
          <w:sz w:val="24"/>
          <w:szCs w:val="24"/>
        </w:rPr>
        <w:t>. (развитие сайта учреждения).</w:t>
      </w:r>
    </w:p>
    <w:p w:rsidR="0043049C" w:rsidRPr="00B63D12" w:rsidRDefault="0043049C" w:rsidP="000E0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D12">
        <w:rPr>
          <w:rFonts w:ascii="Times New Roman" w:hAnsi="Times New Roman" w:cs="Times New Roman"/>
          <w:sz w:val="24"/>
          <w:szCs w:val="24"/>
          <w:u w:val="single"/>
        </w:rPr>
        <w:t>Для решения этой задачи:</w:t>
      </w:r>
    </w:p>
    <w:p w:rsidR="0043049C" w:rsidRPr="00B63D12" w:rsidRDefault="0043049C" w:rsidP="000E05AB">
      <w:pPr>
        <w:pStyle w:val="a7"/>
        <w:numPr>
          <w:ilvl w:val="0"/>
          <w:numId w:val="13"/>
        </w:numPr>
        <w:tabs>
          <w:tab w:val="left" w:pos="1815"/>
        </w:tabs>
        <w:ind w:left="0"/>
        <w:jc w:val="both"/>
      </w:pPr>
      <w:r w:rsidRPr="00B63D12">
        <w:t>В ДО</w:t>
      </w:r>
      <w:r>
        <w:t>О</w:t>
      </w:r>
      <w:r w:rsidRPr="00B63D12">
        <w:t xml:space="preserve"> создана рабочая группа </w:t>
      </w:r>
      <w:r w:rsidR="0084435E">
        <w:t>из педагогов по работе с сайтом;</w:t>
      </w:r>
    </w:p>
    <w:p w:rsidR="0043049C" w:rsidRPr="00B63D12" w:rsidRDefault="0043049C" w:rsidP="000E05AB">
      <w:pPr>
        <w:pStyle w:val="a7"/>
        <w:numPr>
          <w:ilvl w:val="0"/>
          <w:numId w:val="13"/>
        </w:numPr>
        <w:tabs>
          <w:tab w:val="left" w:pos="1815"/>
        </w:tabs>
        <w:ind w:left="0"/>
        <w:jc w:val="both"/>
      </w:pPr>
      <w:r w:rsidRPr="00B63D12">
        <w:t>Еженедельно разделы сайта пополняе</w:t>
      </w:r>
      <w:r w:rsidR="0084435E">
        <w:t>тся новостями и фотоматериалами;</w:t>
      </w:r>
    </w:p>
    <w:p w:rsidR="0043049C" w:rsidRPr="00B63D12" w:rsidRDefault="0043049C" w:rsidP="000E05AB">
      <w:pPr>
        <w:pStyle w:val="a7"/>
        <w:numPr>
          <w:ilvl w:val="0"/>
          <w:numId w:val="13"/>
        </w:numPr>
        <w:tabs>
          <w:tab w:val="left" w:pos="1815"/>
        </w:tabs>
        <w:ind w:left="0"/>
        <w:jc w:val="both"/>
      </w:pPr>
      <w:r w:rsidRPr="00B63D12">
        <w:t>Ведётся постоянный контроль со стороны заведующего и старшего воспитателя за своевреме</w:t>
      </w:r>
      <w:r w:rsidRPr="00B63D12">
        <w:t>н</w:t>
      </w:r>
      <w:r w:rsidRPr="00B63D12">
        <w:t>ным  размещением материала на сайте ДО</w:t>
      </w:r>
      <w:r>
        <w:t>О</w:t>
      </w:r>
      <w:r w:rsidR="0084435E">
        <w:t>;</w:t>
      </w:r>
    </w:p>
    <w:p w:rsidR="0043049C" w:rsidRPr="00B63D12" w:rsidRDefault="0043049C" w:rsidP="000E05AB">
      <w:pPr>
        <w:pStyle w:val="af4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B63D12">
        <w:rPr>
          <w:u w:val="single"/>
        </w:rPr>
        <w:t>Результаты:</w:t>
      </w:r>
    </w:p>
    <w:p w:rsidR="0043049C" w:rsidRPr="00B63D12" w:rsidRDefault="0043049C" w:rsidP="000E05AB">
      <w:pPr>
        <w:pStyle w:val="Default"/>
        <w:rPr>
          <w:rFonts w:ascii="Times New Roman" w:hAnsi="Times New Roman" w:cs="Times New Roman"/>
          <w:color w:val="auto"/>
        </w:rPr>
      </w:pPr>
      <w:r w:rsidRPr="00B63D12">
        <w:rPr>
          <w:rFonts w:ascii="Times New Roman" w:hAnsi="Times New Roman" w:cs="Times New Roman"/>
          <w:color w:val="auto"/>
        </w:rPr>
        <w:t>Семьи воспитанников имеют возможность зайти на сайт ДО</w:t>
      </w:r>
      <w:r>
        <w:rPr>
          <w:rFonts w:ascii="Times New Roman" w:hAnsi="Times New Roman" w:cs="Times New Roman"/>
          <w:color w:val="auto"/>
        </w:rPr>
        <w:t xml:space="preserve">О, </w:t>
      </w:r>
      <w:r w:rsidRPr="00B63D1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63D12">
        <w:rPr>
          <w:rFonts w:ascii="Times New Roman" w:hAnsi="Times New Roman" w:cs="Times New Roman"/>
          <w:color w:val="auto"/>
        </w:rPr>
        <w:t>и</w:t>
      </w:r>
      <w:proofErr w:type="gramEnd"/>
      <w:r w:rsidRPr="00B63D12">
        <w:rPr>
          <w:rFonts w:ascii="Times New Roman" w:hAnsi="Times New Roman" w:cs="Times New Roman"/>
          <w:color w:val="auto"/>
        </w:rPr>
        <w:t xml:space="preserve"> просмотре</w:t>
      </w:r>
      <w:r>
        <w:rPr>
          <w:rFonts w:ascii="Times New Roman" w:hAnsi="Times New Roman" w:cs="Times New Roman"/>
          <w:color w:val="auto"/>
        </w:rPr>
        <w:t xml:space="preserve">в </w:t>
      </w:r>
      <w:r w:rsidRPr="00B63D12">
        <w:rPr>
          <w:rFonts w:ascii="Times New Roman" w:hAnsi="Times New Roman" w:cs="Times New Roman"/>
          <w:color w:val="auto"/>
        </w:rPr>
        <w:t>все интересующие их разделы,  быть в курсе событий и важных дел, организованных в ДО</w:t>
      </w:r>
      <w:r>
        <w:rPr>
          <w:rFonts w:ascii="Times New Roman" w:hAnsi="Times New Roman" w:cs="Times New Roman"/>
          <w:color w:val="auto"/>
        </w:rPr>
        <w:t>О</w:t>
      </w:r>
      <w:r w:rsidRPr="00B63D12">
        <w:rPr>
          <w:rFonts w:ascii="Times New Roman" w:hAnsi="Times New Roman" w:cs="Times New Roman"/>
          <w:color w:val="auto"/>
        </w:rPr>
        <w:t xml:space="preserve"> для них и их детей. </w:t>
      </w:r>
    </w:p>
    <w:p w:rsidR="0043049C" w:rsidRDefault="0043049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5A" w:rsidRPr="00623AFF" w:rsidRDefault="00303FEE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EE">
        <w:rPr>
          <w:rFonts w:ascii="Times New Roman" w:hAnsi="Times New Roman" w:cs="Times New Roman"/>
          <w:sz w:val="24"/>
          <w:szCs w:val="24"/>
        </w:rPr>
        <w:t xml:space="preserve">Особое внимание педагогического коллектива было направлено на 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реализацию III, заключ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и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 xml:space="preserve">тельного  этапа </w:t>
      </w:r>
      <w:r w:rsidR="00AE6C54" w:rsidRPr="00623AFF">
        <w:rPr>
          <w:rFonts w:ascii="Times New Roman" w:hAnsi="Times New Roman" w:cs="Times New Roman"/>
          <w:b/>
          <w:sz w:val="24"/>
          <w:szCs w:val="24"/>
        </w:rPr>
        <w:t xml:space="preserve">опытно-экспериментальной деятельности 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по теме «Совместное образов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а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ние здоровых детей и детей с ограниченными возможностями здоровья в группах разли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ч</w:t>
      </w:r>
      <w:r w:rsidR="003B7C5A" w:rsidRPr="00623AFF">
        <w:rPr>
          <w:rFonts w:ascii="Times New Roman" w:hAnsi="Times New Roman" w:cs="Times New Roman"/>
          <w:b/>
          <w:sz w:val="24"/>
          <w:szCs w:val="24"/>
        </w:rPr>
        <w:t>ной направленности»</w:t>
      </w:r>
    </w:p>
    <w:p w:rsidR="003B7C5A" w:rsidRPr="00AE6C54" w:rsidRDefault="00AE6C54" w:rsidP="000E0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C54">
        <w:rPr>
          <w:rFonts w:ascii="Times New Roman" w:hAnsi="Times New Roman" w:cs="Times New Roman"/>
          <w:sz w:val="24"/>
          <w:szCs w:val="24"/>
        </w:rPr>
        <w:t>В ходе заключительног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6C54">
        <w:rPr>
          <w:rFonts w:ascii="Times New Roman" w:hAnsi="Times New Roman" w:cs="Times New Roman"/>
          <w:sz w:val="24"/>
          <w:szCs w:val="24"/>
        </w:rPr>
        <w:t xml:space="preserve">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C5A">
        <w:rPr>
          <w:rFonts w:ascii="Times New Roman" w:hAnsi="Times New Roman" w:cs="Times New Roman"/>
          <w:sz w:val="24"/>
          <w:szCs w:val="24"/>
        </w:rPr>
        <w:t>ОЭР</w:t>
      </w:r>
      <w:r w:rsidR="003B7C5A" w:rsidRPr="00AE6C54">
        <w:rPr>
          <w:rFonts w:ascii="Times New Roman" w:hAnsi="Times New Roman" w:cs="Times New Roman"/>
          <w:sz w:val="24"/>
          <w:szCs w:val="24"/>
        </w:rPr>
        <w:t>:</w:t>
      </w:r>
    </w:p>
    <w:p w:rsidR="003B7C5A" w:rsidRPr="00B63D12" w:rsidRDefault="00623AFF" w:rsidP="000E05AB">
      <w:pPr>
        <w:pStyle w:val="af4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у</w:t>
      </w:r>
      <w:r w:rsidR="003B7C5A" w:rsidRPr="00B63D12">
        <w:t>читель-дефектолог Воронина Ю.О. прошла обучение на КПК по теме «Комплексное сопрово</w:t>
      </w:r>
      <w:r w:rsidR="003B7C5A" w:rsidRPr="00B63D12">
        <w:t>ж</w:t>
      </w:r>
      <w:r w:rsidR="003B7C5A" w:rsidRPr="00B63D12">
        <w:t>дение воспитанников с ОВЗ в условиях инклюзивного образования» (ГБОУ ДПО (ПК)</w:t>
      </w:r>
      <w:r w:rsidR="00C5067F">
        <w:t xml:space="preserve"> </w:t>
      </w:r>
      <w:r w:rsidR="003B7C5A" w:rsidRPr="00B63D12">
        <w:t xml:space="preserve"> СПб АППО)</w:t>
      </w:r>
      <w:r w:rsidR="00D70CFD">
        <w:t>;</w:t>
      </w:r>
    </w:p>
    <w:p w:rsidR="002D5F3A" w:rsidRDefault="002D5F3A" w:rsidP="000E05AB">
      <w:pPr>
        <w:pStyle w:val="af4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созданы условия по универсальной доступной среде для детей с ОВЗ;</w:t>
      </w:r>
    </w:p>
    <w:p w:rsidR="00565836" w:rsidRDefault="00623AFF" w:rsidP="000E05AB">
      <w:pPr>
        <w:pStyle w:val="af4"/>
        <w:numPr>
          <w:ilvl w:val="0"/>
          <w:numId w:val="11"/>
        </w:numPr>
        <w:spacing w:before="0" w:beforeAutospacing="0" w:after="0" w:afterAutospacing="0"/>
        <w:ind w:left="0"/>
        <w:jc w:val="both"/>
      </w:pPr>
      <w:r>
        <w:t>образовательная среда ДОО</w:t>
      </w:r>
      <w:r w:rsidRPr="00B63D12">
        <w:t xml:space="preserve"> </w:t>
      </w:r>
      <w:r>
        <w:t>пополнилась</w:t>
      </w:r>
      <w:r w:rsidRPr="00B63D12">
        <w:t xml:space="preserve"> игровым</w:t>
      </w:r>
      <w:r w:rsidR="0009639D">
        <w:t xml:space="preserve"> оборудованием нового поколения;</w:t>
      </w:r>
    </w:p>
    <w:p w:rsidR="00D70CFD" w:rsidRPr="00D70CFD" w:rsidRDefault="00E23C59" w:rsidP="000E05AB">
      <w:pPr>
        <w:pStyle w:val="af4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>
        <w:t>проведён глубокий анализ ОЭ</w:t>
      </w:r>
      <w:r w:rsidR="00D70CFD">
        <w:t>Р, с</w:t>
      </w:r>
      <w:r w:rsidR="00D70CFD" w:rsidRPr="00D70CFD">
        <w:rPr>
          <w:color w:val="000000"/>
        </w:rPr>
        <w:t>оотнесение результатов эксперимента с поставленными целями</w:t>
      </w:r>
      <w:r w:rsidR="00D70CFD">
        <w:rPr>
          <w:color w:val="000000"/>
        </w:rPr>
        <w:t xml:space="preserve"> и задачами;</w:t>
      </w:r>
    </w:p>
    <w:p w:rsidR="00623AFF" w:rsidRPr="00D70CFD" w:rsidRDefault="00D70CFD" w:rsidP="000E05AB">
      <w:pPr>
        <w:pStyle w:val="af4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D70CFD">
        <w:t xml:space="preserve">организована </w:t>
      </w:r>
      <w:r w:rsidRPr="00D70CFD">
        <w:rPr>
          <w:color w:val="000000"/>
        </w:rPr>
        <w:t>работа по систематизации</w:t>
      </w:r>
      <w:r w:rsidRPr="00D70CFD">
        <w:rPr>
          <w:color w:val="000000"/>
          <w:sz w:val="22"/>
          <w:szCs w:val="22"/>
        </w:rPr>
        <w:t>, обобщению, оформлению и внедре</w:t>
      </w:r>
      <w:r>
        <w:rPr>
          <w:color w:val="000000"/>
          <w:sz w:val="22"/>
          <w:szCs w:val="22"/>
        </w:rPr>
        <w:t>нию результатов;</w:t>
      </w:r>
    </w:p>
    <w:p w:rsidR="00623AFF" w:rsidRPr="00623AFF" w:rsidRDefault="00623AFF" w:rsidP="000E05AB">
      <w:pPr>
        <w:pStyle w:val="a7"/>
        <w:numPr>
          <w:ilvl w:val="0"/>
          <w:numId w:val="11"/>
        </w:numPr>
        <w:ind w:left="0"/>
        <w:rPr>
          <w:rFonts w:eastAsia="Calibri"/>
        </w:rPr>
      </w:pPr>
      <w:r>
        <w:t>на базе ДОО организован</w:t>
      </w:r>
      <w:r w:rsidRPr="00B63D12">
        <w:t xml:space="preserve"> районный семинар «Модель системы инклюзивного образования детей </w:t>
      </w:r>
      <w:r w:rsidRPr="00623AFF">
        <w:rPr>
          <w:rFonts w:eastAsia="Calibri"/>
        </w:rPr>
        <w:t>с ограниченными возможностями здор</w:t>
      </w:r>
      <w:r w:rsidR="00D70CFD">
        <w:rPr>
          <w:rFonts w:eastAsia="Calibri"/>
        </w:rPr>
        <w:t>овья в ДОО «Равные возможности»;</w:t>
      </w:r>
    </w:p>
    <w:p w:rsidR="003B7C5A" w:rsidRPr="00B63D12" w:rsidRDefault="00AE6C54" w:rsidP="000E05AB">
      <w:pPr>
        <w:pStyle w:val="af4"/>
        <w:spacing w:before="0" w:beforeAutospacing="0" w:after="0" w:afterAutospacing="0"/>
        <w:jc w:val="both"/>
      </w:pPr>
      <w:r w:rsidRPr="00303FEE">
        <w:t xml:space="preserve">Результатом деятельности </w:t>
      </w:r>
      <w:r>
        <w:t xml:space="preserve">педагогов </w:t>
      </w:r>
      <w:r w:rsidRPr="00303FEE">
        <w:t>стала разработка</w:t>
      </w:r>
      <w:r w:rsidR="003B7C5A" w:rsidRPr="00B63D12">
        <w:rPr>
          <w:rFonts w:eastAsiaTheme="minorEastAsia"/>
        </w:rPr>
        <w:t xml:space="preserve">: </w:t>
      </w:r>
    </w:p>
    <w:p w:rsidR="003B7C5A" w:rsidRPr="00B63D12" w:rsidRDefault="00623AFF" w:rsidP="000E05AB">
      <w:pPr>
        <w:pStyle w:val="af4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п</w:t>
      </w:r>
      <w:r w:rsidR="003B7C5A" w:rsidRPr="00B63D12">
        <w:t>роект</w:t>
      </w:r>
      <w:r w:rsidR="00AE6C54">
        <w:t>ов</w:t>
      </w:r>
      <w:r w:rsidR="003B7C5A" w:rsidRPr="00B63D12">
        <w:t xml:space="preserve"> НОД  с использованием  современ</w:t>
      </w:r>
      <w:r>
        <w:t xml:space="preserve">ных образовательных технологий </w:t>
      </w:r>
      <w:proofErr w:type="spellStart"/>
      <w:r w:rsidR="003B7C5A" w:rsidRPr="00B63D12">
        <w:t>деятельностного</w:t>
      </w:r>
      <w:proofErr w:type="spellEnd"/>
      <w:r w:rsidR="003B7C5A" w:rsidRPr="00B63D12">
        <w:t xml:space="preserve"> типа и интерактивных технологий </w:t>
      </w:r>
      <w:proofErr w:type="spellStart"/>
      <w:r w:rsidR="003B7C5A" w:rsidRPr="00B63D12">
        <w:rPr>
          <w:lang w:val="en-US"/>
        </w:rPr>
        <w:t>mimio</w:t>
      </w:r>
      <w:proofErr w:type="spellEnd"/>
      <w:r w:rsidR="00D70CFD">
        <w:t>;</w:t>
      </w:r>
    </w:p>
    <w:p w:rsidR="003B7C5A" w:rsidRPr="00B63D12" w:rsidRDefault="00623AFF" w:rsidP="000E05AB">
      <w:pPr>
        <w:pStyle w:val="af4"/>
        <w:numPr>
          <w:ilvl w:val="0"/>
          <w:numId w:val="12"/>
        </w:numPr>
        <w:spacing w:before="0" w:beforeAutospacing="0" w:after="0" w:afterAutospacing="0"/>
        <w:ind w:left="0"/>
        <w:jc w:val="both"/>
      </w:pPr>
      <w:r>
        <w:t>б</w:t>
      </w:r>
      <w:r w:rsidR="003B7C5A" w:rsidRPr="00B63D12">
        <w:t>анк</w:t>
      </w:r>
      <w:r w:rsidR="00AE6C54">
        <w:t>а</w:t>
      </w:r>
      <w:r w:rsidR="003B7C5A" w:rsidRPr="00B63D12">
        <w:t xml:space="preserve"> заданий </w:t>
      </w:r>
      <w:r w:rsidRPr="00B63D12">
        <w:t xml:space="preserve">к </w:t>
      </w:r>
      <w:r>
        <w:t xml:space="preserve">развивающим </w:t>
      </w:r>
      <w:r w:rsidRPr="00B63D12">
        <w:t xml:space="preserve">играм </w:t>
      </w:r>
      <w:r>
        <w:t>(</w:t>
      </w:r>
      <w:r w:rsidR="003B7C5A" w:rsidRPr="00B63D12">
        <w:t>различного уровня сложности уровня</w:t>
      </w:r>
      <w:r>
        <w:t>,</w:t>
      </w:r>
      <w:r w:rsidR="003B7C5A" w:rsidRPr="00B63D12">
        <w:t xml:space="preserve"> с учётом индивид</w:t>
      </w:r>
      <w:r w:rsidR="003B7C5A" w:rsidRPr="00B63D12">
        <w:t>у</w:t>
      </w:r>
      <w:r w:rsidR="003B7C5A" w:rsidRPr="00B63D12">
        <w:t>альных особенно</w:t>
      </w:r>
      <w:r>
        <w:t>стей детей)</w:t>
      </w:r>
      <w:r w:rsidR="00D70CFD">
        <w:t>;</w:t>
      </w:r>
    </w:p>
    <w:p w:rsidR="003B7C5A" w:rsidRPr="00B63D12" w:rsidRDefault="00623AFF" w:rsidP="000E05AB">
      <w:pPr>
        <w:pStyle w:val="a7"/>
        <w:numPr>
          <w:ilvl w:val="0"/>
          <w:numId w:val="12"/>
        </w:numPr>
        <w:ind w:left="0"/>
        <w:jc w:val="both"/>
      </w:pPr>
      <w:r>
        <w:rPr>
          <w:rFonts w:eastAsiaTheme="minorEastAsia"/>
        </w:rPr>
        <w:t>м</w:t>
      </w:r>
      <w:r w:rsidR="003B7C5A" w:rsidRPr="00B63D12">
        <w:rPr>
          <w:rFonts w:eastAsiaTheme="minorEastAsia"/>
        </w:rPr>
        <w:t>ониторингов</w:t>
      </w:r>
      <w:r>
        <w:rPr>
          <w:rFonts w:eastAsiaTheme="minorEastAsia"/>
        </w:rPr>
        <w:t>ой</w:t>
      </w:r>
      <w:r w:rsidR="003B7C5A" w:rsidRPr="00B63D12">
        <w:rPr>
          <w:rFonts w:eastAsiaTheme="minorEastAsia"/>
        </w:rPr>
        <w:t xml:space="preserve"> систем</w:t>
      </w:r>
      <w:r>
        <w:rPr>
          <w:rFonts w:eastAsiaTheme="minorEastAsia"/>
        </w:rPr>
        <w:t>ы</w:t>
      </w:r>
      <w:r w:rsidR="003B7C5A" w:rsidRPr="00B63D12">
        <w:rPr>
          <w:rFonts w:eastAsiaTheme="minorEastAsia"/>
        </w:rPr>
        <w:t xml:space="preserve"> </w:t>
      </w:r>
      <w:r w:rsidR="003B7C5A" w:rsidRPr="00B63D12">
        <w:t xml:space="preserve">по результатам </w:t>
      </w:r>
      <w:proofErr w:type="spellStart"/>
      <w:r w:rsidR="003B7C5A" w:rsidRPr="00B63D12">
        <w:t>коррекционно</w:t>
      </w:r>
      <w:proofErr w:type="spellEnd"/>
      <w:r w:rsidR="003B7C5A" w:rsidRPr="00B63D12">
        <w:t xml:space="preserve"> – педагогической работы с </w:t>
      </w:r>
      <w:r w:rsidR="003B7C5A" w:rsidRPr="00B63D12">
        <w:rPr>
          <w:bCs/>
        </w:rPr>
        <w:t>детьми</w:t>
      </w:r>
      <w:r w:rsidR="003B7C5A" w:rsidRPr="00B63D12">
        <w:t xml:space="preserve"> </w:t>
      </w:r>
      <w:r w:rsidR="003B7C5A" w:rsidRPr="00B63D12">
        <w:rPr>
          <w:bCs/>
        </w:rPr>
        <w:t>с</w:t>
      </w:r>
      <w:r w:rsidR="003B7C5A" w:rsidRPr="00B63D12">
        <w:t xml:space="preserve"> </w:t>
      </w:r>
      <w:r w:rsidR="00D70CFD">
        <w:rPr>
          <w:bCs/>
        </w:rPr>
        <w:t>ОВЗ;</w:t>
      </w:r>
    </w:p>
    <w:p w:rsidR="003B7C5A" w:rsidRPr="00B63D12" w:rsidRDefault="00623AFF" w:rsidP="000E05AB">
      <w:pPr>
        <w:pStyle w:val="a7"/>
        <w:numPr>
          <w:ilvl w:val="0"/>
          <w:numId w:val="12"/>
        </w:numPr>
        <w:ind w:left="0"/>
      </w:pPr>
      <w:r>
        <w:t>м</w:t>
      </w:r>
      <w:r w:rsidR="003B7C5A" w:rsidRPr="00B63D12">
        <w:t>одел</w:t>
      </w:r>
      <w:r>
        <w:t>и</w:t>
      </w:r>
      <w:r w:rsidR="003B7C5A" w:rsidRPr="00B63D12">
        <w:t xml:space="preserve"> системы инклюзивного образования в ДОО: построение, анализ, реализация.</w:t>
      </w:r>
    </w:p>
    <w:p w:rsidR="003B7C5A" w:rsidRPr="00B63D12" w:rsidRDefault="003B7C5A" w:rsidP="000E05AB">
      <w:pPr>
        <w:pStyle w:val="af4"/>
        <w:spacing w:before="0" w:beforeAutospacing="0" w:after="0" w:afterAutospacing="0"/>
        <w:jc w:val="both"/>
      </w:pPr>
    </w:p>
    <w:p w:rsidR="003B7C5A" w:rsidRPr="00D50B04" w:rsidRDefault="00492B9B" w:rsidP="000E05AB">
      <w:pPr>
        <w:pStyle w:val="af4"/>
        <w:spacing w:before="0" w:beforeAutospacing="0" w:after="0" w:afterAutospacing="0"/>
        <w:jc w:val="both"/>
      </w:pPr>
      <w:r w:rsidRPr="00B66A47">
        <w:t xml:space="preserve">Благодаря </w:t>
      </w:r>
      <w:r w:rsidR="001F06C6">
        <w:t>проведённой работе</w:t>
      </w:r>
      <w:r w:rsidRPr="00B66A47">
        <w:t xml:space="preserve">, успешно </w:t>
      </w:r>
      <w:r>
        <w:t>реализ</w:t>
      </w:r>
      <w:r w:rsidR="001F06C6">
        <w:t>уются</w:t>
      </w:r>
      <w:r>
        <w:t xml:space="preserve"> стратегически</w:t>
      </w:r>
      <w:r w:rsidR="001F06C6">
        <w:t>е</w:t>
      </w:r>
      <w:r>
        <w:t xml:space="preserve"> задач</w:t>
      </w:r>
      <w:r w:rsidR="001F06C6">
        <w:t>и</w:t>
      </w:r>
      <w:r>
        <w:t xml:space="preserve"> государственной политики в обла</w:t>
      </w:r>
      <w:r w:rsidR="00D50B04">
        <w:t>сти образования:</w:t>
      </w:r>
    </w:p>
    <w:p w:rsidR="00D50B04" w:rsidRPr="00D50B04" w:rsidRDefault="00D50B04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04">
        <w:rPr>
          <w:rFonts w:ascii="Times New Roman" w:hAnsi="Times New Roman" w:cs="Times New Roman"/>
          <w:sz w:val="24"/>
          <w:szCs w:val="24"/>
        </w:rPr>
        <w:t>В ДОО создана «</w:t>
      </w:r>
      <w:proofErr w:type="spellStart"/>
      <w:r w:rsidRPr="00D50B04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D50B04">
        <w:rPr>
          <w:rFonts w:ascii="Times New Roman" w:hAnsi="Times New Roman" w:cs="Times New Roman"/>
          <w:sz w:val="24"/>
          <w:szCs w:val="24"/>
        </w:rPr>
        <w:t>» образовательная среда, для качественного осуществления ко</w:t>
      </w:r>
      <w:r w:rsidRPr="00D50B04">
        <w:rPr>
          <w:rFonts w:ascii="Times New Roman" w:hAnsi="Times New Roman" w:cs="Times New Roman"/>
          <w:sz w:val="24"/>
          <w:szCs w:val="24"/>
        </w:rPr>
        <w:t>р</w:t>
      </w:r>
      <w:r w:rsidRPr="00D50B04">
        <w:rPr>
          <w:rFonts w:ascii="Times New Roman" w:hAnsi="Times New Roman" w:cs="Times New Roman"/>
          <w:sz w:val="24"/>
          <w:szCs w:val="24"/>
        </w:rPr>
        <w:t xml:space="preserve">рекционной помощи детям дошкольного возраста, имеющим нарушения в развитии. </w:t>
      </w:r>
    </w:p>
    <w:p w:rsidR="003B7C5A" w:rsidRPr="00D50B04" w:rsidRDefault="003B7C5A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04">
        <w:rPr>
          <w:rFonts w:ascii="Times New Roman" w:hAnsi="Times New Roman" w:cs="Times New Roman"/>
          <w:sz w:val="24"/>
          <w:szCs w:val="24"/>
        </w:rPr>
        <w:t>Варианты заданий различного уровня сложности,</w:t>
      </w:r>
      <w:r w:rsidRPr="00D50B0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50B04">
        <w:rPr>
          <w:rFonts w:ascii="Times New Roman" w:hAnsi="Times New Roman" w:cs="Times New Roman"/>
          <w:sz w:val="24"/>
          <w:szCs w:val="24"/>
        </w:rPr>
        <w:t xml:space="preserve">представленные в </w:t>
      </w:r>
      <w:r w:rsidR="00D50B04" w:rsidRPr="00D50B04">
        <w:rPr>
          <w:rFonts w:ascii="Times New Roman" w:hAnsi="Times New Roman" w:cs="Times New Roman"/>
          <w:sz w:val="24"/>
          <w:szCs w:val="24"/>
        </w:rPr>
        <w:t>авторских</w:t>
      </w:r>
      <w:r w:rsidRPr="00D50B0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50B04" w:rsidRPr="00D50B04">
        <w:rPr>
          <w:rFonts w:ascii="Times New Roman" w:hAnsi="Times New Roman" w:cs="Times New Roman"/>
          <w:sz w:val="24"/>
          <w:szCs w:val="24"/>
        </w:rPr>
        <w:t>ах</w:t>
      </w:r>
      <w:r w:rsidRPr="00D50B04">
        <w:rPr>
          <w:rFonts w:ascii="Times New Roman" w:hAnsi="Times New Roman" w:cs="Times New Roman"/>
          <w:sz w:val="24"/>
          <w:szCs w:val="24"/>
        </w:rPr>
        <w:t>, позв</w:t>
      </w:r>
      <w:r w:rsidRPr="00D50B04">
        <w:rPr>
          <w:rFonts w:ascii="Times New Roman" w:hAnsi="Times New Roman" w:cs="Times New Roman"/>
          <w:sz w:val="24"/>
          <w:szCs w:val="24"/>
        </w:rPr>
        <w:t>о</w:t>
      </w:r>
      <w:r w:rsidRPr="00D50B04">
        <w:rPr>
          <w:rFonts w:ascii="Times New Roman" w:hAnsi="Times New Roman" w:cs="Times New Roman"/>
          <w:sz w:val="24"/>
          <w:szCs w:val="24"/>
        </w:rPr>
        <w:t>ляют организовывать образовательную деятельность детей с нормальным развитием и детей с особыми возможностями здоровья.</w:t>
      </w:r>
    </w:p>
    <w:p w:rsidR="003B7C5A" w:rsidRPr="00D50B04" w:rsidRDefault="003B7C5A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04">
        <w:rPr>
          <w:rFonts w:ascii="Times New Roman" w:hAnsi="Times New Roman" w:cs="Times New Roman"/>
          <w:sz w:val="24"/>
          <w:szCs w:val="24"/>
        </w:rPr>
        <w:t>Расширение игровой компетенции детей, способствует их социально-эмоциональному развитию, а так же  обеспечивает такие же стартовые условия для получения образования детьми с ОВЗ и особыми образовательными потребностями, как и  нормально развивающиеся дети.</w:t>
      </w:r>
    </w:p>
    <w:p w:rsidR="003B7C5A" w:rsidRPr="00D50B04" w:rsidRDefault="003B7C5A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04">
        <w:rPr>
          <w:rFonts w:ascii="Times New Roman" w:hAnsi="Times New Roman" w:cs="Times New Roman"/>
          <w:sz w:val="24"/>
          <w:szCs w:val="24"/>
        </w:rPr>
        <w:lastRenderedPageBreak/>
        <w:t>Происходит заметное изменение (повышение)  толерантного сознания  воспитанников групп, в которые интегрируются дети с проблемами в развитии: отсутствие отрицательных проявлений по отношению к «особенным» детям, принятие их такими, какие они есть.</w:t>
      </w:r>
    </w:p>
    <w:p w:rsidR="00D50B04" w:rsidRDefault="00D50B04" w:rsidP="000E05AB">
      <w:pPr>
        <w:pStyle w:val="af4"/>
        <w:spacing w:before="0" w:beforeAutospacing="0" w:after="0" w:afterAutospacing="0"/>
        <w:jc w:val="both"/>
      </w:pPr>
    </w:p>
    <w:p w:rsidR="003904FB" w:rsidRDefault="003904FB" w:rsidP="000E05AB">
      <w:pPr>
        <w:pStyle w:val="af4"/>
        <w:spacing w:before="0" w:beforeAutospacing="0" w:after="0" w:afterAutospacing="0"/>
        <w:jc w:val="both"/>
      </w:pPr>
      <w:r w:rsidRPr="003E2D19">
        <w:t xml:space="preserve">Можно сделать вывод, </w:t>
      </w:r>
      <w:r>
        <w:t xml:space="preserve">что </w:t>
      </w:r>
      <w:r w:rsidRPr="003E2D19">
        <w:t xml:space="preserve">реализация поставленных  целей и задач </w:t>
      </w:r>
      <w:r>
        <w:t xml:space="preserve">ОЭР </w:t>
      </w:r>
      <w:r w:rsidRPr="003E2D19">
        <w:t>способствовала  пов</w:t>
      </w:r>
      <w:r w:rsidRPr="003E2D19">
        <w:t>ы</w:t>
      </w:r>
      <w:r w:rsidRPr="003E2D19">
        <w:t>шению качества образовательных услуг</w:t>
      </w:r>
      <w:r>
        <w:t xml:space="preserve"> ДОО</w:t>
      </w:r>
      <w:r w:rsidRPr="003E2D19">
        <w:t xml:space="preserve">, </w:t>
      </w:r>
      <w:r>
        <w:t>развитию</w:t>
      </w:r>
      <w:r w:rsidRPr="003E2D19">
        <w:t xml:space="preserve"> социального опыта воспитанников, внедрению инновационных методов работы, профессиональному росту педагогов.</w:t>
      </w:r>
      <w:r>
        <w:t xml:space="preserve"> </w:t>
      </w:r>
    </w:p>
    <w:p w:rsidR="003904FB" w:rsidRDefault="003904FB" w:rsidP="000E05AB">
      <w:pPr>
        <w:pStyle w:val="af4"/>
        <w:spacing w:before="0" w:beforeAutospacing="0" w:after="0" w:afterAutospacing="0"/>
        <w:jc w:val="both"/>
      </w:pPr>
      <w:r>
        <w:t xml:space="preserve">На сегодняшний день ДОО обеспечивает   развитие </w:t>
      </w:r>
      <w:r w:rsidRPr="002D5F3A">
        <w:t>интегрированных форм воспитания и обуч</w:t>
      </w:r>
      <w:r w:rsidRPr="002D5F3A">
        <w:t>е</w:t>
      </w:r>
      <w:r w:rsidRPr="002D5F3A">
        <w:t>ния детей</w:t>
      </w:r>
      <w:r>
        <w:t>,</w:t>
      </w:r>
      <w:r w:rsidRPr="002D5F3A">
        <w:t xml:space="preserve"> </w:t>
      </w:r>
      <w:r>
        <w:t xml:space="preserve">независимо от их психофизиологических особенностей, в том числе ограниченных особенностей здоровья, что </w:t>
      </w:r>
      <w:r w:rsidRPr="00F80DEE">
        <w:t>соответству</w:t>
      </w:r>
      <w:r>
        <w:t>ет</w:t>
      </w:r>
      <w:r w:rsidRPr="00F80DEE">
        <w:t xml:space="preserve"> </w:t>
      </w:r>
      <w:r>
        <w:t xml:space="preserve">  федеральным государственным образовательным стандартам</w:t>
      </w:r>
      <w:r w:rsidRPr="00F80DEE">
        <w:t xml:space="preserve"> </w:t>
      </w:r>
      <w:r>
        <w:t>ДО.</w:t>
      </w:r>
    </w:p>
    <w:p w:rsidR="00D70CFD" w:rsidRDefault="00D70CFD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D7702" w:rsidRDefault="0043049C" w:rsidP="000E05A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D7702" w:rsidRPr="006D7702">
        <w:rPr>
          <w:rFonts w:ascii="Times New Roman" w:hAnsi="Times New Roman" w:cs="Times New Roman"/>
          <w:b/>
          <w:sz w:val="24"/>
          <w:szCs w:val="24"/>
        </w:rPr>
        <w:t>.</w:t>
      </w:r>
      <w:r w:rsidR="00E23A37">
        <w:rPr>
          <w:rFonts w:ascii="Times New Roman" w:hAnsi="Times New Roman" w:cs="Times New Roman"/>
          <w:sz w:val="24"/>
          <w:szCs w:val="24"/>
        </w:rPr>
        <w:t xml:space="preserve">   </w:t>
      </w:r>
      <w:r w:rsidR="006D7702" w:rsidRPr="001003E0">
        <w:rPr>
          <w:rFonts w:ascii="Times New Roman" w:hAnsi="Times New Roman"/>
          <w:b/>
          <w:sz w:val="24"/>
          <w:szCs w:val="24"/>
        </w:rPr>
        <w:t>Особенности образовательного процесса.</w:t>
      </w: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03C9">
        <w:rPr>
          <w:rFonts w:ascii="Times New Roman" w:hAnsi="Times New Roman"/>
          <w:sz w:val="24"/>
          <w:szCs w:val="24"/>
        </w:rPr>
        <w:t>Особенности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 определены </w:t>
      </w:r>
      <w:r w:rsidRPr="001803C9">
        <w:rPr>
          <w:rFonts w:ascii="Times New Roman" w:hAnsi="Times New Roman"/>
          <w:sz w:val="24"/>
          <w:szCs w:val="24"/>
        </w:rPr>
        <w:t>Основной общеобразовательной пр</w:t>
      </w:r>
      <w:r w:rsidRPr="001803C9">
        <w:rPr>
          <w:rFonts w:ascii="Times New Roman" w:hAnsi="Times New Roman"/>
          <w:sz w:val="24"/>
          <w:szCs w:val="24"/>
        </w:rPr>
        <w:t>о</w:t>
      </w:r>
      <w:r w:rsidRPr="001803C9">
        <w:rPr>
          <w:rFonts w:ascii="Times New Roman" w:hAnsi="Times New Roman"/>
          <w:sz w:val="24"/>
          <w:szCs w:val="24"/>
        </w:rPr>
        <w:t xml:space="preserve">граммой </w:t>
      </w:r>
      <w:r w:rsidR="0015026E">
        <w:rPr>
          <w:rFonts w:ascii="Times New Roman" w:hAnsi="Times New Roman"/>
          <w:sz w:val="24"/>
          <w:szCs w:val="24"/>
        </w:rPr>
        <w:t>ДОО</w:t>
      </w:r>
      <w:r w:rsidRPr="001803C9">
        <w:rPr>
          <w:rFonts w:ascii="Times New Roman" w:hAnsi="Times New Roman"/>
          <w:sz w:val="24"/>
          <w:szCs w:val="24"/>
        </w:rPr>
        <w:t>, разработанной</w:t>
      </w:r>
      <w:r>
        <w:rPr>
          <w:rFonts w:ascii="Times New Roman" w:hAnsi="Times New Roman"/>
          <w:sz w:val="24"/>
          <w:szCs w:val="24"/>
        </w:rPr>
        <w:t xml:space="preserve"> в соответствии с ФГТ к структуре и условиям её реализации.</w:t>
      </w:r>
    </w:p>
    <w:p w:rsidR="006D7702" w:rsidRDefault="006D7702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начинается 1 сентября, заканчивается 31 мая (с 1 по 15 сентября и с 15 по 31 мая – диагностические исследования)</w:t>
      </w: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(недель) – 36 недель</w:t>
      </w:r>
      <w:r w:rsidR="00EA3F21">
        <w:rPr>
          <w:rFonts w:ascii="Times New Roman" w:hAnsi="Times New Roman"/>
          <w:sz w:val="24"/>
          <w:szCs w:val="24"/>
        </w:rPr>
        <w:t>;</w:t>
      </w: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учебной недели (дней) – 5 дней</w:t>
      </w:r>
      <w:r w:rsidR="00EA3F21">
        <w:rPr>
          <w:rFonts w:ascii="Times New Roman" w:hAnsi="Times New Roman"/>
          <w:sz w:val="24"/>
          <w:szCs w:val="24"/>
        </w:rPr>
        <w:t>;</w:t>
      </w: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непосредственно образовательной деятельности:</w:t>
      </w: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ранние группы – до 10 минут</w:t>
      </w:r>
      <w:r w:rsidR="00EA3F21">
        <w:rPr>
          <w:rFonts w:ascii="Times New Roman" w:hAnsi="Times New Roman"/>
          <w:sz w:val="24"/>
          <w:szCs w:val="24"/>
        </w:rPr>
        <w:t>;</w:t>
      </w:r>
    </w:p>
    <w:p w:rsidR="006D7702" w:rsidRDefault="006D7702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младшие группы - от 10 до 15 минут;</w:t>
      </w:r>
    </w:p>
    <w:p w:rsidR="006D7702" w:rsidRDefault="006D7702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возраст – 20 минут;</w:t>
      </w:r>
    </w:p>
    <w:p w:rsidR="006D7702" w:rsidRDefault="006D7702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возраст – от 25 до 30 минут</w:t>
      </w:r>
      <w:r w:rsidR="00EA3F21">
        <w:rPr>
          <w:rFonts w:ascii="Times New Roman" w:hAnsi="Times New Roman"/>
          <w:sz w:val="24"/>
          <w:szCs w:val="24"/>
        </w:rPr>
        <w:t>;</w:t>
      </w:r>
    </w:p>
    <w:p w:rsidR="006317A8" w:rsidRPr="006317A8" w:rsidRDefault="006317A8" w:rsidP="000E05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17A8">
        <w:rPr>
          <w:rFonts w:ascii="Times New Roman" w:hAnsi="Times New Roman" w:cs="Times New Roman"/>
          <w:sz w:val="24"/>
          <w:szCs w:val="24"/>
        </w:rPr>
        <w:t xml:space="preserve">Образовательно-воспитательный процесс в </w:t>
      </w:r>
      <w:r w:rsidR="001F06C6">
        <w:rPr>
          <w:rFonts w:ascii="Times New Roman" w:hAnsi="Times New Roman" w:cs="Times New Roman"/>
          <w:sz w:val="24"/>
          <w:szCs w:val="24"/>
        </w:rPr>
        <w:t>ДОО</w:t>
      </w:r>
      <w:r w:rsidRPr="006317A8">
        <w:rPr>
          <w:rFonts w:ascii="Times New Roman" w:hAnsi="Times New Roman" w:cs="Times New Roman"/>
          <w:sz w:val="24"/>
          <w:szCs w:val="24"/>
        </w:rPr>
        <w:t xml:space="preserve"> строится на основе </w:t>
      </w:r>
      <w:r>
        <w:rPr>
          <w:rFonts w:ascii="Times New Roman" w:hAnsi="Times New Roman" w:cs="Times New Roman"/>
          <w:sz w:val="24"/>
          <w:szCs w:val="24"/>
        </w:rPr>
        <w:t>основной общеобразов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программы</w:t>
      </w:r>
      <w:r w:rsidRPr="006317A8">
        <w:rPr>
          <w:rFonts w:ascii="Times New Roman" w:hAnsi="Times New Roman" w:cs="Times New Roman"/>
          <w:sz w:val="24"/>
          <w:szCs w:val="24"/>
        </w:rPr>
        <w:t xml:space="preserve"> ДО,</w:t>
      </w:r>
      <w:r w:rsidRPr="00631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7A8">
        <w:rPr>
          <w:rFonts w:ascii="Times New Roman" w:hAnsi="Times New Roman" w:cs="Times New Roman"/>
          <w:sz w:val="24"/>
          <w:szCs w:val="24"/>
        </w:rPr>
        <w:t xml:space="preserve">разработанной  </w:t>
      </w:r>
      <w:r w:rsidR="00CC16C8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6317A8">
        <w:rPr>
          <w:rFonts w:ascii="Times New Roman" w:hAnsi="Times New Roman" w:cs="Times New Roman"/>
          <w:sz w:val="24"/>
          <w:szCs w:val="24"/>
        </w:rPr>
        <w:t>коллек</w:t>
      </w:r>
      <w:r w:rsidR="00CC16C8">
        <w:rPr>
          <w:rFonts w:ascii="Times New Roman" w:hAnsi="Times New Roman" w:cs="Times New Roman"/>
          <w:sz w:val="24"/>
          <w:szCs w:val="24"/>
        </w:rPr>
        <w:t xml:space="preserve">тивом </w:t>
      </w:r>
      <w:r w:rsidRPr="006317A8">
        <w:rPr>
          <w:rFonts w:ascii="Times New Roman" w:hAnsi="Times New Roman" w:cs="Times New Roman"/>
          <w:sz w:val="24"/>
          <w:szCs w:val="24"/>
        </w:rPr>
        <w:t xml:space="preserve">  в 2011 году.</w:t>
      </w:r>
      <w:proofErr w:type="gramEnd"/>
      <w:r w:rsidRPr="006317A8">
        <w:rPr>
          <w:rFonts w:ascii="Times New Roman" w:hAnsi="Times New Roman" w:cs="Times New Roman"/>
          <w:sz w:val="24"/>
          <w:szCs w:val="24"/>
        </w:rPr>
        <w:t xml:space="preserve"> Отбор пр</w:t>
      </w:r>
      <w:r w:rsidRPr="006317A8">
        <w:rPr>
          <w:rFonts w:ascii="Times New Roman" w:hAnsi="Times New Roman" w:cs="Times New Roman"/>
          <w:sz w:val="24"/>
          <w:szCs w:val="24"/>
        </w:rPr>
        <w:t>о</w:t>
      </w:r>
      <w:r w:rsidRPr="006317A8">
        <w:rPr>
          <w:rFonts w:ascii="Times New Roman" w:hAnsi="Times New Roman" w:cs="Times New Roman"/>
          <w:sz w:val="24"/>
          <w:szCs w:val="24"/>
        </w:rPr>
        <w:t>грамм, организационных форм, методов и технологий осуществляется в соответствии со ступ</w:t>
      </w:r>
      <w:r w:rsidRPr="006317A8">
        <w:rPr>
          <w:rFonts w:ascii="Times New Roman" w:hAnsi="Times New Roman" w:cs="Times New Roman"/>
          <w:sz w:val="24"/>
          <w:szCs w:val="24"/>
        </w:rPr>
        <w:t>е</w:t>
      </w:r>
      <w:r w:rsidRPr="006317A8">
        <w:rPr>
          <w:rFonts w:ascii="Times New Roman" w:hAnsi="Times New Roman" w:cs="Times New Roman"/>
          <w:sz w:val="24"/>
          <w:szCs w:val="24"/>
        </w:rPr>
        <w:t>нями образования, миссией дошкольного учреждения, нормативно-правовым статусом дошкол</w:t>
      </w:r>
      <w:r w:rsidRPr="006317A8">
        <w:rPr>
          <w:rFonts w:ascii="Times New Roman" w:hAnsi="Times New Roman" w:cs="Times New Roman"/>
          <w:sz w:val="24"/>
          <w:szCs w:val="24"/>
        </w:rPr>
        <w:t>ь</w:t>
      </w:r>
      <w:r w:rsidRPr="006317A8">
        <w:rPr>
          <w:rFonts w:ascii="Times New Roman" w:hAnsi="Times New Roman" w:cs="Times New Roman"/>
          <w:sz w:val="24"/>
          <w:szCs w:val="24"/>
        </w:rPr>
        <w:t>ного учреждения</w:t>
      </w:r>
      <w:r w:rsidRPr="006317A8">
        <w:rPr>
          <w:rFonts w:ascii="Times New Roman" w:hAnsi="Times New Roman" w:cs="Times New Roman"/>
          <w:i/>
          <w:sz w:val="24"/>
          <w:szCs w:val="24"/>
        </w:rPr>
        <w:t>.</w:t>
      </w:r>
    </w:p>
    <w:p w:rsidR="006317A8" w:rsidRPr="00CC16C8" w:rsidRDefault="006317A8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17A8">
        <w:rPr>
          <w:rFonts w:ascii="Times New Roman" w:hAnsi="Times New Roman" w:cs="Times New Roman"/>
          <w:sz w:val="24"/>
          <w:szCs w:val="24"/>
        </w:rPr>
        <w:t>В образовательно-воспитательном</w:t>
      </w:r>
      <w:r>
        <w:rPr>
          <w:rFonts w:ascii="Times New Roman" w:hAnsi="Times New Roman" w:cs="Times New Roman"/>
          <w:sz w:val="24"/>
          <w:szCs w:val="24"/>
        </w:rPr>
        <w:t xml:space="preserve"> процессе,  наряду с ООП ДО</w:t>
      </w:r>
      <w:r w:rsidRPr="006317A8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C16C8">
        <w:rPr>
          <w:rFonts w:ascii="Times New Roman" w:hAnsi="Times New Roman" w:cs="Times New Roman"/>
          <w:sz w:val="24"/>
          <w:szCs w:val="24"/>
        </w:rPr>
        <w:t xml:space="preserve">используются   основные </w:t>
      </w:r>
      <w:r w:rsidR="00CC16C8">
        <w:rPr>
          <w:rFonts w:ascii="Times New Roman" w:hAnsi="Times New Roman" w:cs="Times New Roman"/>
          <w:sz w:val="24"/>
          <w:szCs w:val="24"/>
        </w:rPr>
        <w:t>обр</w:t>
      </w:r>
      <w:r w:rsidR="00CC16C8">
        <w:rPr>
          <w:rFonts w:ascii="Times New Roman" w:hAnsi="Times New Roman" w:cs="Times New Roman"/>
          <w:sz w:val="24"/>
          <w:szCs w:val="24"/>
        </w:rPr>
        <w:t>а</w:t>
      </w:r>
      <w:r w:rsidR="00CC16C8">
        <w:rPr>
          <w:rFonts w:ascii="Times New Roman" w:hAnsi="Times New Roman" w:cs="Times New Roman"/>
          <w:sz w:val="24"/>
          <w:szCs w:val="24"/>
        </w:rPr>
        <w:t xml:space="preserve">зовательные </w:t>
      </w:r>
      <w:r w:rsidRPr="00CC16C8">
        <w:rPr>
          <w:rFonts w:ascii="Times New Roman" w:hAnsi="Times New Roman" w:cs="Times New Roman"/>
          <w:sz w:val="24"/>
          <w:szCs w:val="24"/>
        </w:rPr>
        <w:t>программы:</w:t>
      </w:r>
      <w:proofErr w:type="gramEnd"/>
    </w:p>
    <w:p w:rsidR="006317A8" w:rsidRPr="006317A8" w:rsidRDefault="006317A8" w:rsidP="000E05AB">
      <w:pPr>
        <w:pStyle w:val="a7"/>
        <w:numPr>
          <w:ilvl w:val="0"/>
          <w:numId w:val="20"/>
        </w:numPr>
        <w:ind w:left="0" w:hanging="294"/>
      </w:pPr>
      <w:r w:rsidRPr="006317A8">
        <w:t>Программе воспитания и обучения в детском саду / под ред. М.А. Васильевой, В.В. Гербовой, Т.С. Комаровой. – Москва: Мозаика-Синтез, 2005г.</w:t>
      </w:r>
    </w:p>
    <w:p w:rsidR="006317A8" w:rsidRPr="006317A8" w:rsidRDefault="006317A8" w:rsidP="000E05AB">
      <w:pPr>
        <w:pStyle w:val="a7"/>
        <w:numPr>
          <w:ilvl w:val="0"/>
          <w:numId w:val="20"/>
        </w:numPr>
        <w:ind w:left="0" w:hanging="294"/>
      </w:pPr>
      <w:r w:rsidRPr="006317A8">
        <w:t xml:space="preserve">Программа воспитания и обучения в детском саду «От рождения до школы» под редакцией Н.Е. </w:t>
      </w:r>
      <w:proofErr w:type="spellStart"/>
      <w:r w:rsidRPr="006317A8">
        <w:t>Вераксы</w:t>
      </w:r>
      <w:proofErr w:type="spellEnd"/>
      <w:r w:rsidRPr="006317A8">
        <w:t xml:space="preserve">,  </w:t>
      </w:r>
      <w:proofErr w:type="spellStart"/>
      <w:r w:rsidRPr="006317A8">
        <w:t>М.А.Васильевой</w:t>
      </w:r>
      <w:proofErr w:type="spellEnd"/>
      <w:r w:rsidRPr="006317A8">
        <w:t>, В.В. Гербовой.</w:t>
      </w:r>
    </w:p>
    <w:p w:rsidR="006317A8" w:rsidRPr="00CC16C8" w:rsidRDefault="006317A8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6C8">
        <w:rPr>
          <w:rFonts w:ascii="Times New Roman" w:hAnsi="Times New Roman" w:cs="Times New Roman"/>
          <w:sz w:val="24"/>
          <w:szCs w:val="24"/>
        </w:rPr>
        <w:t>Коррекционная работа с детьми с ОВЗ, осуществляется педагогами - специалистами на основе программ:</w:t>
      </w:r>
    </w:p>
    <w:p w:rsidR="006317A8" w:rsidRPr="006317A8" w:rsidRDefault="006317A8" w:rsidP="000E05AB">
      <w:pPr>
        <w:pStyle w:val="a7"/>
        <w:numPr>
          <w:ilvl w:val="0"/>
          <w:numId w:val="20"/>
        </w:numPr>
        <w:ind w:left="0" w:hanging="294"/>
        <w:jc w:val="both"/>
      </w:pPr>
      <w:r w:rsidRPr="006317A8">
        <w:rPr>
          <w:u w:val="single"/>
        </w:rPr>
        <w:t xml:space="preserve">Основная </w:t>
      </w:r>
      <w:r w:rsidRPr="006317A8">
        <w:t>- Программа воспитания и обучения дошкольников с интеллектуальной недостаточн</w:t>
      </w:r>
      <w:r w:rsidRPr="006317A8">
        <w:t>о</w:t>
      </w:r>
      <w:r w:rsidRPr="006317A8">
        <w:t xml:space="preserve">стью  Л. Б. </w:t>
      </w:r>
      <w:proofErr w:type="spellStart"/>
      <w:r w:rsidRPr="006317A8">
        <w:t>Баряева</w:t>
      </w:r>
      <w:proofErr w:type="gramStart"/>
      <w:r w:rsidRPr="006317A8">
        <w:t>,О</w:t>
      </w:r>
      <w:proofErr w:type="spellEnd"/>
      <w:proofErr w:type="gramEnd"/>
      <w:r w:rsidRPr="006317A8">
        <w:t xml:space="preserve">. П. </w:t>
      </w:r>
      <w:proofErr w:type="spellStart"/>
      <w:r w:rsidRPr="006317A8">
        <w:t>Гаврилушкина</w:t>
      </w:r>
      <w:proofErr w:type="spellEnd"/>
      <w:r w:rsidRPr="006317A8">
        <w:t>, А. П. Зарин, Н. Д. Соколова. С-Пб</w:t>
      </w:r>
      <w:smartTag w:uri="urn:schemas-microsoft-com:office:smarttags" w:element="metricconverter">
        <w:smartTagPr>
          <w:attr w:name="ProductID" w:val="2001 г"/>
        </w:smartTagPr>
        <w:r w:rsidRPr="006317A8">
          <w:t>2001 г</w:t>
        </w:r>
      </w:smartTag>
      <w:r w:rsidRPr="006317A8">
        <w:t>.</w:t>
      </w:r>
    </w:p>
    <w:p w:rsidR="006317A8" w:rsidRPr="006317A8" w:rsidRDefault="006317A8" w:rsidP="000E05AB">
      <w:pPr>
        <w:pStyle w:val="a7"/>
        <w:numPr>
          <w:ilvl w:val="0"/>
          <w:numId w:val="20"/>
        </w:numPr>
        <w:ind w:left="0" w:hanging="294"/>
        <w:jc w:val="both"/>
      </w:pPr>
      <w:r w:rsidRPr="006317A8">
        <w:t>Дополнительная программа «Обучение и воспитание детей дошкольного возраста с выраженной умственной отсталостью». Н.Ф. Дементьева. Москва 1993</w:t>
      </w:r>
    </w:p>
    <w:p w:rsidR="006317A8" w:rsidRPr="00CC16C8" w:rsidRDefault="006317A8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6C8">
        <w:rPr>
          <w:rFonts w:ascii="Times New Roman" w:hAnsi="Times New Roman" w:cs="Times New Roman"/>
          <w:sz w:val="24"/>
          <w:szCs w:val="24"/>
        </w:rPr>
        <w:t>Коррекционная работа с детьми, имеющими отклонения в речевом развитии, осуществляется учителями-логопедами на основе программ:</w:t>
      </w:r>
    </w:p>
    <w:p w:rsidR="006317A8" w:rsidRPr="006317A8" w:rsidRDefault="006317A8" w:rsidP="000E05AB">
      <w:pPr>
        <w:pStyle w:val="a7"/>
        <w:numPr>
          <w:ilvl w:val="0"/>
          <w:numId w:val="19"/>
        </w:numPr>
        <w:ind w:left="0" w:hanging="84"/>
        <w:rPr>
          <w:i/>
        </w:rPr>
      </w:pPr>
      <w:r w:rsidRPr="006317A8">
        <w:t>«Программа коррекционно-развивающей работы в логопедической группе детского  сада для детей с      ОНР (с 4 до 7 лет)</w:t>
      </w:r>
      <w:r w:rsidRPr="006317A8">
        <w:rPr>
          <w:i/>
        </w:rPr>
        <w:t xml:space="preserve"> авт.: Н.В. </w:t>
      </w:r>
      <w:proofErr w:type="spellStart"/>
      <w:r w:rsidRPr="006317A8">
        <w:rPr>
          <w:i/>
        </w:rPr>
        <w:t>Нищева</w:t>
      </w:r>
      <w:proofErr w:type="spellEnd"/>
      <w:r w:rsidRPr="006317A8">
        <w:rPr>
          <w:i/>
        </w:rPr>
        <w:t>.</w:t>
      </w:r>
    </w:p>
    <w:p w:rsidR="006317A8" w:rsidRPr="006317A8" w:rsidRDefault="006317A8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A8">
        <w:rPr>
          <w:rFonts w:ascii="Times New Roman" w:hAnsi="Times New Roman" w:cs="Times New Roman"/>
          <w:sz w:val="24"/>
          <w:szCs w:val="24"/>
        </w:rPr>
        <w:t>Весь спектр используемых программ обеспечивает комплексный подход к организации целос</w:t>
      </w:r>
      <w:r w:rsidRPr="006317A8">
        <w:rPr>
          <w:rFonts w:ascii="Times New Roman" w:hAnsi="Times New Roman" w:cs="Times New Roman"/>
          <w:sz w:val="24"/>
          <w:szCs w:val="24"/>
        </w:rPr>
        <w:t>т</w:t>
      </w:r>
      <w:r w:rsidRPr="006317A8">
        <w:rPr>
          <w:rFonts w:ascii="Times New Roman" w:hAnsi="Times New Roman" w:cs="Times New Roman"/>
          <w:sz w:val="24"/>
          <w:szCs w:val="24"/>
        </w:rPr>
        <w:t xml:space="preserve">ного педагогического процесса. </w:t>
      </w:r>
    </w:p>
    <w:p w:rsidR="006317A8" w:rsidRPr="006317A8" w:rsidRDefault="006317A8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A8">
        <w:rPr>
          <w:rFonts w:ascii="Times New Roman" w:hAnsi="Times New Roman" w:cs="Times New Roman"/>
          <w:sz w:val="24"/>
          <w:szCs w:val="24"/>
        </w:rPr>
        <w:t>Решение программных задач осуществляется в разных формах совместной деятельности взро</w:t>
      </w:r>
      <w:r w:rsidRPr="006317A8">
        <w:rPr>
          <w:rFonts w:ascii="Times New Roman" w:hAnsi="Times New Roman" w:cs="Times New Roman"/>
          <w:sz w:val="24"/>
          <w:szCs w:val="24"/>
        </w:rPr>
        <w:t>с</w:t>
      </w:r>
      <w:r w:rsidRPr="006317A8">
        <w:rPr>
          <w:rFonts w:ascii="Times New Roman" w:hAnsi="Times New Roman" w:cs="Times New Roman"/>
          <w:sz w:val="24"/>
          <w:szCs w:val="24"/>
        </w:rPr>
        <w:t>лых и детей, в самостоятельной детской деятельности и не только в рамках непосредственно о</w:t>
      </w:r>
      <w:r w:rsidRPr="006317A8">
        <w:rPr>
          <w:rFonts w:ascii="Times New Roman" w:hAnsi="Times New Roman" w:cs="Times New Roman"/>
          <w:sz w:val="24"/>
          <w:szCs w:val="24"/>
        </w:rPr>
        <w:t>б</w:t>
      </w:r>
      <w:r w:rsidRPr="006317A8">
        <w:rPr>
          <w:rFonts w:ascii="Times New Roman" w:hAnsi="Times New Roman" w:cs="Times New Roman"/>
          <w:sz w:val="24"/>
          <w:szCs w:val="24"/>
        </w:rPr>
        <w:t>разовательной деятельности, но и при проведении режимных моментов в соответствии со спец</w:t>
      </w:r>
      <w:r w:rsidRPr="006317A8">
        <w:rPr>
          <w:rFonts w:ascii="Times New Roman" w:hAnsi="Times New Roman" w:cs="Times New Roman"/>
          <w:sz w:val="24"/>
          <w:szCs w:val="24"/>
        </w:rPr>
        <w:t>и</w:t>
      </w:r>
      <w:r w:rsidRPr="006317A8">
        <w:rPr>
          <w:rFonts w:ascii="Times New Roman" w:hAnsi="Times New Roman" w:cs="Times New Roman"/>
          <w:sz w:val="24"/>
          <w:szCs w:val="24"/>
        </w:rPr>
        <w:t>фикой дошкольного образования.</w:t>
      </w:r>
    </w:p>
    <w:p w:rsidR="006317A8" w:rsidRPr="006317A8" w:rsidRDefault="006317A8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A8">
        <w:rPr>
          <w:rFonts w:ascii="Times New Roman" w:hAnsi="Times New Roman" w:cs="Times New Roman"/>
          <w:sz w:val="24"/>
          <w:szCs w:val="24"/>
        </w:rPr>
        <w:t>Образовательный процесс выстраивался с учетом тематического плана и психофизиологических возможностей детей во взаимосвязи с повседневной жизнью.</w:t>
      </w:r>
    </w:p>
    <w:p w:rsidR="00361EE9" w:rsidRPr="00262698" w:rsidRDefault="00361EE9" w:rsidP="000E05AB">
      <w:pPr>
        <w:pStyle w:val="1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7702" w:rsidRPr="008E7400" w:rsidRDefault="00CC16C8" w:rsidP="000E05AB">
      <w:pPr>
        <w:pStyle w:val="13"/>
        <w:spacing w:after="0" w:line="240" w:lineRule="auto"/>
        <w:ind w:left="0" w:hanging="272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8C14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</w:t>
      </w:r>
      <w:r w:rsidR="006D7702" w:rsidRPr="003D31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Анализ </w:t>
      </w:r>
      <w:r w:rsidR="006D7702" w:rsidRPr="008E7400">
        <w:rPr>
          <w:rFonts w:ascii="Times New Roman" w:hAnsi="Times New Roman" w:cs="Times New Roman"/>
          <w:b/>
          <w:bCs/>
          <w:iCs/>
          <w:sz w:val="24"/>
          <w:szCs w:val="24"/>
        </w:rPr>
        <w:t>реализации Программы</w:t>
      </w:r>
      <w:r w:rsidR="008E7400" w:rsidRPr="008E740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8E7400">
        <w:rPr>
          <w:rFonts w:ascii="Times New Roman" w:hAnsi="Times New Roman"/>
          <w:b/>
          <w:spacing w:val="-2"/>
          <w:sz w:val="24"/>
          <w:szCs w:val="24"/>
        </w:rPr>
        <w:t>и р</w:t>
      </w:r>
      <w:r w:rsidR="008E7400" w:rsidRPr="001003E0">
        <w:rPr>
          <w:rFonts w:ascii="Times New Roman" w:hAnsi="Times New Roman"/>
          <w:b/>
          <w:spacing w:val="-2"/>
          <w:sz w:val="24"/>
          <w:szCs w:val="24"/>
        </w:rPr>
        <w:t xml:space="preserve">езультаты деятельности </w:t>
      </w:r>
      <w:r w:rsidR="00CE5991">
        <w:rPr>
          <w:rFonts w:ascii="Times New Roman" w:hAnsi="Times New Roman"/>
          <w:b/>
          <w:spacing w:val="-2"/>
          <w:sz w:val="24"/>
          <w:szCs w:val="24"/>
        </w:rPr>
        <w:t>учреждения</w:t>
      </w:r>
      <w:r w:rsidR="008E7400" w:rsidRPr="001003E0">
        <w:rPr>
          <w:rFonts w:ascii="Times New Roman" w:hAnsi="Times New Roman"/>
          <w:b/>
          <w:spacing w:val="-2"/>
          <w:sz w:val="24"/>
          <w:szCs w:val="24"/>
        </w:rPr>
        <w:t>.</w:t>
      </w:r>
    </w:p>
    <w:p w:rsidR="00CC16C8" w:rsidRPr="000B4BBA" w:rsidRDefault="00CC16C8" w:rsidP="000E05AB">
      <w:pPr>
        <w:pStyle w:val="af4"/>
        <w:spacing w:before="0" w:beforeAutospacing="0" w:after="0" w:afterAutospacing="0"/>
        <w:jc w:val="both"/>
      </w:pPr>
      <w:r>
        <w:rPr>
          <w:b/>
          <w:bCs/>
          <w:iCs/>
        </w:rPr>
        <w:t>Результаты</w:t>
      </w:r>
      <w:r w:rsidRPr="000B4BBA">
        <w:rPr>
          <w:b/>
          <w:bCs/>
          <w:iCs/>
        </w:rPr>
        <w:t xml:space="preserve"> работы с детьми раннего возраста</w:t>
      </w:r>
      <w:r w:rsidRPr="000B4BBA">
        <w:t>.</w:t>
      </w:r>
    </w:p>
    <w:p w:rsidR="00CC16C8" w:rsidRPr="00B566F6" w:rsidRDefault="000C73A5" w:rsidP="000E05AB">
      <w:pPr>
        <w:pStyle w:val="af4"/>
        <w:spacing w:before="0" w:beforeAutospacing="0" w:after="0" w:afterAutospacing="0"/>
        <w:jc w:val="both"/>
      </w:pPr>
      <w:r>
        <w:lastRenderedPageBreak/>
        <w:t xml:space="preserve">Достичь положительных </w:t>
      </w:r>
      <w:r w:rsidRPr="00BC062C">
        <w:t xml:space="preserve"> результатов </w:t>
      </w:r>
      <w:r>
        <w:t xml:space="preserve">адаптации воспитанников к условиям детского сада </w:t>
      </w:r>
      <w:r w:rsidRPr="00BC062C">
        <w:t>позв</w:t>
      </w:r>
      <w:r w:rsidRPr="00BC062C">
        <w:t>о</w:t>
      </w:r>
      <w:r w:rsidRPr="00BC062C">
        <w:t xml:space="preserve">лила комплексная система </w:t>
      </w:r>
      <w:r w:rsidRPr="00BC062C">
        <w:rPr>
          <w:b/>
          <w:i/>
        </w:rPr>
        <w:t>сопровождения адаптации</w:t>
      </w:r>
      <w:r w:rsidRPr="00BC062C">
        <w:t xml:space="preserve"> детей раннего возраста</w:t>
      </w:r>
      <w:r>
        <w:t>, в</w:t>
      </w:r>
      <w:r w:rsidRPr="00BC062C">
        <w:t>ключающая в себя профилактические мероприятия (информирование и консультирование родителей и педаг</w:t>
      </w:r>
      <w:r w:rsidRPr="00BC062C">
        <w:t>о</w:t>
      </w:r>
      <w:r w:rsidRPr="00BC062C">
        <w:t>гов, создание благоприятных условий для детей</w:t>
      </w:r>
      <w:r>
        <w:t xml:space="preserve">). </w:t>
      </w:r>
      <w:r w:rsidR="00CC16C8" w:rsidRPr="00B566F6">
        <w:t>Важным фактором в создании условий в гру</w:t>
      </w:r>
      <w:r w:rsidR="00CC16C8" w:rsidRPr="00B566F6">
        <w:t>п</w:t>
      </w:r>
      <w:r w:rsidR="00CC16C8" w:rsidRPr="00B566F6">
        <w:t>пах раннего возраста является как материальное обеспечение групп, так и создание благоприя</w:t>
      </w:r>
      <w:r w:rsidR="00CC16C8" w:rsidRPr="00B566F6">
        <w:t>т</w:t>
      </w:r>
      <w:r w:rsidR="00CC16C8" w:rsidRPr="00B566F6">
        <w:t>ного психологического климата. </w:t>
      </w:r>
    </w:p>
    <w:p w:rsidR="00CC16C8" w:rsidRDefault="00CC16C8" w:rsidP="000E05AB">
      <w:pPr>
        <w:pStyle w:val="af4"/>
        <w:spacing w:before="0" w:beforeAutospacing="0" w:after="0" w:afterAutospacing="0"/>
        <w:jc w:val="both"/>
      </w:pPr>
      <w:r>
        <w:t xml:space="preserve">         </w:t>
      </w:r>
      <w:r w:rsidRPr="00B566F6">
        <w:t xml:space="preserve">Период адаптации детей раннего возраста прошел достаточно успешно: </w:t>
      </w:r>
      <w:r>
        <w:t xml:space="preserve"> </w:t>
      </w:r>
      <w:r w:rsidRPr="00B566F6">
        <w:t xml:space="preserve"> с легкой адапт</w:t>
      </w:r>
      <w:r w:rsidRPr="00B566F6">
        <w:t>а</w:t>
      </w:r>
      <w:r w:rsidRPr="00B566F6">
        <w:t>цией (</w:t>
      </w:r>
      <w:r>
        <w:t>6</w:t>
      </w:r>
      <w:r w:rsidRPr="00B566F6">
        <w:t xml:space="preserve">4%), </w:t>
      </w:r>
      <w:r>
        <w:t xml:space="preserve"> </w:t>
      </w:r>
      <w:r w:rsidRPr="00B566F6">
        <w:t xml:space="preserve"> со средней адаптацией (</w:t>
      </w:r>
      <w:r>
        <w:t>3</w:t>
      </w:r>
      <w:r w:rsidRPr="00B566F6">
        <w:t xml:space="preserve">4%), </w:t>
      </w:r>
      <w:r>
        <w:t xml:space="preserve"> </w:t>
      </w:r>
      <w:r w:rsidRPr="00B566F6">
        <w:t xml:space="preserve"> с тяжелой адаптацией (2 %). </w:t>
      </w:r>
      <w:r>
        <w:t xml:space="preserve">  </w:t>
      </w:r>
      <w:r w:rsidRPr="00B566F6">
        <w:t xml:space="preserve"> </w:t>
      </w:r>
      <w:r w:rsidR="000C73A5">
        <w:t>Д</w:t>
      </w:r>
      <w:r w:rsidRPr="00B566F6">
        <w:t>ля родителей вновь поступаю</w:t>
      </w:r>
      <w:r w:rsidR="000C73A5">
        <w:t>щих детей</w:t>
      </w:r>
      <w:r w:rsidRPr="00B566F6">
        <w:t xml:space="preserve"> </w:t>
      </w:r>
      <w:r w:rsidR="000C73A5" w:rsidRPr="00B566F6">
        <w:t>организ</w:t>
      </w:r>
      <w:r w:rsidR="000C73A5">
        <w:t>овывались:</w:t>
      </w:r>
      <w:r w:rsidR="000C73A5" w:rsidRPr="00B566F6">
        <w:t xml:space="preserve"> </w:t>
      </w:r>
      <w:r w:rsidRPr="00B566F6">
        <w:t>анкетирова</w:t>
      </w:r>
      <w:r w:rsidR="000C73A5">
        <w:t>ние;</w:t>
      </w:r>
      <w:r w:rsidRPr="00B566F6">
        <w:t xml:space="preserve"> встречи с педагогами групп, со специ</w:t>
      </w:r>
      <w:r w:rsidRPr="00B566F6">
        <w:t>а</w:t>
      </w:r>
      <w:r w:rsidRPr="00B566F6">
        <w:t>листами; прогулки по территории; участие родителей в жизни группы; организация психолог</w:t>
      </w:r>
      <w:r w:rsidRPr="00B566F6">
        <w:t>и</w:t>
      </w:r>
      <w:r w:rsidRPr="00B566F6">
        <w:t xml:space="preserve">ческого сопровождения детей </w:t>
      </w:r>
      <w:r w:rsidR="000C73A5" w:rsidRPr="00B566F6">
        <w:t xml:space="preserve">раннего возраста </w:t>
      </w:r>
      <w:r w:rsidRPr="00B566F6">
        <w:t>групп</w:t>
      </w:r>
      <w:r w:rsidR="002906D7">
        <w:t>ы</w:t>
      </w:r>
      <w:r w:rsidRPr="00B566F6">
        <w:t xml:space="preserve"> </w:t>
      </w:r>
      <w:r w:rsidR="000C73A5">
        <w:t>компенсирующей направленности</w:t>
      </w:r>
      <w:r w:rsidRPr="00B566F6">
        <w:t>.</w:t>
      </w:r>
      <w:r>
        <w:t xml:space="preserve">  </w:t>
      </w:r>
      <w:r w:rsidRPr="00B566F6">
        <w:t xml:space="preserve"> </w:t>
      </w:r>
    </w:p>
    <w:p w:rsidR="00CC16C8" w:rsidRPr="00B566F6" w:rsidRDefault="00CC16C8" w:rsidP="000E05AB">
      <w:pPr>
        <w:pStyle w:val="af4"/>
        <w:spacing w:before="0" w:beforeAutospacing="0" w:after="0" w:afterAutospacing="0"/>
        <w:ind w:firstLine="567"/>
        <w:jc w:val="both"/>
      </w:pPr>
      <w:r w:rsidRPr="00B566F6">
        <w:t>Анализом образовательной работы с детьми групп раннего возраста является оцен</w:t>
      </w:r>
      <w:r w:rsidR="005E6F8B">
        <w:t>ка</w:t>
      </w:r>
      <w:r w:rsidRPr="00B566F6">
        <w:t xml:space="preserve"> пр</w:t>
      </w:r>
      <w:r w:rsidRPr="00B566F6">
        <w:t>о</w:t>
      </w:r>
      <w:r w:rsidRPr="00B566F6">
        <w:t xml:space="preserve">движения детей по системе нервно-психического развития. В начале и в конце учебного года (декабрь, май) проходила </w:t>
      </w:r>
      <w:proofErr w:type="spellStart"/>
      <w:r w:rsidRPr="00B566F6">
        <w:t>психолого</w:t>
      </w:r>
      <w:proofErr w:type="spellEnd"/>
      <w:r w:rsidRPr="00B566F6">
        <w:t xml:space="preserve"> - педагогическая диагностика нервно – психического разв</w:t>
      </w:r>
      <w:r w:rsidRPr="00B566F6">
        <w:t>и</w:t>
      </w:r>
      <w:r w:rsidRPr="00B566F6">
        <w:t>тия детей раннего возраста.</w:t>
      </w:r>
    </w:p>
    <w:p w:rsidR="00CC16C8" w:rsidRPr="00D965EA" w:rsidRDefault="00CC16C8" w:rsidP="000E05AB">
      <w:pPr>
        <w:pStyle w:val="af4"/>
        <w:spacing w:before="0" w:beforeAutospacing="0" w:after="0" w:afterAutospacing="0"/>
        <w:ind w:firstLine="567"/>
        <w:jc w:val="both"/>
      </w:pPr>
      <w:r w:rsidRPr="00B566F6">
        <w:t xml:space="preserve">Существенной динамики в НПР не произошло. </w:t>
      </w:r>
      <w:r w:rsidRPr="00D965EA">
        <w:t xml:space="preserve">У </w:t>
      </w:r>
      <w:r w:rsidRPr="00D965EA">
        <w:rPr>
          <w:bCs/>
        </w:rPr>
        <w:t>80 % детей</w:t>
      </w:r>
      <w:r w:rsidRPr="00D965EA">
        <w:t xml:space="preserve"> нервно-психическое развитие соответствует календарному возрасту или опережает его. Трудности в развитии имеют </w:t>
      </w:r>
      <w:r w:rsidRPr="00D965EA">
        <w:rPr>
          <w:bCs/>
        </w:rPr>
        <w:t>20 %</w:t>
      </w:r>
      <w:r w:rsidRPr="00D965EA">
        <w:t xml:space="preserve"> д</w:t>
      </w:r>
      <w:r w:rsidRPr="00D965EA">
        <w:t>е</w:t>
      </w:r>
      <w:r w:rsidRPr="00D965EA">
        <w:t xml:space="preserve">тей: имеется задержка на один или более </w:t>
      </w:r>
      <w:proofErr w:type="spellStart"/>
      <w:r w:rsidRPr="00D965EA">
        <w:t>эпикризных</w:t>
      </w:r>
      <w:proofErr w:type="spellEnd"/>
      <w:r w:rsidRPr="00D965EA">
        <w:t xml:space="preserve"> сроков.</w:t>
      </w:r>
    </w:p>
    <w:p w:rsidR="00CC16C8" w:rsidRPr="00B566F6" w:rsidRDefault="00CC16C8" w:rsidP="000E05AB">
      <w:pPr>
        <w:pStyle w:val="af4"/>
        <w:spacing w:before="0" w:beforeAutospacing="0" w:after="0" w:afterAutospacing="0"/>
        <w:ind w:firstLine="567"/>
        <w:jc w:val="both"/>
      </w:pPr>
      <w:r w:rsidRPr="00B566F6">
        <w:t>Наиболее низкие показатели по социально-эмоциональному</w:t>
      </w:r>
      <w:r>
        <w:t xml:space="preserve"> </w:t>
      </w:r>
      <w:r w:rsidRPr="00B566F6">
        <w:t xml:space="preserve">развитию – </w:t>
      </w:r>
      <w:r>
        <w:t>3</w:t>
      </w:r>
      <w:r w:rsidRPr="00B566F6">
        <w:t>3 % детей с отст</w:t>
      </w:r>
      <w:r w:rsidRPr="00B566F6">
        <w:t>а</w:t>
      </w:r>
      <w:r w:rsidRPr="00B566F6">
        <w:t xml:space="preserve">ванием от нормы; по развитию речи – </w:t>
      </w:r>
      <w:r>
        <w:t>4</w:t>
      </w:r>
      <w:r w:rsidRPr="00B566F6">
        <w:t>7 % с отставанием. Наиболее высокие результаты – по развитию навыков самообслуживания – 76 % с нормой и превышением нормы развития.</w:t>
      </w:r>
      <w:r>
        <w:t xml:space="preserve"> </w:t>
      </w:r>
      <w:r w:rsidRPr="00B566F6">
        <w:t xml:space="preserve">По сравнению с прошлым годом результаты </w:t>
      </w:r>
      <w:r>
        <w:t>выше</w:t>
      </w:r>
      <w:r w:rsidRPr="00B566F6">
        <w:t>.</w:t>
      </w:r>
    </w:p>
    <w:p w:rsidR="00CC16C8" w:rsidRPr="00D965EA" w:rsidRDefault="00CC16C8" w:rsidP="000E05AB">
      <w:pPr>
        <w:pStyle w:val="af4"/>
        <w:spacing w:before="0" w:beforeAutospacing="0" w:after="0" w:afterAutospacing="0"/>
        <w:ind w:firstLine="567"/>
        <w:jc w:val="both"/>
      </w:pPr>
      <w:r w:rsidRPr="00D965EA">
        <w:rPr>
          <w:bCs/>
        </w:rPr>
        <w:t xml:space="preserve">Вывод: </w:t>
      </w:r>
      <w:r w:rsidRPr="00D965EA">
        <w:t>в целях повышения эффективности образовательного процесса с детьми раннего возраста необходимо обеспечить  учет особенностей индивидуального развития ребенка, то есть осуществление личностно-ориентированного подхода. Необходимо также создание насыщенной предметной среды, побуждающей  детей к самостоятельной деятельности.</w:t>
      </w:r>
    </w:p>
    <w:p w:rsidR="00CC16C8" w:rsidRPr="00B566F6" w:rsidRDefault="00D965EA" w:rsidP="000E05AB">
      <w:pPr>
        <w:pStyle w:val="af4"/>
        <w:spacing w:before="0" w:beforeAutospacing="0" w:after="0" w:afterAutospacing="0"/>
        <w:jc w:val="both"/>
      </w:pPr>
      <w:r>
        <w:t xml:space="preserve">         </w:t>
      </w:r>
      <w:r w:rsidR="00CC16C8" w:rsidRPr="00D965EA">
        <w:t xml:space="preserve">Задачи: </w:t>
      </w:r>
      <w:r w:rsidR="00CC16C8" w:rsidRPr="00D965EA">
        <w:rPr>
          <w:bCs/>
        </w:rPr>
        <w:t>Необходимо</w:t>
      </w:r>
      <w:r w:rsidR="00CC16C8" w:rsidRPr="00B566F6">
        <w:t xml:space="preserve"> проводить </w:t>
      </w:r>
      <w:r w:rsidR="00CC16C8">
        <w:t xml:space="preserve">консультирование </w:t>
      </w:r>
      <w:r w:rsidR="00CC16C8" w:rsidRPr="00B566F6">
        <w:t xml:space="preserve"> педагогов для работы с детьми раннего возрас</w:t>
      </w:r>
      <w:r w:rsidR="00CC16C8">
        <w:t xml:space="preserve">та: </w:t>
      </w:r>
      <w:r w:rsidR="00CC16C8" w:rsidRPr="00B566F6">
        <w:t xml:space="preserve"> по созданию благоприятного психологического климата в группе, по созданию разв</w:t>
      </w:r>
      <w:r w:rsidR="00CC16C8" w:rsidRPr="00B566F6">
        <w:t>и</w:t>
      </w:r>
      <w:r w:rsidR="00CC16C8" w:rsidRPr="00B566F6">
        <w:t>вающей среды в группах, по организации игровой деятельности (игры на снижение уровня во</w:t>
      </w:r>
      <w:r w:rsidR="00CC16C8" w:rsidRPr="00B566F6">
        <w:t>з</w:t>
      </w:r>
      <w:r w:rsidR="00CC16C8" w:rsidRPr="00B566F6">
        <w:t>будимости, снятие напряжения, развитие контактов со сверстниками), по организации эффекти</w:t>
      </w:r>
      <w:r w:rsidR="00CC16C8" w:rsidRPr="00B566F6">
        <w:t>в</w:t>
      </w:r>
      <w:r w:rsidR="00CC16C8" w:rsidRPr="00B566F6">
        <w:t xml:space="preserve">ного взаимодействия с родителями (детско-родительские </w:t>
      </w:r>
      <w:r w:rsidR="00CC16C8">
        <w:t>тренинги</w:t>
      </w:r>
      <w:r w:rsidR="00CC16C8" w:rsidRPr="00B566F6">
        <w:t>).</w:t>
      </w:r>
    </w:p>
    <w:p w:rsidR="00CC16C8" w:rsidRPr="00632468" w:rsidRDefault="00CC16C8" w:rsidP="000E05AB">
      <w:pPr>
        <w:pStyle w:val="af4"/>
        <w:spacing w:before="0" w:beforeAutospacing="0" w:after="0" w:afterAutospacing="0"/>
        <w:jc w:val="both"/>
        <w:rPr>
          <w:b/>
          <w:bCs/>
          <w:iCs/>
        </w:rPr>
      </w:pPr>
      <w:r w:rsidRPr="00632468">
        <w:rPr>
          <w:b/>
          <w:bCs/>
          <w:iCs/>
        </w:rPr>
        <w:t>Анализ образовательной деятельности с детьми от 3 до 7 лет по основным направлениям развития.</w:t>
      </w:r>
    </w:p>
    <w:p w:rsidR="00CC16C8" w:rsidRPr="003702E0" w:rsidRDefault="00CC16C8" w:rsidP="000E05AB">
      <w:pPr>
        <w:pStyle w:val="af4"/>
        <w:spacing w:before="0" w:beforeAutospacing="0" w:after="0" w:afterAutospacing="0"/>
        <w:jc w:val="both"/>
        <w:rPr>
          <w:b/>
        </w:rPr>
      </w:pPr>
      <w:r w:rsidRPr="003702E0">
        <w:rPr>
          <w:b/>
          <w:bCs/>
        </w:rPr>
        <w:t>Педагогическая диагностика</w:t>
      </w:r>
      <w:r w:rsidRPr="003702E0">
        <w:rPr>
          <w:b/>
        </w:rPr>
        <w:t>.</w:t>
      </w:r>
    </w:p>
    <w:p w:rsidR="00CC16C8" w:rsidRPr="00632468" w:rsidRDefault="00CC16C8" w:rsidP="000E05AB">
      <w:pPr>
        <w:pStyle w:val="af4"/>
        <w:spacing w:before="0" w:beforeAutospacing="0" w:after="0" w:afterAutospacing="0"/>
        <w:jc w:val="both"/>
      </w:pPr>
      <w:r w:rsidRPr="00632468">
        <w:t xml:space="preserve">Обобщая данные по возрастным группам, можно сделать вывод, что наиболее </w:t>
      </w:r>
      <w:r w:rsidRPr="00632468">
        <w:rPr>
          <w:b/>
          <w:bCs/>
        </w:rPr>
        <w:t>низкие показат</w:t>
      </w:r>
      <w:r w:rsidRPr="00632468">
        <w:rPr>
          <w:b/>
          <w:bCs/>
        </w:rPr>
        <w:t>е</w:t>
      </w:r>
      <w:r w:rsidRPr="00632468">
        <w:rPr>
          <w:b/>
          <w:bCs/>
        </w:rPr>
        <w:t>ли</w:t>
      </w:r>
      <w:r w:rsidRPr="00632468">
        <w:t xml:space="preserve"> по следующим направлениям:</w:t>
      </w:r>
    </w:p>
    <w:p w:rsidR="00CC16C8" w:rsidRPr="00632468" w:rsidRDefault="00CC16C8" w:rsidP="000E05AB">
      <w:pPr>
        <w:pStyle w:val="af4"/>
        <w:numPr>
          <w:ilvl w:val="0"/>
          <w:numId w:val="37"/>
        </w:numPr>
        <w:spacing w:before="0" w:beforeAutospacing="0" w:after="0" w:afterAutospacing="0"/>
        <w:ind w:left="0"/>
        <w:jc w:val="both"/>
      </w:pPr>
      <w:r w:rsidRPr="00632468">
        <w:t>Способность управлять своим поведением, планировать действия (первичные ценностные представления о том, что такое «хорошо» и что такое «плохо»; способность планировать свои действия, направленные</w:t>
      </w:r>
      <w:r w:rsidR="003702E0">
        <w:t xml:space="preserve"> на достижение конкретной цели)</w:t>
      </w:r>
    </w:p>
    <w:p w:rsidR="00CC16C8" w:rsidRPr="00632468" w:rsidRDefault="00CC16C8" w:rsidP="000E05AB">
      <w:pPr>
        <w:pStyle w:val="af4"/>
        <w:numPr>
          <w:ilvl w:val="0"/>
          <w:numId w:val="37"/>
        </w:numPr>
        <w:spacing w:before="0" w:beforeAutospacing="0" w:after="0" w:afterAutospacing="0"/>
        <w:ind w:left="0"/>
        <w:jc w:val="both"/>
      </w:pPr>
      <w:r w:rsidRPr="00632468">
        <w:t>Способность решать интеллектуальные и личностные задачи (применение усвоенных знаний и способов деятельности для решения новых задач (проблем), преобразование способов решения задач (проблем) в зависимости от ситуации, создание и воплощение собственного замысла).</w:t>
      </w:r>
    </w:p>
    <w:p w:rsidR="00CC16C8" w:rsidRPr="00632468" w:rsidRDefault="00CC16C8" w:rsidP="000E05AB">
      <w:pPr>
        <w:pStyle w:val="af4"/>
        <w:spacing w:before="0" w:beforeAutospacing="0" w:after="0" w:afterAutospacing="0"/>
        <w:jc w:val="both"/>
      </w:pPr>
      <w:r w:rsidRPr="00632468">
        <w:t>Причины низких показателей большинство педагогов видят в особенностях развития детей:</w:t>
      </w:r>
    </w:p>
    <w:p w:rsidR="00CC16C8" w:rsidRPr="00632468" w:rsidRDefault="00CC16C8" w:rsidP="000E05AB">
      <w:pPr>
        <w:pStyle w:val="af4"/>
        <w:spacing w:before="0" w:beforeAutospacing="0" w:after="0" w:afterAutospacing="0"/>
        <w:ind w:hanging="284"/>
        <w:jc w:val="both"/>
      </w:pPr>
      <w:r w:rsidRPr="00632468">
        <w:rPr>
          <w:i/>
          <w:iCs/>
        </w:rPr>
        <w:t>Индивидуальные особенности детей,</w:t>
      </w:r>
      <w:r w:rsidRPr="00632468">
        <w:t xml:space="preserve"> о</w:t>
      </w:r>
      <w:r w:rsidRPr="00632468">
        <w:rPr>
          <w:i/>
          <w:iCs/>
        </w:rPr>
        <w:t xml:space="preserve">собенности темперамента и характера:  </w:t>
      </w:r>
    </w:p>
    <w:p w:rsidR="00CC16C8" w:rsidRPr="00632468" w:rsidRDefault="00CC16C8" w:rsidP="000E05AB">
      <w:pPr>
        <w:pStyle w:val="af4"/>
        <w:numPr>
          <w:ilvl w:val="0"/>
          <w:numId w:val="22"/>
        </w:numPr>
        <w:spacing w:before="0" w:beforeAutospacing="0" w:after="0" w:afterAutospacing="0"/>
        <w:ind w:left="0"/>
        <w:jc w:val="both"/>
      </w:pPr>
      <w:r w:rsidRPr="00632468">
        <w:rPr>
          <w:i/>
          <w:iCs/>
        </w:rPr>
        <w:t>неумение справляться с агрессией</w:t>
      </w:r>
      <w:r w:rsidR="003702E0">
        <w:rPr>
          <w:i/>
          <w:iCs/>
        </w:rPr>
        <w:t>,</w:t>
      </w:r>
    </w:p>
    <w:p w:rsidR="00CC16C8" w:rsidRPr="00632468" w:rsidRDefault="00CC16C8" w:rsidP="000E05AB">
      <w:pPr>
        <w:pStyle w:val="af4"/>
        <w:numPr>
          <w:ilvl w:val="0"/>
          <w:numId w:val="22"/>
        </w:numPr>
        <w:spacing w:before="0" w:beforeAutospacing="0" w:after="0" w:afterAutospacing="0"/>
        <w:ind w:left="0"/>
        <w:jc w:val="both"/>
      </w:pPr>
      <w:r w:rsidRPr="00632468">
        <w:rPr>
          <w:i/>
          <w:iCs/>
        </w:rPr>
        <w:t>низкий уровень интереса</w:t>
      </w:r>
      <w:r w:rsidR="003702E0">
        <w:rPr>
          <w:i/>
          <w:iCs/>
        </w:rPr>
        <w:t>,</w:t>
      </w:r>
    </w:p>
    <w:p w:rsidR="00CC16C8" w:rsidRPr="00632468" w:rsidRDefault="00CC16C8" w:rsidP="000E05AB">
      <w:pPr>
        <w:pStyle w:val="af4"/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i/>
          <w:iCs/>
        </w:rPr>
      </w:pPr>
      <w:r w:rsidRPr="00632468">
        <w:rPr>
          <w:i/>
          <w:iCs/>
        </w:rPr>
        <w:t>низкий уровень развития речи</w:t>
      </w:r>
      <w:r w:rsidR="003702E0">
        <w:rPr>
          <w:i/>
          <w:iCs/>
        </w:rPr>
        <w:t>,</w:t>
      </w:r>
    </w:p>
    <w:p w:rsidR="00CC16C8" w:rsidRPr="00632468" w:rsidRDefault="00CC16C8" w:rsidP="000E05AB">
      <w:pPr>
        <w:pStyle w:val="af4"/>
        <w:numPr>
          <w:ilvl w:val="0"/>
          <w:numId w:val="22"/>
        </w:numPr>
        <w:spacing w:before="0" w:beforeAutospacing="0" w:after="0" w:afterAutospacing="0"/>
        <w:ind w:left="0"/>
        <w:jc w:val="both"/>
      </w:pPr>
      <w:r w:rsidRPr="00632468">
        <w:rPr>
          <w:i/>
          <w:iCs/>
        </w:rPr>
        <w:t>низкий уровень развития памяти</w:t>
      </w:r>
      <w:r w:rsidR="003702E0">
        <w:rPr>
          <w:i/>
          <w:iCs/>
        </w:rPr>
        <w:t>.</w:t>
      </w:r>
      <w:r w:rsidRPr="00632468">
        <w:rPr>
          <w:i/>
          <w:iCs/>
        </w:rPr>
        <w:t xml:space="preserve"> </w:t>
      </w:r>
    </w:p>
    <w:p w:rsidR="00CC16C8" w:rsidRPr="00632468" w:rsidRDefault="00CC16C8" w:rsidP="000E05AB">
      <w:pPr>
        <w:pStyle w:val="af4"/>
        <w:spacing w:before="0" w:beforeAutospacing="0" w:after="0" w:afterAutospacing="0"/>
        <w:jc w:val="both"/>
      </w:pPr>
      <w:r w:rsidRPr="00632468">
        <w:t xml:space="preserve">Выявлены недостатки в работе педагогов: </w:t>
      </w:r>
    </w:p>
    <w:p w:rsidR="00CC16C8" w:rsidRPr="00632468" w:rsidRDefault="00CC16C8" w:rsidP="000E05AB">
      <w:pPr>
        <w:pStyle w:val="af4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i/>
        </w:rPr>
      </w:pPr>
      <w:r w:rsidRPr="00632468">
        <w:rPr>
          <w:i/>
        </w:rPr>
        <w:t xml:space="preserve">в индивидуальной работе мало используются специальные коррекционные игры и упражнения, игры на развитие памяти, </w:t>
      </w:r>
    </w:p>
    <w:p w:rsidR="00CC16C8" w:rsidRPr="00632468" w:rsidRDefault="00CC16C8" w:rsidP="000E05AB">
      <w:pPr>
        <w:pStyle w:val="af4"/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i/>
        </w:rPr>
      </w:pPr>
      <w:r w:rsidRPr="00632468">
        <w:rPr>
          <w:i/>
        </w:rPr>
        <w:t>не всегда  используются методы мотивации, технологии развития речи, не ведется диффере</w:t>
      </w:r>
      <w:r w:rsidRPr="00632468">
        <w:rPr>
          <w:i/>
        </w:rPr>
        <w:t>н</w:t>
      </w:r>
      <w:r w:rsidRPr="00632468">
        <w:rPr>
          <w:i/>
        </w:rPr>
        <w:t>цированная работа с семьями.</w:t>
      </w:r>
    </w:p>
    <w:p w:rsidR="00CC16C8" w:rsidRPr="00632468" w:rsidRDefault="00CC16C8" w:rsidP="000E05AB">
      <w:pPr>
        <w:pStyle w:val="af4"/>
        <w:spacing w:before="0" w:beforeAutospacing="0" w:after="0" w:afterAutospacing="0"/>
        <w:jc w:val="both"/>
      </w:pPr>
      <w:r w:rsidRPr="00632468">
        <w:rPr>
          <w:b/>
          <w:bCs/>
        </w:rPr>
        <w:t xml:space="preserve">Наиболее высокие показатели </w:t>
      </w:r>
      <w:r w:rsidRPr="00632468">
        <w:t>по следующим направлениям:</w:t>
      </w:r>
    </w:p>
    <w:p w:rsidR="00CC16C8" w:rsidRPr="00632468" w:rsidRDefault="00CC16C8" w:rsidP="000E05AB">
      <w:pPr>
        <w:pStyle w:val="af4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32468">
        <w:t>Представления о себе, семье, обществе, государстве, мире и природ</w:t>
      </w:r>
      <w:r w:rsidR="003702E0">
        <w:t>е;</w:t>
      </w:r>
    </w:p>
    <w:p w:rsidR="00CC16C8" w:rsidRPr="00632468" w:rsidRDefault="00CC16C8" w:rsidP="000E05AB">
      <w:pPr>
        <w:pStyle w:val="af4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32468">
        <w:lastRenderedPageBreak/>
        <w:t>Овладение предпосылками учебной деятельности (работа по правилу и образцу, умение слушать взрослого и выполнять его инструкции).</w:t>
      </w:r>
    </w:p>
    <w:p w:rsidR="003702E0" w:rsidRDefault="00700D87" w:rsidP="000E05AB">
      <w:pPr>
        <w:pStyle w:val="af4"/>
        <w:spacing w:before="0" w:beforeAutospacing="0" w:after="0" w:afterAutospacing="0"/>
        <w:jc w:val="both"/>
      </w:pPr>
      <w:r w:rsidRPr="0073796A">
        <w:rPr>
          <w:b/>
        </w:rPr>
        <w:t>Задачи:</w:t>
      </w:r>
      <w:r w:rsidR="003702E0">
        <w:rPr>
          <w:b/>
        </w:rPr>
        <w:t xml:space="preserve"> </w:t>
      </w:r>
      <w:r w:rsidRPr="00632468">
        <w:t>повы</w:t>
      </w:r>
      <w:r w:rsidR="003702E0">
        <w:t>сить</w:t>
      </w:r>
      <w:r w:rsidRPr="00632468">
        <w:t xml:space="preserve"> компетентность педагогов по вопросам</w:t>
      </w:r>
    </w:p>
    <w:p w:rsidR="00700D87" w:rsidRPr="00632468" w:rsidRDefault="00700D87" w:rsidP="000E05AB">
      <w:pPr>
        <w:pStyle w:val="af4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3702E0">
        <w:t>социально-коммуникативного развития</w:t>
      </w:r>
      <w:r w:rsidRPr="00632468">
        <w:t xml:space="preserve"> детей, в том числе сюжетно-ролевой игры, с целью формирования у детей способности взаимодействовать с окружающими, управлять своим пов</w:t>
      </w:r>
      <w:r w:rsidRPr="00632468">
        <w:t>е</w:t>
      </w:r>
      <w:r w:rsidRPr="00632468">
        <w:t xml:space="preserve">дением, планировать действия; обучить педагогов </w:t>
      </w:r>
      <w:r w:rsidRPr="00700D87">
        <w:t>технологии сотрудничества;</w:t>
      </w:r>
    </w:p>
    <w:p w:rsidR="00700D87" w:rsidRPr="00632468" w:rsidRDefault="00700D87" w:rsidP="000E05AB">
      <w:pPr>
        <w:pStyle w:val="af4"/>
        <w:numPr>
          <w:ilvl w:val="0"/>
          <w:numId w:val="23"/>
        </w:numPr>
        <w:spacing w:before="0" w:beforeAutospacing="0" w:after="0" w:afterAutospacing="0"/>
        <w:ind w:left="0"/>
        <w:jc w:val="both"/>
      </w:pPr>
      <w:r w:rsidRPr="00632468">
        <w:t xml:space="preserve">проектирования образовательного процесса с использованием </w:t>
      </w:r>
      <w:r w:rsidRPr="00700D87">
        <w:t>личностно-ориентированной технологии;</w:t>
      </w:r>
    </w:p>
    <w:p w:rsidR="002B6775" w:rsidRDefault="002B6775" w:rsidP="000E05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  <w:rPr>
          <w:b/>
        </w:rPr>
      </w:pPr>
      <w:r w:rsidRPr="002B6775">
        <w:rPr>
          <w:b/>
        </w:rPr>
        <w:t>Коррекционно-развивающая работа.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В </w:t>
      </w:r>
      <w:r w:rsidR="00691BCB">
        <w:rPr>
          <w:rFonts w:ascii="Times New Roman" w:hAnsi="Times New Roman" w:cs="Times New Roman"/>
          <w:sz w:val="24"/>
          <w:szCs w:val="24"/>
        </w:rPr>
        <w:t>ДОО</w:t>
      </w:r>
      <w:r w:rsidRPr="002B6775">
        <w:rPr>
          <w:rFonts w:ascii="Times New Roman" w:hAnsi="Times New Roman" w:cs="Times New Roman"/>
          <w:sz w:val="24"/>
          <w:szCs w:val="24"/>
        </w:rPr>
        <w:t xml:space="preserve"> оборудовано 2 логопедических кабинета, кабинет учителя-дефектолога, кабинет педаг</w:t>
      </w:r>
      <w:r w:rsidRPr="002B6775">
        <w:rPr>
          <w:rFonts w:ascii="Times New Roman" w:hAnsi="Times New Roman" w:cs="Times New Roman"/>
          <w:sz w:val="24"/>
          <w:szCs w:val="24"/>
        </w:rPr>
        <w:t>о</w:t>
      </w:r>
      <w:r w:rsidRPr="002B6775">
        <w:rPr>
          <w:rFonts w:ascii="Times New Roman" w:hAnsi="Times New Roman" w:cs="Times New Roman"/>
          <w:sz w:val="24"/>
          <w:szCs w:val="24"/>
        </w:rPr>
        <w:t>га-психолога, комната психологической разгрузки. Все кабинеты оснащены  наглядным, лекс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 xml:space="preserve">ческим, игровым и учебным материалами. 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  <w:rPr>
          <w:color w:val="313413"/>
        </w:rPr>
      </w:pPr>
      <w:r w:rsidRPr="002B6775">
        <w:rPr>
          <w:color w:val="313413"/>
        </w:rPr>
        <w:t>Условия организации коррекционно-развивающей работы соответствуют установленным треб</w:t>
      </w:r>
      <w:r w:rsidRPr="002B6775">
        <w:rPr>
          <w:color w:val="313413"/>
        </w:rPr>
        <w:t>о</w:t>
      </w:r>
      <w:r w:rsidRPr="002B6775">
        <w:rPr>
          <w:color w:val="313413"/>
        </w:rPr>
        <w:t>ваниям, направлениям реализуемой образовательной программы ДОО.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  <w:rPr>
          <w:i/>
        </w:rPr>
      </w:pPr>
      <w:r w:rsidRPr="002B6775">
        <w:rPr>
          <w:rStyle w:val="af3"/>
          <w:i/>
        </w:rPr>
        <w:t>Направления деятельности специалистов: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</w:pPr>
      <w:r w:rsidRPr="002B6775">
        <w:rPr>
          <w:rStyle w:val="af3"/>
          <w:b w:val="0"/>
          <w:i/>
          <w:iCs/>
        </w:rPr>
        <w:t>Мониторинговое (диагностическое) –</w:t>
      </w:r>
      <w:r w:rsidRPr="002B6775">
        <w:t xml:space="preserve"> создание условий для непрерывного </w:t>
      </w:r>
      <w:proofErr w:type="spellStart"/>
      <w:r w:rsidRPr="002B6775">
        <w:t>диагностико</w:t>
      </w:r>
      <w:proofErr w:type="spellEnd"/>
      <w:r w:rsidRPr="002B6775">
        <w:t>-прогностического слежения за коррекционным процессом в целях оптимального выбора корре</w:t>
      </w:r>
      <w:r w:rsidRPr="002B6775">
        <w:t>к</w:t>
      </w:r>
      <w:r w:rsidRPr="002B6775">
        <w:t>ционных целей, задач и средств их реализации.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</w:pPr>
      <w:r w:rsidRPr="002B6775">
        <w:rPr>
          <w:rStyle w:val="af5"/>
          <w:bCs/>
        </w:rPr>
        <w:t xml:space="preserve">Коррекционно-развивающее </w:t>
      </w:r>
      <w:r w:rsidRPr="002B6775">
        <w:t>– создание условий, направленных на коррекцию   развития детей и обеспечивающих достижение ребёнком, имеющим нарушения в развитии.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</w:pPr>
      <w:r w:rsidRPr="002B6775">
        <w:rPr>
          <w:rStyle w:val="af5"/>
          <w:bCs/>
        </w:rPr>
        <w:t>Профилактическое</w:t>
      </w:r>
      <w:r w:rsidRPr="002B6775">
        <w:t xml:space="preserve"> – создание условий для повышения компетентности воспитателей и родит</w:t>
      </w:r>
      <w:r w:rsidRPr="002B6775">
        <w:t>е</w:t>
      </w:r>
      <w:r w:rsidRPr="002B6775">
        <w:t>лей в вопросах коррекции развития   детей, социально-эмоциональных и познавательных потре</w:t>
      </w:r>
      <w:r w:rsidRPr="002B6775">
        <w:t>б</w:t>
      </w:r>
      <w:r w:rsidRPr="002B6775">
        <w:t>ностей и возможностей развития.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</w:pPr>
      <w:r w:rsidRPr="002B6775">
        <w:rPr>
          <w:rStyle w:val="af5"/>
          <w:bCs/>
        </w:rPr>
        <w:t>Информационно-методическое</w:t>
      </w:r>
      <w:r w:rsidRPr="002B6775">
        <w:t xml:space="preserve"> – создание условий для освоения и внедрения инновационных технологий в области коррекции   нарушений, позволяющих повысить результативность корре</w:t>
      </w:r>
      <w:r w:rsidRPr="002B6775">
        <w:t>к</w:t>
      </w:r>
      <w:r w:rsidRPr="002B6775">
        <w:t>ционного процесса в целом.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работы с детьми с ТНР  учителя-логопеда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Понькиной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Н.Н.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     В течение 2013-2014 учебного года проводилась коррекционная работа по развитию речи с 7 детьми старшего дошкольного возраста.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Дети посещали логопедическую группу первый год.  Все дети с диагнозом ОНР III степени. Все дети поступили в группу по результатам ТПМПК.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В начале учебного года уровень речевого развития был довольно низким : </w:t>
      </w:r>
    </w:p>
    <w:p w:rsidR="002B6775" w:rsidRPr="002B6775" w:rsidRDefault="002B6775" w:rsidP="000E05AB">
      <w:pPr>
        <w:pStyle w:val="a7"/>
        <w:numPr>
          <w:ilvl w:val="0"/>
          <w:numId w:val="24"/>
        </w:numPr>
        <w:ind w:left="0"/>
        <w:jc w:val="both"/>
      </w:pPr>
      <w:r w:rsidRPr="002B6775">
        <w:t xml:space="preserve">низкий уровень развития-28,4%; </w:t>
      </w:r>
    </w:p>
    <w:p w:rsidR="002B6775" w:rsidRPr="002B6775" w:rsidRDefault="002B6775" w:rsidP="000E05AB">
      <w:pPr>
        <w:pStyle w:val="a7"/>
        <w:numPr>
          <w:ilvl w:val="0"/>
          <w:numId w:val="24"/>
        </w:numPr>
        <w:ind w:left="0"/>
        <w:jc w:val="both"/>
      </w:pPr>
      <w:r w:rsidRPr="002B6775">
        <w:t>средний уровень-70,6%</w:t>
      </w:r>
    </w:p>
    <w:p w:rsidR="002B6775" w:rsidRPr="002B6775" w:rsidRDefault="002B6775" w:rsidP="000E05AB">
      <w:pPr>
        <w:pStyle w:val="a7"/>
        <w:numPr>
          <w:ilvl w:val="0"/>
          <w:numId w:val="24"/>
        </w:numPr>
        <w:ind w:left="0"/>
        <w:jc w:val="both"/>
      </w:pPr>
      <w:r w:rsidRPr="002B6775">
        <w:t>высокий уровень -0%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В результате проведённой коррекционной работы 100% детей наблюдается положительная д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намика в речевом развитии. По результатам  диагностики, на конец учебного года  выявлены следующие результаты:</w:t>
      </w:r>
    </w:p>
    <w:p w:rsidR="002B6775" w:rsidRPr="002B6775" w:rsidRDefault="002B6775" w:rsidP="000E05AB">
      <w:pPr>
        <w:pStyle w:val="a7"/>
        <w:numPr>
          <w:ilvl w:val="0"/>
          <w:numId w:val="25"/>
        </w:numPr>
        <w:ind w:left="0"/>
        <w:jc w:val="both"/>
      </w:pPr>
      <w:r w:rsidRPr="002B6775">
        <w:t>высокий уровень- 14,2%;</w:t>
      </w:r>
    </w:p>
    <w:p w:rsidR="002B6775" w:rsidRPr="002B6775" w:rsidRDefault="002B6775" w:rsidP="000E05AB">
      <w:pPr>
        <w:pStyle w:val="a7"/>
        <w:numPr>
          <w:ilvl w:val="0"/>
          <w:numId w:val="25"/>
        </w:numPr>
        <w:ind w:left="0"/>
        <w:jc w:val="both"/>
      </w:pPr>
      <w:r w:rsidRPr="002B6775">
        <w:t>средний-высокий-71%;</w:t>
      </w:r>
    </w:p>
    <w:p w:rsidR="002B6775" w:rsidRPr="002B6775" w:rsidRDefault="002B6775" w:rsidP="000E05AB">
      <w:pPr>
        <w:pStyle w:val="a7"/>
        <w:numPr>
          <w:ilvl w:val="0"/>
          <w:numId w:val="25"/>
        </w:numPr>
        <w:ind w:left="0"/>
        <w:jc w:val="both"/>
      </w:pPr>
      <w:r w:rsidRPr="002B6775">
        <w:t>средний-28,4%;</w:t>
      </w:r>
    </w:p>
    <w:p w:rsidR="002B6775" w:rsidRPr="002B6775" w:rsidRDefault="002B6775" w:rsidP="000E05AB">
      <w:pPr>
        <w:pStyle w:val="a7"/>
        <w:numPr>
          <w:ilvl w:val="0"/>
          <w:numId w:val="25"/>
        </w:numPr>
        <w:ind w:left="0"/>
        <w:jc w:val="both"/>
      </w:pPr>
      <w:r w:rsidRPr="002B6775">
        <w:t>низкий-0%.</w:t>
      </w:r>
    </w:p>
    <w:p w:rsidR="002B6775" w:rsidRPr="002B6775" w:rsidRDefault="002B6775" w:rsidP="000E05AB">
      <w:pPr>
        <w:pStyle w:val="a7"/>
        <w:ind w:left="0"/>
        <w:jc w:val="both"/>
      </w:pPr>
      <w:r w:rsidRPr="002B6775">
        <w:t>Выпущен из речевой группы с чистой речью- 1 ребёнок.</w:t>
      </w:r>
      <w:r w:rsidR="002741B3">
        <w:t xml:space="preserve"> </w:t>
      </w:r>
      <w:r w:rsidRPr="002B6775">
        <w:t>Продлено пребывание в речевой группе- 6 детям.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работы с детьми с ТНР учителя-логопеда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Нефёдовой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О.С.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          В течение 2013-2014 учебного года проводилась коррекционная работа по развитию речи у 6 детей дошкольного возраста. Большинство детей (4 человека) посещают речевую группу 2-ой год,  двое детей первый. 3 ребенка подготовительного  возраста и 3 ребенка старшего возраста. Дети поступили в речевую группу по результатам ТПМПК.  В начале учебного года по результ</w:t>
      </w:r>
      <w:r w:rsidRPr="002B6775">
        <w:rPr>
          <w:rFonts w:ascii="Times New Roman" w:hAnsi="Times New Roman" w:cs="Times New Roman"/>
          <w:sz w:val="24"/>
          <w:szCs w:val="24"/>
        </w:rPr>
        <w:t>а</w:t>
      </w:r>
      <w:r w:rsidRPr="002B6775">
        <w:rPr>
          <w:rFonts w:ascii="Times New Roman" w:hAnsi="Times New Roman" w:cs="Times New Roman"/>
          <w:sz w:val="24"/>
          <w:szCs w:val="24"/>
        </w:rPr>
        <w:t>там речевой диагностики выявлено 50% воспитанников со средним уровнем речевого развития и 50% с низким уровнем развития речи.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        В результате проведенной коррекционной работы у 100% воспитанников наблюдается п</w:t>
      </w:r>
      <w:r w:rsidRPr="002B6775">
        <w:rPr>
          <w:rFonts w:ascii="Times New Roman" w:hAnsi="Times New Roman" w:cs="Times New Roman"/>
          <w:sz w:val="24"/>
          <w:szCs w:val="24"/>
        </w:rPr>
        <w:t>о</w:t>
      </w:r>
      <w:r w:rsidRPr="002B6775">
        <w:rPr>
          <w:rFonts w:ascii="Times New Roman" w:hAnsi="Times New Roman" w:cs="Times New Roman"/>
          <w:sz w:val="24"/>
          <w:szCs w:val="24"/>
        </w:rPr>
        <w:t>ложительная динамика в развитии речи. По результатам диагностики, на конец учебного года у 42% детей высокий уровень развития речи, у 58% детей – средний уровень.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</w:rPr>
        <w:lastRenderedPageBreak/>
        <w:t xml:space="preserve">       Продлено пребывание в речевой группе 1 ребенка старшего возраст, 2 ребенка выпускаются в общеобра</w:t>
      </w:r>
      <w:r>
        <w:rPr>
          <w:rFonts w:ascii="Times New Roman" w:hAnsi="Times New Roman" w:cs="Times New Roman"/>
          <w:sz w:val="24"/>
          <w:szCs w:val="24"/>
        </w:rPr>
        <w:t>зовательную группу</w:t>
      </w:r>
      <w:r w:rsidRPr="002B6775"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 w:rsidRPr="002B6775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2B6775">
        <w:rPr>
          <w:rFonts w:ascii="Times New Roman" w:hAnsi="Times New Roman" w:cs="Times New Roman"/>
          <w:sz w:val="24"/>
          <w:szCs w:val="24"/>
        </w:rPr>
        <w:t xml:space="preserve">.- со значительным улучшением речи и 1 - с чистой речью. 3 ребенка выпускаются в общеобразовательную школу со значительным улучшением состояния речи.   Этим детям  было рекомендовано посещение речевого класса коррекционной школы.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>Результаты работы с детьми группы «Теремок» для детей раннего возраста с иными ограниче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ными возможностями здоровья кратковременного пребывания - учителя-логопеда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Понькиной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Н.Н.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Проведение заключительной диагностики в конце года показало, что у 100% детей группы наблюдается  значительная динамика в речевом развитии.  Но у каждого из детей эта динамика носит свой характер. Объясняется это индивидуальными особенностями в развитии и разницей  в возрасте. (см. отчёт на МППС)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Четверо детей не посещают группу по медицинским показателям целый год, поэтому определить уровень их речевого развития невозможно.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 работы с детьми группы О.Р. «Радуга» для детей со сложными  дефектами  учителя – логопеда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Нефёдовой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О.С..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В 2013-2014 </w:t>
      </w:r>
      <w:proofErr w:type="spellStart"/>
      <w:r w:rsidRPr="002B6775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Pr="002B6775">
        <w:rPr>
          <w:rFonts w:ascii="Times New Roman" w:hAnsi="Times New Roman" w:cs="Times New Roman"/>
          <w:sz w:val="24"/>
          <w:szCs w:val="24"/>
        </w:rPr>
        <w:t xml:space="preserve">  проводилась коррекция речевого развития у детей со сложным дефектом.  Было обследовано и включено в коррекционную работу 6 детей с особыми возможностями зд</w:t>
      </w:r>
      <w:r w:rsidRPr="002B6775">
        <w:rPr>
          <w:rFonts w:ascii="Times New Roman" w:hAnsi="Times New Roman" w:cs="Times New Roman"/>
          <w:sz w:val="24"/>
          <w:szCs w:val="24"/>
        </w:rPr>
        <w:t>о</w:t>
      </w:r>
      <w:r w:rsidRPr="002B6775">
        <w:rPr>
          <w:rFonts w:ascii="Times New Roman" w:hAnsi="Times New Roman" w:cs="Times New Roman"/>
          <w:sz w:val="24"/>
          <w:szCs w:val="24"/>
        </w:rPr>
        <w:t>ровья. Из них 92% с низким уровнем речевого развития, 8 % со средним уровнем речевого разв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 xml:space="preserve">тия. 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Проводилась коррекционная работа по развитию понимания обращенной речи, по формиров</w:t>
      </w:r>
      <w:r w:rsidRPr="002B6775">
        <w:rPr>
          <w:rFonts w:ascii="Times New Roman" w:hAnsi="Times New Roman" w:cs="Times New Roman"/>
          <w:sz w:val="24"/>
          <w:szCs w:val="24"/>
        </w:rPr>
        <w:t>а</w:t>
      </w:r>
      <w:r w:rsidRPr="002B6775">
        <w:rPr>
          <w:rFonts w:ascii="Times New Roman" w:hAnsi="Times New Roman" w:cs="Times New Roman"/>
          <w:sz w:val="24"/>
          <w:szCs w:val="24"/>
        </w:rPr>
        <w:t>нию предпосылок для развития активной речи, работа по активизации речи, совершенствованию словаря. Также велась работа по развитию зрительно-моторной координации и ориентировке в форме, цвете и величине предметов, а также уделялось большое внимание развитию моторной сферы и слухового внимания.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у большинства воспитанников наблюдается положительная динамика в развитии речи (4 ребенка).  На конец учебного года из 7 детей с умеренной и тяжелой степенью умственной отсталости  у 43% наблюдается средний уровень развития речи, у 57% низкий уровень развития речевых функций. 3 ребенка выпускаются в коррекционную школу.       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>Результаты  работы с детьми группы О.Р. «Лучики» для детей со сложными  дефектами (инт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грированного образования) учителя – логопеда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Нефёдовой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О.С.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В 2013-2014 уч. году  проводилась коррекция речевого развития у детей с умеренной и тяжелой степенью умственной отсталости.  Было обследовано и включено в коррекционную работу 7 д</w:t>
      </w:r>
      <w:r w:rsidRPr="002B6775">
        <w:rPr>
          <w:rFonts w:ascii="Times New Roman" w:hAnsi="Times New Roman" w:cs="Times New Roman"/>
          <w:sz w:val="24"/>
          <w:szCs w:val="24"/>
        </w:rPr>
        <w:t>е</w:t>
      </w:r>
      <w:r w:rsidRPr="002B6775">
        <w:rPr>
          <w:rFonts w:ascii="Times New Roman" w:hAnsi="Times New Roman" w:cs="Times New Roman"/>
          <w:sz w:val="24"/>
          <w:szCs w:val="24"/>
        </w:rPr>
        <w:t xml:space="preserve">тей с особыми возможностями здоровья. Из них 86% с низким уровнем речевого развития, 14 % со средним уровнем речевого развития. 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        Проводилась коррекционная работа по развитию понимания обращенной речи, по формир</w:t>
      </w:r>
      <w:r w:rsidRPr="002B6775">
        <w:rPr>
          <w:rFonts w:ascii="Times New Roman" w:hAnsi="Times New Roman" w:cs="Times New Roman"/>
          <w:sz w:val="24"/>
          <w:szCs w:val="24"/>
        </w:rPr>
        <w:t>о</w:t>
      </w:r>
      <w:r w:rsidRPr="002B6775">
        <w:rPr>
          <w:rFonts w:ascii="Times New Roman" w:hAnsi="Times New Roman" w:cs="Times New Roman"/>
          <w:sz w:val="24"/>
          <w:szCs w:val="24"/>
        </w:rPr>
        <w:t>ванию предпосылок для развития активной речи, работа по активизации речи, совершенствов</w:t>
      </w:r>
      <w:r w:rsidRPr="002B6775">
        <w:rPr>
          <w:rFonts w:ascii="Times New Roman" w:hAnsi="Times New Roman" w:cs="Times New Roman"/>
          <w:sz w:val="24"/>
          <w:szCs w:val="24"/>
        </w:rPr>
        <w:t>а</w:t>
      </w:r>
      <w:r w:rsidRPr="002B6775">
        <w:rPr>
          <w:rFonts w:ascii="Times New Roman" w:hAnsi="Times New Roman" w:cs="Times New Roman"/>
          <w:sz w:val="24"/>
          <w:szCs w:val="24"/>
        </w:rPr>
        <w:t>нию словаря. Также велась работа по развитию зрительно-моторной координации и ориентиро</w:t>
      </w:r>
      <w:r w:rsidRPr="002B6775">
        <w:rPr>
          <w:rFonts w:ascii="Times New Roman" w:hAnsi="Times New Roman" w:cs="Times New Roman"/>
          <w:sz w:val="24"/>
          <w:szCs w:val="24"/>
        </w:rPr>
        <w:t>в</w:t>
      </w:r>
      <w:r w:rsidRPr="002B6775">
        <w:rPr>
          <w:rFonts w:ascii="Times New Roman" w:hAnsi="Times New Roman" w:cs="Times New Roman"/>
          <w:sz w:val="24"/>
          <w:szCs w:val="24"/>
        </w:rPr>
        <w:t>ке в форме, цвете и величине предметов, а также уделялось большое внимание развитию мото</w:t>
      </w:r>
      <w:r w:rsidRPr="002B6775">
        <w:rPr>
          <w:rFonts w:ascii="Times New Roman" w:hAnsi="Times New Roman" w:cs="Times New Roman"/>
          <w:sz w:val="24"/>
          <w:szCs w:val="24"/>
        </w:rPr>
        <w:t>р</w:t>
      </w:r>
      <w:r w:rsidRPr="002B6775">
        <w:rPr>
          <w:rFonts w:ascii="Times New Roman" w:hAnsi="Times New Roman" w:cs="Times New Roman"/>
          <w:sz w:val="24"/>
          <w:szCs w:val="24"/>
        </w:rPr>
        <w:t>ной сферы и слухового внимания.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        В результате проведенной работы у 100% воспитанников наблюдается положительная д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намика в развитии речи. На конец учебного года из 7 детей с умеренной и тяжелой степенью у</w:t>
      </w:r>
      <w:r w:rsidRPr="002B6775">
        <w:rPr>
          <w:rFonts w:ascii="Times New Roman" w:hAnsi="Times New Roman" w:cs="Times New Roman"/>
          <w:sz w:val="24"/>
          <w:szCs w:val="24"/>
        </w:rPr>
        <w:t>м</w:t>
      </w:r>
      <w:r w:rsidRPr="002B6775">
        <w:rPr>
          <w:rFonts w:ascii="Times New Roman" w:hAnsi="Times New Roman" w:cs="Times New Roman"/>
          <w:sz w:val="24"/>
          <w:szCs w:val="24"/>
        </w:rPr>
        <w:t xml:space="preserve">ственной отсталости  у 43% наблюдается средний уровень развития речи, у 57% низкий уровень развития речевых функций. 3 ребенка выпускаются в коррекционную школу.        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 работы с детьми учителя-дефектолога </w:t>
      </w:r>
      <w:proofErr w:type="spellStart"/>
      <w:r w:rsidRPr="002B6775">
        <w:rPr>
          <w:rFonts w:ascii="Times New Roman" w:hAnsi="Times New Roman" w:cs="Times New Roman"/>
          <w:sz w:val="24"/>
          <w:szCs w:val="24"/>
          <w:u w:val="single"/>
        </w:rPr>
        <w:t>Долеско</w:t>
      </w:r>
      <w:proofErr w:type="spellEnd"/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А.Б.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В течение 2013-2014 учебного года проводилась коррекционная работа с  детьми в количестве: 7 человек.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</w:rPr>
        <w:t>3 ребёнка - группа О.Р.  для детей со сложными  дефектами,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4 ребёнка – группа  раннего возраста с иными ограниченными возможностями здоровья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В течение  учебного года проводилась коррекционно-развивающая работа по разделам програ</w:t>
      </w:r>
      <w:r w:rsidRPr="002B6775">
        <w:rPr>
          <w:rFonts w:ascii="Times New Roman" w:hAnsi="Times New Roman" w:cs="Times New Roman"/>
          <w:sz w:val="24"/>
          <w:szCs w:val="24"/>
        </w:rPr>
        <w:t>м</w:t>
      </w:r>
      <w:r w:rsidRPr="002B6775">
        <w:rPr>
          <w:rFonts w:ascii="Times New Roman" w:hAnsi="Times New Roman" w:cs="Times New Roman"/>
          <w:sz w:val="24"/>
          <w:szCs w:val="24"/>
        </w:rPr>
        <w:t>мы: Формирование элементарных количественных представлений, социальное развитие,  игровая деятельность, речевое развитие.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к концу  учебного  года у детей  имеются такие результаты: </w:t>
      </w:r>
    </w:p>
    <w:p w:rsidR="002B6775" w:rsidRPr="002B6775" w:rsidRDefault="002B6775" w:rsidP="000E05AB">
      <w:pPr>
        <w:pStyle w:val="a7"/>
        <w:numPr>
          <w:ilvl w:val="0"/>
          <w:numId w:val="26"/>
        </w:numPr>
        <w:ind w:left="0"/>
        <w:jc w:val="both"/>
      </w:pPr>
      <w:r w:rsidRPr="002B6775">
        <w:t>с улучшением уровня усвоения материала – 1 ребёнок</w:t>
      </w:r>
    </w:p>
    <w:p w:rsidR="002B6775" w:rsidRPr="002B6775" w:rsidRDefault="002B6775" w:rsidP="000E05AB">
      <w:pPr>
        <w:pStyle w:val="a7"/>
        <w:numPr>
          <w:ilvl w:val="0"/>
          <w:numId w:val="26"/>
        </w:numPr>
        <w:ind w:left="0"/>
        <w:jc w:val="both"/>
      </w:pPr>
      <w:r w:rsidRPr="002B6775">
        <w:t>со значительным улучшением уровня усвоения материала – 1 ребёнок</w:t>
      </w:r>
    </w:p>
    <w:p w:rsidR="002B6775" w:rsidRPr="002B6775" w:rsidRDefault="002B6775" w:rsidP="000E05AB">
      <w:pPr>
        <w:pStyle w:val="a7"/>
        <w:numPr>
          <w:ilvl w:val="0"/>
          <w:numId w:val="26"/>
        </w:numPr>
        <w:ind w:left="0"/>
      </w:pPr>
      <w:r w:rsidRPr="002B6775">
        <w:t>с незначительным улучшением уровня усвоения материала – 3 детей (со сложным дефектом).</w:t>
      </w:r>
    </w:p>
    <w:p w:rsidR="002B6775" w:rsidRPr="002B6775" w:rsidRDefault="006434FE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6775" w:rsidRPr="002B6775">
        <w:rPr>
          <w:rFonts w:ascii="Times New Roman" w:hAnsi="Times New Roman" w:cs="Times New Roman"/>
          <w:sz w:val="24"/>
          <w:szCs w:val="24"/>
        </w:rPr>
        <w:t>2 детей  не посещали дошкольное учреждение, проводилась только консультация с родителями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6775" w:rsidRPr="002B6775">
        <w:rPr>
          <w:rFonts w:ascii="Times New Roman" w:hAnsi="Times New Roman" w:cs="Times New Roman"/>
          <w:sz w:val="24"/>
          <w:szCs w:val="24"/>
        </w:rPr>
        <w:t>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775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работы с детьми педагога-психолога  Казаковой О.Ю.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>Группа «Теремок» для детей раннего возраста с иными ограниченными возможностями здор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B6775">
        <w:rPr>
          <w:rFonts w:ascii="Times New Roman" w:hAnsi="Times New Roman" w:cs="Times New Roman"/>
          <w:sz w:val="24"/>
          <w:szCs w:val="24"/>
          <w:u w:val="single"/>
        </w:rPr>
        <w:t xml:space="preserve">вья. </w:t>
      </w:r>
      <w:r w:rsidRPr="002B6775">
        <w:rPr>
          <w:rFonts w:ascii="Times New Roman" w:hAnsi="Times New Roman" w:cs="Times New Roman"/>
          <w:sz w:val="24"/>
          <w:szCs w:val="24"/>
        </w:rPr>
        <w:t>По результатам итоговой диагностики у 100% детей, посещавших группу, отмечена динам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ка в психическом развитии; при этом 85% «вышли» на возрастную норму, а у 15% наблюдается значительная динамика в развитии. Динамические изменения отслеживаются и в развитии соц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ально-эмоциональной и коммуникативной сфер; по результатам итоговой диагностики у 100% детей снизился уровень тревожности; у 75% повысился уровень произвольной регуляции пов</w:t>
      </w:r>
      <w:r w:rsidRPr="002B6775">
        <w:rPr>
          <w:rFonts w:ascii="Times New Roman" w:hAnsi="Times New Roman" w:cs="Times New Roman"/>
          <w:sz w:val="24"/>
          <w:szCs w:val="24"/>
        </w:rPr>
        <w:t>е</w:t>
      </w:r>
      <w:r w:rsidRPr="002B6775">
        <w:rPr>
          <w:rFonts w:ascii="Times New Roman" w:hAnsi="Times New Roman" w:cs="Times New Roman"/>
          <w:sz w:val="24"/>
          <w:szCs w:val="24"/>
        </w:rPr>
        <w:t>дения и у 85% повысилась коммуникативная активность и появился интерес к взаимодействию со сверстниками и взрослыми.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>Группа О.Р. «Радуга» для детей со сложными  дефектами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В результате коррекционной работы с детьми - у 70% детей отмечено повышение интереса ко взрослому как объекту взаимодействия; 40% детей стали проявлять интерес к взаимодействию со сверстниками. 70% детей дали  динамику в развитии.</w:t>
      </w:r>
      <w:r w:rsidR="00781873">
        <w:rPr>
          <w:rFonts w:ascii="Times New Roman" w:hAnsi="Times New Roman" w:cs="Times New Roman"/>
          <w:sz w:val="24"/>
          <w:szCs w:val="24"/>
        </w:rPr>
        <w:t xml:space="preserve"> </w:t>
      </w:r>
      <w:r w:rsidRPr="002B6775">
        <w:rPr>
          <w:rFonts w:ascii="Times New Roman" w:hAnsi="Times New Roman" w:cs="Times New Roman"/>
          <w:sz w:val="24"/>
          <w:szCs w:val="24"/>
        </w:rPr>
        <w:t>Трое детей выпускаются в коррекционную школу.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775">
        <w:rPr>
          <w:rFonts w:ascii="Times New Roman" w:hAnsi="Times New Roman" w:cs="Times New Roman"/>
          <w:sz w:val="24"/>
          <w:szCs w:val="24"/>
          <w:u w:val="single"/>
        </w:rPr>
        <w:t>Группа О.Р. «Лучики» для детей со сложными  дефектами</w:t>
      </w:r>
    </w:p>
    <w:p w:rsidR="002B6775" w:rsidRPr="002B6775" w:rsidRDefault="002B6775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По результатам итоговой диагностики у 100% детей  отмечена динамика в психическом разв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тии. Динамические изменения произошли в развитии эмоционально-волевой и коммуникативной сферах: по результатам диагностики у 80% детей группы снизился уровень тревожности (по сравнению с началом учебного года), уменьшились проявления агрессии. Дети стали более охо</w:t>
      </w:r>
      <w:r w:rsidRPr="002B6775">
        <w:rPr>
          <w:rFonts w:ascii="Times New Roman" w:hAnsi="Times New Roman" w:cs="Times New Roman"/>
          <w:sz w:val="24"/>
          <w:szCs w:val="24"/>
        </w:rPr>
        <w:t>т</w:t>
      </w:r>
      <w:r w:rsidRPr="002B6775">
        <w:rPr>
          <w:rFonts w:ascii="Times New Roman" w:hAnsi="Times New Roman" w:cs="Times New Roman"/>
          <w:sz w:val="24"/>
          <w:szCs w:val="24"/>
        </w:rPr>
        <w:t>но идти на контакт со сверстниками. Также положительные результаты наблюдаются и в разв</w:t>
      </w:r>
      <w:r w:rsidRPr="002B6775">
        <w:rPr>
          <w:rFonts w:ascii="Times New Roman" w:hAnsi="Times New Roman" w:cs="Times New Roman"/>
          <w:sz w:val="24"/>
          <w:szCs w:val="24"/>
        </w:rPr>
        <w:t>и</w:t>
      </w:r>
      <w:r w:rsidRPr="002B6775">
        <w:rPr>
          <w:rFonts w:ascii="Times New Roman" w:hAnsi="Times New Roman" w:cs="Times New Roman"/>
          <w:sz w:val="24"/>
          <w:szCs w:val="24"/>
        </w:rPr>
        <w:t>тии психических процессов (памяти, внимания, мышления и др.)</w:t>
      </w:r>
      <w:r w:rsidR="00781873">
        <w:rPr>
          <w:rFonts w:ascii="Times New Roman" w:hAnsi="Times New Roman" w:cs="Times New Roman"/>
          <w:sz w:val="24"/>
          <w:szCs w:val="24"/>
        </w:rPr>
        <w:t xml:space="preserve"> </w:t>
      </w:r>
      <w:r w:rsidRPr="002B6775">
        <w:rPr>
          <w:rFonts w:ascii="Times New Roman" w:hAnsi="Times New Roman" w:cs="Times New Roman"/>
          <w:sz w:val="24"/>
          <w:szCs w:val="24"/>
        </w:rPr>
        <w:t>Трое детей выпускаются в ко</w:t>
      </w:r>
      <w:r w:rsidRPr="002B6775">
        <w:rPr>
          <w:rFonts w:ascii="Times New Roman" w:hAnsi="Times New Roman" w:cs="Times New Roman"/>
          <w:sz w:val="24"/>
          <w:szCs w:val="24"/>
        </w:rPr>
        <w:t>р</w:t>
      </w:r>
      <w:r w:rsidRPr="002B6775">
        <w:rPr>
          <w:rFonts w:ascii="Times New Roman" w:hAnsi="Times New Roman" w:cs="Times New Roman"/>
          <w:sz w:val="24"/>
          <w:szCs w:val="24"/>
        </w:rPr>
        <w:t>рекционную школу.</w:t>
      </w:r>
    </w:p>
    <w:p w:rsidR="002B6775" w:rsidRPr="002B6775" w:rsidRDefault="002B6775" w:rsidP="000E05AB">
      <w:pPr>
        <w:pStyle w:val="af4"/>
        <w:spacing w:before="0" w:beforeAutospacing="0" w:after="0" w:afterAutospacing="0"/>
        <w:jc w:val="both"/>
      </w:pPr>
      <w:r w:rsidRPr="002B6775">
        <w:rPr>
          <w:u w:val="single"/>
        </w:rPr>
        <w:t>Подготовительная к школе группа</w:t>
      </w:r>
      <w:r w:rsidRPr="002B6775">
        <w:t xml:space="preserve">. </w:t>
      </w:r>
    </w:p>
    <w:p w:rsidR="002B6775" w:rsidRPr="002B6775" w:rsidRDefault="004B576F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6775" w:rsidRPr="002B6775">
        <w:rPr>
          <w:rFonts w:ascii="Times New Roman" w:hAnsi="Times New Roman" w:cs="Times New Roman"/>
          <w:sz w:val="24"/>
          <w:szCs w:val="24"/>
        </w:rPr>
        <w:t xml:space="preserve">С января по март 2014года было проведено обследование детей старшего дошкольного возраста (подготовительная группа «Почемучки») по методике Л.Я. </w:t>
      </w:r>
      <w:proofErr w:type="spellStart"/>
      <w:r w:rsidR="002B6775" w:rsidRPr="002B6775">
        <w:rPr>
          <w:rFonts w:ascii="Times New Roman" w:hAnsi="Times New Roman" w:cs="Times New Roman"/>
          <w:sz w:val="24"/>
          <w:szCs w:val="24"/>
        </w:rPr>
        <w:t>Ясюковой</w:t>
      </w:r>
      <w:proofErr w:type="spellEnd"/>
      <w:r w:rsidR="002B6775" w:rsidRPr="002B6775">
        <w:rPr>
          <w:rFonts w:ascii="Times New Roman" w:hAnsi="Times New Roman" w:cs="Times New Roman"/>
          <w:sz w:val="24"/>
          <w:szCs w:val="24"/>
        </w:rPr>
        <w:t xml:space="preserve"> «Определение психологической готовности к школьному обучению».</w:t>
      </w:r>
      <w:r w:rsidR="00781873">
        <w:rPr>
          <w:rFonts w:ascii="Times New Roman" w:hAnsi="Times New Roman" w:cs="Times New Roman"/>
          <w:sz w:val="24"/>
          <w:szCs w:val="24"/>
        </w:rPr>
        <w:t xml:space="preserve"> </w:t>
      </w:r>
      <w:r w:rsidR="002B6775" w:rsidRPr="002B6775">
        <w:rPr>
          <w:rFonts w:ascii="Times New Roman" w:hAnsi="Times New Roman" w:cs="Times New Roman"/>
          <w:sz w:val="24"/>
          <w:szCs w:val="24"/>
        </w:rPr>
        <w:t>В обследовании принимали участие 22 ребенка.</w:t>
      </w:r>
    </w:p>
    <w:p w:rsidR="004B576F" w:rsidRPr="00215FA0" w:rsidRDefault="004B576F" w:rsidP="000E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FA0">
        <w:rPr>
          <w:rFonts w:ascii="Times New Roman" w:eastAsia="Times New Roman" w:hAnsi="Times New Roman" w:cs="Times New Roman"/>
          <w:sz w:val="24"/>
          <w:szCs w:val="24"/>
        </w:rPr>
        <w:t>Результаты диагностики психологической готовности к школьному обучению выпускников п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казывают наличие у них достаточного потенциала для вхождения в школьную жизнь: это мот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вационная готовность, хорошая сенсомоторная координация, умение принимать и понимать з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15FA0">
        <w:rPr>
          <w:rFonts w:ascii="Times New Roman" w:eastAsia="Times New Roman" w:hAnsi="Times New Roman" w:cs="Times New Roman"/>
          <w:sz w:val="24"/>
          <w:szCs w:val="24"/>
        </w:rPr>
        <w:t>дачу взрослого, умение работать с образцом и качественное выполнение графических заданий, развитое слуховое и зрительное восприятие, адекватная самооценка.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Результаты обследования: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2 зона (слабый уровень – </w:t>
      </w:r>
      <w:proofErr w:type="spellStart"/>
      <w:r w:rsidRPr="002B6775">
        <w:rPr>
          <w:rFonts w:ascii="Times New Roman" w:hAnsi="Times New Roman" w:cs="Times New Roman"/>
          <w:sz w:val="24"/>
          <w:szCs w:val="24"/>
        </w:rPr>
        <w:t>субнорма</w:t>
      </w:r>
      <w:proofErr w:type="spellEnd"/>
      <w:r w:rsidRPr="002B6775">
        <w:rPr>
          <w:rFonts w:ascii="Times New Roman" w:hAnsi="Times New Roman" w:cs="Times New Roman"/>
          <w:sz w:val="24"/>
          <w:szCs w:val="24"/>
        </w:rPr>
        <w:t>) – 2 человека: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>3 зона (средний уровень – норма) – 13 человек:</w:t>
      </w:r>
    </w:p>
    <w:p w:rsidR="002B6775" w:rsidRPr="002B6775" w:rsidRDefault="002B6775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75">
        <w:rPr>
          <w:rFonts w:ascii="Times New Roman" w:hAnsi="Times New Roman" w:cs="Times New Roman"/>
          <w:sz w:val="24"/>
          <w:szCs w:val="24"/>
        </w:rPr>
        <w:t xml:space="preserve">4 зона (хороший уровень) – 7 человек: </w:t>
      </w:r>
    </w:p>
    <w:p w:rsidR="00781873" w:rsidRPr="008A4169" w:rsidRDefault="00781873" w:rsidP="000E05AB">
      <w:pPr>
        <w:pStyle w:val="af4"/>
        <w:spacing w:before="0" w:beforeAutospacing="0" w:after="0" w:afterAutospacing="0"/>
        <w:jc w:val="both"/>
        <w:rPr>
          <w:b/>
        </w:rPr>
      </w:pPr>
      <w:r w:rsidRPr="008A4169">
        <w:rPr>
          <w:b/>
        </w:rPr>
        <w:t>Количество выпускников в школы – 2</w:t>
      </w:r>
      <w:r>
        <w:rPr>
          <w:b/>
        </w:rPr>
        <w:t>2 ребён</w:t>
      </w:r>
      <w:r w:rsidRPr="008A4169">
        <w:rPr>
          <w:b/>
        </w:rPr>
        <w:t xml:space="preserve">ка. </w:t>
      </w:r>
    </w:p>
    <w:p w:rsidR="00781873" w:rsidRPr="008A4169" w:rsidRDefault="00781873" w:rsidP="000E05AB">
      <w:pPr>
        <w:pStyle w:val="af4"/>
        <w:spacing w:before="0" w:beforeAutospacing="0" w:after="0" w:afterAutospacing="0"/>
        <w:jc w:val="both"/>
      </w:pPr>
      <w:r>
        <w:t xml:space="preserve">Из общеразвивающей подготовительной к школе группы: </w:t>
      </w:r>
      <w:r w:rsidRPr="008A4169">
        <w:t>21 ребёнок выпускаются в общеобр</w:t>
      </w:r>
      <w:r w:rsidRPr="008A4169">
        <w:t>а</w:t>
      </w:r>
      <w:r w:rsidRPr="008A4169">
        <w:t xml:space="preserve">зовательную школу, </w:t>
      </w:r>
      <w:r>
        <w:t>1</w:t>
      </w:r>
      <w:r w:rsidRPr="008A4169">
        <w:t xml:space="preserve"> </w:t>
      </w:r>
      <w:r>
        <w:t xml:space="preserve">ребёнок </w:t>
      </w:r>
      <w:r w:rsidRPr="008A4169">
        <w:t xml:space="preserve"> – в школу коррекц</w:t>
      </w:r>
      <w:r>
        <w:t>и</w:t>
      </w:r>
      <w:r w:rsidRPr="008A4169">
        <w:t>онн</w:t>
      </w:r>
      <w:r>
        <w:t>ого вида</w:t>
      </w:r>
      <w:r w:rsidRPr="008A4169">
        <w:t>.</w:t>
      </w:r>
    </w:p>
    <w:p w:rsidR="00781873" w:rsidRPr="00D903DF" w:rsidRDefault="00781873" w:rsidP="000E05AB">
      <w:pPr>
        <w:pStyle w:val="af4"/>
        <w:spacing w:before="0" w:beforeAutospacing="0" w:after="0" w:afterAutospacing="0"/>
      </w:pPr>
      <w:r w:rsidRPr="00D903DF">
        <w:t>Из группы компенсирующей направленности для детей со сложным дефектом – 2 ребёнка;</w:t>
      </w:r>
    </w:p>
    <w:p w:rsidR="00781873" w:rsidRPr="00D903DF" w:rsidRDefault="00781873" w:rsidP="000E05AB">
      <w:pPr>
        <w:pStyle w:val="af4"/>
        <w:spacing w:before="0" w:beforeAutospacing="0" w:after="0" w:afterAutospacing="0"/>
      </w:pPr>
      <w:r w:rsidRPr="00D903DF">
        <w:t>Из группы компенсирующей направленности для детей с тяжёлой умственной отсталостью – 2 ребёнка</w:t>
      </w:r>
    </w:p>
    <w:p w:rsidR="00781873" w:rsidRPr="006D6D35" w:rsidRDefault="00781873" w:rsidP="000E05AB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 w:rsidRPr="006D6D35">
        <w:rPr>
          <w:b/>
          <w:color w:val="000000"/>
        </w:rPr>
        <w:t>Уровень готовности детей подготовительной группы к обучению в школе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862"/>
        <w:gridCol w:w="1653"/>
        <w:gridCol w:w="1503"/>
        <w:gridCol w:w="1313"/>
      </w:tblGrid>
      <w:tr w:rsidR="00781873" w:rsidRPr="000F3685" w:rsidTr="00781873">
        <w:trPr>
          <w:trHeight w:val="179"/>
        </w:trPr>
        <w:tc>
          <w:tcPr>
            <w:tcW w:w="58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Параметры  готовности     к обучению</w:t>
            </w:r>
          </w:p>
        </w:tc>
        <w:tc>
          <w:tcPr>
            <w:tcW w:w="44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 уровни развития,    кол-во детей </w:t>
            </w:r>
          </w:p>
        </w:tc>
      </w:tr>
      <w:tr w:rsidR="00781873" w:rsidRPr="00302FDA" w:rsidTr="00781873">
        <w:trPr>
          <w:trHeight w:val="198"/>
        </w:trPr>
        <w:tc>
          <w:tcPr>
            <w:tcW w:w="5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3265B5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Высокий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3265B5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3265B5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Низкий </w:t>
            </w:r>
          </w:p>
        </w:tc>
      </w:tr>
      <w:tr w:rsidR="00781873" w:rsidRPr="00322847" w:rsidTr="00781873">
        <w:trPr>
          <w:trHeight w:val="179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Психологическая и социальная готовность к школе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1873" w:rsidRPr="00302FDA" w:rsidTr="00781873">
        <w:trPr>
          <w:trHeight w:val="179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Развитие  речи детей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1873" w:rsidRPr="00302FDA" w:rsidTr="00781873">
        <w:trPr>
          <w:trHeight w:val="179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Состояние развития физических качеств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873" w:rsidRPr="00302FDA" w:rsidTr="00781873">
        <w:trPr>
          <w:trHeight w:val="179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развития интеллектуальных  качеств 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81873" w:rsidRPr="00302FDA" w:rsidTr="00781873">
        <w:trPr>
          <w:trHeight w:val="179"/>
        </w:trPr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развития личностных качеств 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1873" w:rsidRPr="00781873" w:rsidRDefault="00781873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8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781873" w:rsidRDefault="00781873" w:rsidP="000E05AB">
      <w:pPr>
        <w:pStyle w:val="af4"/>
        <w:spacing w:before="0" w:beforeAutospacing="0" w:after="0" w:afterAutospacing="0"/>
        <w:jc w:val="both"/>
        <w:rPr>
          <w:b/>
        </w:rPr>
      </w:pPr>
    </w:p>
    <w:p w:rsidR="00781873" w:rsidRDefault="00781873" w:rsidP="000E05AB">
      <w:pPr>
        <w:pStyle w:val="af4"/>
        <w:spacing w:before="0" w:beforeAutospacing="0" w:after="0" w:afterAutospacing="0"/>
        <w:jc w:val="both"/>
        <w:rPr>
          <w:b/>
        </w:rPr>
      </w:pPr>
      <w:r w:rsidRPr="00AF519C">
        <w:rPr>
          <w:b/>
        </w:rPr>
        <w:t>Распределение по школам: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47"/>
        <w:gridCol w:w="1056"/>
        <w:gridCol w:w="1058"/>
        <w:gridCol w:w="1058"/>
        <w:gridCol w:w="1058"/>
        <w:gridCol w:w="1058"/>
        <w:gridCol w:w="1058"/>
        <w:gridCol w:w="2179"/>
      </w:tblGrid>
      <w:tr w:rsidR="00781873" w:rsidTr="00781873">
        <w:trPr>
          <w:trHeight w:val="209"/>
        </w:trPr>
        <w:tc>
          <w:tcPr>
            <w:tcW w:w="1671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  <w:rPr>
                <w:color w:val="C00000"/>
              </w:rPr>
            </w:pPr>
            <w:r w:rsidRPr="00D61540">
              <w:rPr>
                <w:bCs/>
              </w:rPr>
              <w:t>№  школы</w:t>
            </w:r>
          </w:p>
        </w:tc>
        <w:tc>
          <w:tcPr>
            <w:tcW w:w="1071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422</w:t>
            </w:r>
          </w:p>
        </w:tc>
        <w:tc>
          <w:tcPr>
            <w:tcW w:w="1073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423</w:t>
            </w:r>
          </w:p>
        </w:tc>
        <w:tc>
          <w:tcPr>
            <w:tcW w:w="1073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424</w:t>
            </w:r>
          </w:p>
        </w:tc>
        <w:tc>
          <w:tcPr>
            <w:tcW w:w="1073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425</w:t>
            </w:r>
          </w:p>
        </w:tc>
        <w:tc>
          <w:tcPr>
            <w:tcW w:w="1073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427</w:t>
            </w:r>
          </w:p>
        </w:tc>
        <w:tc>
          <w:tcPr>
            <w:tcW w:w="1073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</w:pPr>
            <w:r w:rsidRPr="00D61540">
              <w:t>676</w:t>
            </w:r>
          </w:p>
        </w:tc>
        <w:tc>
          <w:tcPr>
            <w:tcW w:w="2196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Другой город</w:t>
            </w:r>
          </w:p>
        </w:tc>
      </w:tr>
      <w:tr w:rsidR="00781873" w:rsidTr="00781873">
        <w:trPr>
          <w:trHeight w:val="213"/>
        </w:trPr>
        <w:tc>
          <w:tcPr>
            <w:tcW w:w="1671" w:type="dxa"/>
          </w:tcPr>
          <w:p w:rsidR="00781873" w:rsidRPr="00D61540" w:rsidRDefault="00781873" w:rsidP="000E05AB">
            <w:pPr>
              <w:pStyle w:val="af4"/>
              <w:spacing w:before="0" w:beforeAutospacing="0" w:after="0" w:afterAutospacing="0"/>
              <w:jc w:val="center"/>
              <w:rPr>
                <w:color w:val="C00000"/>
              </w:rPr>
            </w:pPr>
            <w:r>
              <w:t>Кол-</w:t>
            </w:r>
            <w:r w:rsidRPr="00D61540">
              <w:t>во детей</w:t>
            </w:r>
          </w:p>
        </w:tc>
        <w:tc>
          <w:tcPr>
            <w:tcW w:w="1071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073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073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073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781873" w:rsidRPr="007D5242" w:rsidRDefault="00781873" w:rsidP="000E05AB">
            <w:pPr>
              <w:pStyle w:val="af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196" w:type="dxa"/>
          </w:tcPr>
          <w:p w:rsidR="00781873" w:rsidRPr="007D5242" w:rsidRDefault="00781873" w:rsidP="00E32EF1">
            <w:pPr>
              <w:pStyle w:val="af4"/>
              <w:spacing w:before="0" w:beforeAutospacing="0" w:after="0" w:afterAutospacing="0"/>
              <w:jc w:val="center"/>
            </w:pPr>
            <w:r>
              <w:t xml:space="preserve">1 </w:t>
            </w:r>
            <w:r w:rsidRPr="00D903DF">
              <w:rPr>
                <w:sz w:val="18"/>
                <w:szCs w:val="18"/>
              </w:rPr>
              <w:t>(</w:t>
            </w:r>
            <w:r w:rsidR="00E32EF1">
              <w:rPr>
                <w:sz w:val="18"/>
                <w:szCs w:val="18"/>
              </w:rPr>
              <w:t>компенсирующей направленности</w:t>
            </w:r>
            <w:r w:rsidRPr="00D903DF">
              <w:rPr>
                <w:sz w:val="18"/>
                <w:szCs w:val="18"/>
              </w:rPr>
              <w:t>)</w:t>
            </w:r>
          </w:p>
        </w:tc>
      </w:tr>
    </w:tbl>
    <w:p w:rsidR="00781873" w:rsidRDefault="00781873" w:rsidP="000E0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873" w:rsidRPr="00A16428" w:rsidRDefault="00A16428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428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Перспективным направлением работы в следующем </w:t>
      </w:r>
      <w:r w:rsidR="005F112A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A16428">
        <w:rPr>
          <w:rFonts w:ascii="Times New Roman" w:hAnsi="Times New Roman" w:cs="Times New Roman"/>
          <w:sz w:val="24"/>
          <w:szCs w:val="24"/>
        </w:rPr>
        <w:t>году остается - создание предпос</w:t>
      </w:r>
      <w:r w:rsidRPr="00A16428">
        <w:rPr>
          <w:rFonts w:ascii="Times New Roman" w:hAnsi="Times New Roman" w:cs="Times New Roman"/>
          <w:sz w:val="24"/>
          <w:szCs w:val="24"/>
        </w:rPr>
        <w:t>ы</w:t>
      </w:r>
      <w:r w:rsidRPr="00A16428">
        <w:rPr>
          <w:rFonts w:ascii="Times New Roman" w:hAnsi="Times New Roman" w:cs="Times New Roman"/>
          <w:sz w:val="24"/>
          <w:szCs w:val="24"/>
        </w:rPr>
        <w:t>лок для раскрытия способностей каждого ребёнка,  обеспечение  равных стартовых возможн</w:t>
      </w:r>
      <w:r w:rsidRPr="00A16428">
        <w:rPr>
          <w:rFonts w:ascii="Times New Roman" w:hAnsi="Times New Roman" w:cs="Times New Roman"/>
          <w:sz w:val="24"/>
          <w:szCs w:val="24"/>
        </w:rPr>
        <w:t>о</w:t>
      </w:r>
      <w:r w:rsidRPr="00A16428">
        <w:rPr>
          <w:rFonts w:ascii="Times New Roman" w:hAnsi="Times New Roman" w:cs="Times New Roman"/>
          <w:sz w:val="24"/>
          <w:szCs w:val="24"/>
        </w:rPr>
        <w:t>стей.</w:t>
      </w:r>
    </w:p>
    <w:p w:rsidR="00781873" w:rsidRDefault="00781873" w:rsidP="000E05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81873" w:rsidRPr="00781873" w:rsidRDefault="00781873" w:rsidP="000E05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81873">
        <w:rPr>
          <w:rFonts w:ascii="Times New Roman" w:hAnsi="Times New Roman" w:cs="Times New Roman"/>
          <w:b/>
          <w:snapToGrid w:val="0"/>
          <w:sz w:val="24"/>
          <w:szCs w:val="24"/>
        </w:rPr>
        <w:t>Система дополнительного образования</w:t>
      </w:r>
      <w:r w:rsidR="00E32EF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(театрально-зрелищной деятельности)</w:t>
      </w:r>
      <w:r w:rsidRPr="0078187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ДОО </w:t>
      </w:r>
      <w:r w:rsidRPr="0078187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была представлена кружками и студиями:</w:t>
      </w:r>
    </w:p>
    <w:p w:rsidR="00781873" w:rsidRPr="00781873" w:rsidRDefault="00781873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73">
        <w:rPr>
          <w:rFonts w:ascii="Times New Roman" w:hAnsi="Times New Roman" w:cs="Times New Roman"/>
          <w:sz w:val="24"/>
          <w:szCs w:val="24"/>
        </w:rPr>
        <w:t>Большое внимание 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1873">
        <w:rPr>
          <w:rFonts w:ascii="Times New Roman" w:hAnsi="Times New Roman" w:cs="Times New Roman"/>
          <w:sz w:val="24"/>
          <w:szCs w:val="24"/>
        </w:rPr>
        <w:t xml:space="preserve"> уделяется изучению образовательных потребностей родителей. Исх</w:t>
      </w:r>
      <w:r w:rsidRPr="00781873">
        <w:rPr>
          <w:rFonts w:ascii="Times New Roman" w:hAnsi="Times New Roman" w:cs="Times New Roman"/>
          <w:sz w:val="24"/>
          <w:szCs w:val="24"/>
        </w:rPr>
        <w:t>о</w:t>
      </w:r>
      <w:r w:rsidRPr="00781873">
        <w:rPr>
          <w:rFonts w:ascii="Times New Roman" w:hAnsi="Times New Roman" w:cs="Times New Roman"/>
          <w:sz w:val="24"/>
          <w:szCs w:val="24"/>
        </w:rPr>
        <w:t>дя из имеющихся данных, можно сделать вывод, что родители заинтересованы в расширении о</w:t>
      </w:r>
      <w:r w:rsidRPr="00781873">
        <w:rPr>
          <w:rFonts w:ascii="Times New Roman" w:hAnsi="Times New Roman" w:cs="Times New Roman"/>
          <w:sz w:val="24"/>
          <w:szCs w:val="24"/>
        </w:rPr>
        <w:t>б</w:t>
      </w:r>
      <w:r w:rsidRPr="00781873">
        <w:rPr>
          <w:rFonts w:ascii="Times New Roman" w:hAnsi="Times New Roman" w:cs="Times New Roman"/>
          <w:sz w:val="24"/>
          <w:szCs w:val="24"/>
        </w:rPr>
        <w:t>разовательных услуг. В детском саду проводилось анкетирование родителей по вопросам допо</w:t>
      </w:r>
      <w:r w:rsidRPr="00781873">
        <w:rPr>
          <w:rFonts w:ascii="Times New Roman" w:hAnsi="Times New Roman" w:cs="Times New Roman"/>
          <w:sz w:val="24"/>
          <w:szCs w:val="24"/>
        </w:rPr>
        <w:t>л</w:t>
      </w:r>
      <w:r w:rsidRPr="00781873">
        <w:rPr>
          <w:rFonts w:ascii="Times New Roman" w:hAnsi="Times New Roman" w:cs="Times New Roman"/>
          <w:sz w:val="24"/>
          <w:szCs w:val="24"/>
        </w:rPr>
        <w:t xml:space="preserve">нительного образования. </w:t>
      </w:r>
    </w:p>
    <w:p w:rsidR="00781873" w:rsidRPr="00781873" w:rsidRDefault="00781873" w:rsidP="000E05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81873">
        <w:rPr>
          <w:rFonts w:ascii="Times New Roman" w:hAnsi="Times New Roman" w:cs="Times New Roman"/>
          <w:sz w:val="24"/>
          <w:szCs w:val="24"/>
        </w:rPr>
        <w:t>Всего детей, получающих платные дополнительные образовательные услуги в учебном году - 114 человек</w:t>
      </w:r>
      <w:r w:rsidRPr="0078187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81873">
        <w:rPr>
          <w:rFonts w:ascii="Times New Roman" w:hAnsi="Times New Roman" w:cs="Times New Roman"/>
          <w:snapToGrid w:val="0"/>
          <w:sz w:val="24"/>
          <w:szCs w:val="24"/>
        </w:rPr>
        <w:t>Все студия достаточно востребованы родителями и детьми.</w:t>
      </w:r>
    </w:p>
    <w:tbl>
      <w:tblPr>
        <w:tblStyle w:val="a3"/>
        <w:tblW w:w="10365" w:type="dxa"/>
        <w:tblInd w:w="108" w:type="dxa"/>
        <w:tblLook w:val="04A0" w:firstRow="1" w:lastRow="0" w:firstColumn="1" w:lastColumn="0" w:noHBand="0" w:noVBand="1"/>
      </w:tblPr>
      <w:tblGrid>
        <w:gridCol w:w="5982"/>
        <w:gridCol w:w="2094"/>
        <w:gridCol w:w="2289"/>
      </w:tblGrid>
      <w:tr w:rsidR="00781873" w:rsidRPr="00781873" w:rsidTr="00781873">
        <w:trPr>
          <w:trHeight w:val="342"/>
        </w:trPr>
        <w:tc>
          <w:tcPr>
            <w:tcW w:w="5982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Название студии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Ранний возраст</w:t>
            </w:r>
          </w:p>
        </w:tc>
        <w:tc>
          <w:tcPr>
            <w:tcW w:w="2289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Дошкольный</w:t>
            </w:r>
          </w:p>
        </w:tc>
      </w:tr>
      <w:tr w:rsidR="00781873" w:rsidRPr="00781873" w:rsidTr="00781873">
        <w:trPr>
          <w:trHeight w:val="482"/>
        </w:trPr>
        <w:tc>
          <w:tcPr>
            <w:tcW w:w="5982" w:type="dxa"/>
          </w:tcPr>
          <w:p w:rsidR="00781873" w:rsidRPr="00781873" w:rsidRDefault="00781873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Студия «Расту, играю, развиваюсь» (совместная де</w:t>
            </w:r>
            <w:r w:rsidRPr="007818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81873">
              <w:rPr>
                <w:rFonts w:ascii="Times New Roman" w:hAnsi="Times New Roman"/>
                <w:sz w:val="24"/>
                <w:szCs w:val="24"/>
              </w:rPr>
              <w:t>тельность  с педагогом-психологом)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12 детей</w:t>
            </w:r>
          </w:p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89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</w:tr>
      <w:tr w:rsidR="00781873" w:rsidRPr="00781873" w:rsidTr="00781873">
        <w:trPr>
          <w:trHeight w:val="482"/>
        </w:trPr>
        <w:tc>
          <w:tcPr>
            <w:tcW w:w="5982" w:type="dxa"/>
          </w:tcPr>
          <w:p w:rsidR="00781873" w:rsidRPr="00781873" w:rsidRDefault="00781873" w:rsidP="00E32EF1">
            <w:pPr>
              <w:rPr>
                <w:rFonts w:ascii="Times New Roman" w:hAnsi="Times New Roman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Студия «</w:t>
            </w:r>
            <w:r w:rsidR="00E32EF1"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  <w:r w:rsidRPr="00781873">
              <w:rPr>
                <w:rFonts w:ascii="Times New Roman" w:hAnsi="Times New Roman"/>
                <w:sz w:val="24"/>
                <w:szCs w:val="24"/>
              </w:rPr>
              <w:t>» (совместная деятельность  с педагогом-психологом)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2289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12 детей</w:t>
            </w:r>
          </w:p>
        </w:tc>
      </w:tr>
      <w:tr w:rsidR="00781873" w:rsidRPr="00781873" w:rsidTr="00781873">
        <w:trPr>
          <w:trHeight w:val="482"/>
        </w:trPr>
        <w:tc>
          <w:tcPr>
            <w:tcW w:w="5982" w:type="dxa"/>
          </w:tcPr>
          <w:p w:rsidR="00781873" w:rsidRPr="00781873" w:rsidRDefault="00E32EF1" w:rsidP="000E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="00781873" w:rsidRPr="00781873">
              <w:rPr>
                <w:rFonts w:ascii="Times New Roman" w:hAnsi="Times New Roman"/>
                <w:sz w:val="24"/>
                <w:szCs w:val="24"/>
              </w:rPr>
              <w:t>Познавай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1873" w:rsidRPr="00781873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81873" w:rsidRPr="00781873">
              <w:rPr>
                <w:rFonts w:ascii="Times New Roman" w:hAnsi="Times New Roman"/>
                <w:sz w:val="24"/>
                <w:szCs w:val="24"/>
              </w:rPr>
              <w:t xml:space="preserve"> (совместная деятельность с учителем-логопедом, с педагогом-психологом)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2289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34 детей</w:t>
            </w:r>
          </w:p>
        </w:tc>
      </w:tr>
      <w:tr w:rsidR="00781873" w:rsidRPr="00781873" w:rsidTr="00781873">
        <w:trPr>
          <w:trHeight w:val="304"/>
        </w:trPr>
        <w:tc>
          <w:tcPr>
            <w:tcW w:w="5982" w:type="dxa"/>
          </w:tcPr>
          <w:p w:rsidR="00781873" w:rsidRPr="00781873" w:rsidRDefault="00781873" w:rsidP="000E05AB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Кружок   «Детская аэробика»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31 детей</w:t>
            </w:r>
          </w:p>
        </w:tc>
        <w:tc>
          <w:tcPr>
            <w:tcW w:w="2289" w:type="dxa"/>
          </w:tcPr>
          <w:p w:rsidR="00781873" w:rsidRPr="00781873" w:rsidRDefault="00781873" w:rsidP="000E05A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81873" w:rsidRPr="00781873" w:rsidTr="00781873">
        <w:trPr>
          <w:trHeight w:val="312"/>
        </w:trPr>
        <w:tc>
          <w:tcPr>
            <w:tcW w:w="5982" w:type="dxa"/>
          </w:tcPr>
          <w:p w:rsidR="00781873" w:rsidRPr="00781873" w:rsidRDefault="00781873" w:rsidP="000E05AB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Театральная   студия «Сказка за сказкой»</w:t>
            </w:r>
          </w:p>
        </w:tc>
        <w:tc>
          <w:tcPr>
            <w:tcW w:w="2094" w:type="dxa"/>
          </w:tcPr>
          <w:p w:rsidR="00781873" w:rsidRPr="00781873" w:rsidRDefault="00781873" w:rsidP="000E05AB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</w:p>
        </w:tc>
        <w:tc>
          <w:tcPr>
            <w:tcW w:w="2289" w:type="dxa"/>
          </w:tcPr>
          <w:p w:rsidR="00781873" w:rsidRPr="00781873" w:rsidRDefault="00781873" w:rsidP="000E05A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81873">
              <w:rPr>
                <w:rFonts w:ascii="Times New Roman" w:hAnsi="Times New Roman"/>
                <w:sz w:val="24"/>
                <w:szCs w:val="24"/>
              </w:rPr>
              <w:t>25 детей</w:t>
            </w:r>
          </w:p>
        </w:tc>
      </w:tr>
    </w:tbl>
    <w:p w:rsidR="003265B5" w:rsidRDefault="003265B5" w:rsidP="000E05A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u w:val="single"/>
        </w:rPr>
      </w:pPr>
    </w:p>
    <w:p w:rsidR="00781873" w:rsidRPr="00781873" w:rsidRDefault="00781873" w:rsidP="000E05A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</w:pPr>
      <w:r w:rsidRPr="00781873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u w:val="single"/>
        </w:rPr>
        <w:t>В области дополнительного развития</w:t>
      </w:r>
      <w:r w:rsidRPr="00781873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 xml:space="preserve">  детей в этом учебном году мы продолжаем  сотруднич</w:t>
      </w:r>
      <w:r w:rsidRPr="00781873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е</w:t>
      </w:r>
      <w:r w:rsidRPr="00781873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</w:rPr>
        <w:t>ство: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  <w:jc w:val="both"/>
        <w:rPr>
          <w:snapToGrid w:val="0"/>
        </w:rPr>
      </w:pPr>
      <w:r w:rsidRPr="00781873">
        <w:t xml:space="preserve">Детский театр кукол (Санкт-Петербург) – спектакли проводятся на базе </w:t>
      </w:r>
      <w:r w:rsidR="0031725F">
        <w:t>ДОО</w:t>
      </w:r>
      <w:r w:rsidRPr="00781873">
        <w:t xml:space="preserve"> один раз в месяц;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  <w:jc w:val="both"/>
        <w:rPr>
          <w:snapToGrid w:val="0"/>
        </w:rPr>
      </w:pPr>
      <w:r w:rsidRPr="00781873">
        <w:rPr>
          <w:snapToGrid w:val="0"/>
        </w:rPr>
        <w:t>ГУ Центр социальной реабилитации детей-инвалидов (каждую среду дети группы «Особый ребёнок» получают здесь дополнительные медицинско-оздоровительные и реабилитационные услуги);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</w:pPr>
      <w:r w:rsidRPr="00781873">
        <w:t xml:space="preserve">СПб ГБУК Государственная  филармония для детей и юношества, концерты классической музыки проводятся  в игровой форме  на базе </w:t>
      </w:r>
      <w:r w:rsidR="0031725F">
        <w:t>ДОО</w:t>
      </w:r>
      <w:r w:rsidRPr="00781873">
        <w:t xml:space="preserve"> один раз в месяц;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</w:pPr>
      <w:r w:rsidRPr="00781873">
        <w:t>ГБОУ ДОД  Дом Детского Творчества «Град чудес;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</w:pPr>
      <w:r w:rsidRPr="00781873">
        <w:t>ГОУ СОШ № 422 - познавательные экскурсии в школу  старших дошкольников;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</w:pPr>
      <w:r w:rsidRPr="00781873">
        <w:t>СПб ГУ "ЦБС Кронштадтского района" Центральная районная детская библиотека.</w:t>
      </w:r>
    </w:p>
    <w:p w:rsidR="00781873" w:rsidRPr="00781873" w:rsidRDefault="00781873" w:rsidP="000E05AB">
      <w:pPr>
        <w:pStyle w:val="a7"/>
        <w:numPr>
          <w:ilvl w:val="0"/>
          <w:numId w:val="27"/>
        </w:numPr>
        <w:ind w:left="0"/>
        <w:rPr>
          <w:bCs/>
        </w:rPr>
      </w:pPr>
      <w:r w:rsidRPr="00781873">
        <w:rPr>
          <w:bCs/>
        </w:rPr>
        <w:t>Кронштадтский</w:t>
      </w:r>
      <w:r w:rsidRPr="00781873">
        <w:t xml:space="preserve"> </w:t>
      </w:r>
      <w:r w:rsidRPr="00781873">
        <w:rPr>
          <w:bCs/>
        </w:rPr>
        <w:t>Морской</w:t>
      </w:r>
      <w:r w:rsidRPr="00781873">
        <w:t xml:space="preserve"> </w:t>
      </w:r>
      <w:r w:rsidRPr="00781873">
        <w:rPr>
          <w:bCs/>
        </w:rPr>
        <w:t>музей – познавательные экскурсии старших дошкольников</w:t>
      </w:r>
    </w:p>
    <w:p w:rsidR="00781873" w:rsidRPr="00781873" w:rsidRDefault="00781873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73">
        <w:rPr>
          <w:rFonts w:ascii="Times New Roman" w:hAnsi="Times New Roman" w:cs="Times New Roman"/>
          <w:sz w:val="24"/>
          <w:szCs w:val="24"/>
        </w:rPr>
        <w:t xml:space="preserve">Большой процент наших воспитанников посещают дополнительные кружки, школы  и студии  города, участвуют в районных и городских конкурсах, соревнованиях. </w:t>
      </w:r>
    </w:p>
    <w:p w:rsidR="00781873" w:rsidRPr="00781873" w:rsidRDefault="00781873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873">
        <w:rPr>
          <w:rFonts w:ascii="Times New Roman" w:hAnsi="Times New Roman" w:cs="Times New Roman"/>
          <w:sz w:val="24"/>
          <w:szCs w:val="24"/>
        </w:rPr>
        <w:t xml:space="preserve">Сводная таблица  занятости воспитанников </w:t>
      </w:r>
      <w:r w:rsidR="00BB16D3">
        <w:rPr>
          <w:rFonts w:ascii="Times New Roman" w:hAnsi="Times New Roman" w:cs="Times New Roman"/>
          <w:sz w:val="24"/>
          <w:szCs w:val="24"/>
        </w:rPr>
        <w:t xml:space="preserve">ДОО </w:t>
      </w:r>
      <w:r w:rsidRPr="00781873">
        <w:rPr>
          <w:rFonts w:ascii="Times New Roman" w:hAnsi="Times New Roman" w:cs="Times New Roman"/>
          <w:sz w:val="24"/>
          <w:szCs w:val="24"/>
        </w:rPr>
        <w:t xml:space="preserve"> </w:t>
      </w:r>
      <w:r w:rsidR="009B0169">
        <w:rPr>
          <w:rFonts w:ascii="Times New Roman" w:hAnsi="Times New Roman" w:cs="Times New Roman"/>
          <w:sz w:val="24"/>
          <w:szCs w:val="24"/>
        </w:rPr>
        <w:t xml:space="preserve">в </w:t>
      </w:r>
      <w:r w:rsidR="009B0169">
        <w:rPr>
          <w:rFonts w:ascii="Times New Roman" w:hAnsi="Times New Roman"/>
        </w:rPr>
        <w:t>2013-2014 учебном году: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41"/>
        <w:gridCol w:w="709"/>
        <w:gridCol w:w="914"/>
        <w:gridCol w:w="709"/>
        <w:gridCol w:w="914"/>
        <w:gridCol w:w="709"/>
        <w:gridCol w:w="914"/>
        <w:gridCol w:w="709"/>
        <w:gridCol w:w="914"/>
        <w:gridCol w:w="805"/>
        <w:gridCol w:w="992"/>
        <w:gridCol w:w="851"/>
      </w:tblGrid>
      <w:tr w:rsidR="00781873" w:rsidRPr="00781873" w:rsidTr="003265B5">
        <w:trPr>
          <w:trHeight w:val="541"/>
        </w:trPr>
        <w:tc>
          <w:tcPr>
            <w:tcW w:w="709" w:type="dxa"/>
            <w:vMerge w:val="restart"/>
          </w:tcPr>
          <w:p w:rsidR="00781873" w:rsidRPr="00FD3F49" w:rsidRDefault="00781873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81873" w:rsidRPr="000B1DAB" w:rsidRDefault="005A4486" w:rsidP="000E05AB">
            <w:pPr>
              <w:jc w:val="center"/>
              <w:rPr>
                <w:rFonts w:ascii="Times New Roman" w:hAnsi="Times New Roman"/>
              </w:rPr>
            </w:pPr>
            <w:r w:rsidRPr="000B1DAB">
              <w:rPr>
                <w:rFonts w:ascii="Times New Roman" w:hAnsi="Times New Roman"/>
              </w:rPr>
              <w:t>Во</w:t>
            </w:r>
            <w:r w:rsidRPr="000B1DAB">
              <w:rPr>
                <w:rFonts w:ascii="Times New Roman" w:hAnsi="Times New Roman"/>
              </w:rPr>
              <w:t>з</w:t>
            </w:r>
            <w:r w:rsidRPr="000B1DAB">
              <w:rPr>
                <w:rFonts w:ascii="Times New Roman" w:hAnsi="Times New Roman"/>
              </w:rPr>
              <w:t>рас</w:t>
            </w:r>
            <w:r w:rsidRPr="000B1DAB">
              <w:rPr>
                <w:rFonts w:ascii="Times New Roman" w:hAnsi="Times New Roman"/>
              </w:rPr>
              <w:t>т</w:t>
            </w:r>
            <w:r w:rsidRPr="000B1DAB">
              <w:rPr>
                <w:rFonts w:ascii="Times New Roman" w:hAnsi="Times New Roman"/>
              </w:rPr>
              <w:t>ная группа</w:t>
            </w:r>
          </w:p>
        </w:tc>
        <w:tc>
          <w:tcPr>
            <w:tcW w:w="641" w:type="dxa"/>
            <w:vMerge w:val="restart"/>
          </w:tcPr>
          <w:p w:rsidR="00781873" w:rsidRPr="003265B5" w:rsidRDefault="003265B5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по списку</w:t>
            </w:r>
          </w:p>
        </w:tc>
        <w:tc>
          <w:tcPr>
            <w:tcW w:w="1623" w:type="dxa"/>
            <w:gridSpan w:val="2"/>
          </w:tcPr>
          <w:p w:rsidR="00A16428" w:rsidRPr="006434FE" w:rsidRDefault="00163ACE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4FE">
              <w:rPr>
                <w:rFonts w:ascii="Times New Roman" w:hAnsi="Times New Roman"/>
                <w:sz w:val="22"/>
                <w:szCs w:val="22"/>
              </w:rPr>
              <w:t>кружки</w:t>
            </w:r>
            <w:r w:rsidR="00781873" w:rsidRPr="00643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34FE">
              <w:rPr>
                <w:rFonts w:ascii="Times New Roman" w:hAnsi="Times New Roman"/>
                <w:sz w:val="22"/>
                <w:szCs w:val="22"/>
              </w:rPr>
              <w:t>и ст</w:t>
            </w:r>
            <w:r w:rsidRPr="006434FE">
              <w:rPr>
                <w:rFonts w:ascii="Times New Roman" w:hAnsi="Times New Roman"/>
                <w:sz w:val="22"/>
                <w:szCs w:val="22"/>
              </w:rPr>
              <w:t>у</w:t>
            </w:r>
            <w:r w:rsidRPr="006434FE">
              <w:rPr>
                <w:rFonts w:ascii="Times New Roman" w:hAnsi="Times New Roman"/>
                <w:sz w:val="22"/>
                <w:szCs w:val="22"/>
              </w:rPr>
              <w:t xml:space="preserve">дии </w:t>
            </w:r>
            <w:r w:rsidR="00781873" w:rsidRPr="006434FE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6434FE">
              <w:rPr>
                <w:rFonts w:ascii="Times New Roman" w:hAnsi="Times New Roman"/>
                <w:sz w:val="22"/>
                <w:szCs w:val="22"/>
              </w:rPr>
              <w:t>ДОО</w:t>
            </w:r>
            <w:r w:rsidR="00781873" w:rsidRPr="006434F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517" w:type="dxa"/>
            <w:gridSpan w:val="9"/>
          </w:tcPr>
          <w:p w:rsidR="00781873" w:rsidRPr="006434FE" w:rsidRDefault="00781873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4FE">
              <w:rPr>
                <w:rFonts w:ascii="Times New Roman" w:hAnsi="Times New Roman"/>
                <w:sz w:val="22"/>
                <w:szCs w:val="22"/>
              </w:rPr>
              <w:t>Посещение УДОД</w:t>
            </w:r>
          </w:p>
          <w:p w:rsidR="00781873" w:rsidRPr="006434FE" w:rsidRDefault="00781873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4FE">
              <w:rPr>
                <w:rFonts w:ascii="Times New Roman" w:hAnsi="Times New Roman"/>
                <w:sz w:val="22"/>
                <w:szCs w:val="22"/>
              </w:rPr>
              <w:t>(наименование кружков и секций)</w:t>
            </w:r>
          </w:p>
        </w:tc>
      </w:tr>
      <w:tr w:rsidR="00781873" w:rsidRPr="00781873" w:rsidTr="003265B5">
        <w:trPr>
          <w:trHeight w:val="815"/>
        </w:trPr>
        <w:tc>
          <w:tcPr>
            <w:tcW w:w="709" w:type="dxa"/>
            <w:vMerge/>
            <w:textDirection w:val="btLr"/>
          </w:tcPr>
          <w:p w:rsidR="00781873" w:rsidRPr="00FD3F49" w:rsidRDefault="00781873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1" w:type="dxa"/>
            <w:vMerge/>
            <w:textDirection w:val="btLr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Всего</w:t>
            </w:r>
            <w:r w:rsidR="00163ACE" w:rsidRPr="003265B5">
              <w:rPr>
                <w:rFonts w:ascii="Times New Roman" w:hAnsi="Times New Roman"/>
              </w:rPr>
              <w:t xml:space="preserve"> детей  п</w:t>
            </w:r>
            <w:r w:rsidR="00163ACE" w:rsidRPr="003265B5">
              <w:rPr>
                <w:rFonts w:ascii="Times New Roman" w:hAnsi="Times New Roman"/>
              </w:rPr>
              <w:t>о</w:t>
            </w:r>
            <w:r w:rsidR="00163ACE" w:rsidRPr="003265B5">
              <w:rPr>
                <w:rFonts w:ascii="Times New Roman" w:hAnsi="Times New Roman"/>
              </w:rPr>
              <w:t>с</w:t>
            </w:r>
            <w:r w:rsidR="00163ACE" w:rsidRPr="003265B5">
              <w:rPr>
                <w:rFonts w:ascii="Times New Roman" w:hAnsi="Times New Roman"/>
              </w:rPr>
              <w:t>е</w:t>
            </w:r>
            <w:r w:rsidR="00163ACE" w:rsidRPr="003265B5">
              <w:rPr>
                <w:rFonts w:ascii="Times New Roman" w:hAnsi="Times New Roman"/>
              </w:rPr>
              <w:t>щают</w:t>
            </w:r>
          </w:p>
          <w:p w:rsidR="00163ACE" w:rsidRPr="003265B5" w:rsidRDefault="00163ACE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ст</w:t>
            </w:r>
            <w:r w:rsidRPr="003265B5">
              <w:rPr>
                <w:rFonts w:ascii="Times New Roman" w:hAnsi="Times New Roman"/>
              </w:rPr>
              <w:t>у</w:t>
            </w:r>
            <w:r w:rsidRPr="003265B5">
              <w:rPr>
                <w:rFonts w:ascii="Times New Roman" w:hAnsi="Times New Roman"/>
              </w:rPr>
              <w:t>дии</w:t>
            </w:r>
          </w:p>
        </w:tc>
        <w:tc>
          <w:tcPr>
            <w:tcW w:w="914" w:type="dxa"/>
            <w:vMerge w:val="restart"/>
          </w:tcPr>
          <w:p w:rsidR="00781873" w:rsidRPr="003265B5" w:rsidRDefault="003265B5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 xml:space="preserve">в т. ч. </w:t>
            </w:r>
            <w:r w:rsidR="00781873" w:rsidRPr="003265B5">
              <w:rPr>
                <w:rFonts w:ascii="Times New Roman" w:hAnsi="Times New Roman"/>
              </w:rPr>
              <w:t>на платной основе</w:t>
            </w:r>
          </w:p>
        </w:tc>
        <w:tc>
          <w:tcPr>
            <w:tcW w:w="1623" w:type="dxa"/>
            <w:gridSpan w:val="2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ДДТ «Град ч</w:t>
            </w:r>
            <w:r w:rsidRPr="003265B5">
              <w:rPr>
                <w:rFonts w:ascii="Times New Roman" w:hAnsi="Times New Roman"/>
              </w:rPr>
              <w:t>у</w:t>
            </w:r>
            <w:r w:rsidRPr="003265B5">
              <w:rPr>
                <w:rFonts w:ascii="Times New Roman" w:hAnsi="Times New Roman"/>
              </w:rPr>
              <w:t>дес»</w:t>
            </w:r>
          </w:p>
        </w:tc>
        <w:tc>
          <w:tcPr>
            <w:tcW w:w="1623" w:type="dxa"/>
            <w:gridSpan w:val="2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ДЮСШ</w:t>
            </w:r>
          </w:p>
        </w:tc>
        <w:tc>
          <w:tcPr>
            <w:tcW w:w="1623" w:type="dxa"/>
            <w:gridSpan w:val="2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Музыкальная школа</w:t>
            </w:r>
          </w:p>
        </w:tc>
        <w:tc>
          <w:tcPr>
            <w:tcW w:w="1797" w:type="dxa"/>
            <w:gridSpan w:val="2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Художественная школа</w:t>
            </w:r>
          </w:p>
        </w:tc>
        <w:tc>
          <w:tcPr>
            <w:tcW w:w="851" w:type="dxa"/>
            <w:vMerge w:val="restart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Другие орг</w:t>
            </w:r>
            <w:r w:rsidRPr="003265B5">
              <w:rPr>
                <w:rFonts w:ascii="Times New Roman" w:hAnsi="Times New Roman"/>
              </w:rPr>
              <w:t>а</w:t>
            </w:r>
            <w:r w:rsidRPr="003265B5">
              <w:rPr>
                <w:rFonts w:ascii="Times New Roman" w:hAnsi="Times New Roman"/>
              </w:rPr>
              <w:t>низ</w:t>
            </w:r>
            <w:r w:rsidRPr="003265B5">
              <w:rPr>
                <w:rFonts w:ascii="Times New Roman" w:hAnsi="Times New Roman"/>
              </w:rPr>
              <w:t>а</w:t>
            </w:r>
            <w:r w:rsidRPr="003265B5">
              <w:rPr>
                <w:rFonts w:ascii="Times New Roman" w:hAnsi="Times New Roman"/>
              </w:rPr>
              <w:t>ции</w:t>
            </w:r>
          </w:p>
        </w:tc>
      </w:tr>
      <w:tr w:rsidR="004B576F" w:rsidRPr="00781873" w:rsidTr="003265B5">
        <w:trPr>
          <w:trHeight w:val="769"/>
        </w:trPr>
        <w:tc>
          <w:tcPr>
            <w:tcW w:w="709" w:type="dxa"/>
            <w:vMerge/>
          </w:tcPr>
          <w:p w:rsidR="004B576F" w:rsidRPr="00FD3F49" w:rsidRDefault="004B576F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1" w:type="dxa"/>
            <w:vMerge/>
          </w:tcPr>
          <w:p w:rsidR="004B576F" w:rsidRPr="00FD3F49" w:rsidRDefault="004B576F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B576F" w:rsidRPr="00FD3F49" w:rsidRDefault="004B576F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</w:tcPr>
          <w:p w:rsidR="004B576F" w:rsidRPr="00FD3F49" w:rsidRDefault="004B576F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</w:p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>Всего</w:t>
            </w:r>
          </w:p>
        </w:tc>
        <w:tc>
          <w:tcPr>
            <w:tcW w:w="914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 xml:space="preserve">в </w:t>
            </w:r>
            <w:proofErr w:type="spellStart"/>
            <w:r w:rsidRPr="004B576F">
              <w:rPr>
                <w:rFonts w:ascii="Times New Roman" w:hAnsi="Times New Roman"/>
              </w:rPr>
              <w:t>т.ч</w:t>
            </w:r>
            <w:proofErr w:type="spellEnd"/>
            <w:r w:rsidRPr="004B576F">
              <w:rPr>
                <w:rFonts w:ascii="Times New Roman" w:hAnsi="Times New Roman"/>
              </w:rPr>
              <w:t>. на платной основе</w:t>
            </w:r>
          </w:p>
        </w:tc>
        <w:tc>
          <w:tcPr>
            <w:tcW w:w="709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</w:p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>Всего</w:t>
            </w:r>
          </w:p>
        </w:tc>
        <w:tc>
          <w:tcPr>
            <w:tcW w:w="914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 xml:space="preserve">в </w:t>
            </w:r>
            <w:proofErr w:type="spellStart"/>
            <w:r w:rsidRPr="004B576F">
              <w:rPr>
                <w:rFonts w:ascii="Times New Roman" w:hAnsi="Times New Roman"/>
              </w:rPr>
              <w:t>т.ч</w:t>
            </w:r>
            <w:proofErr w:type="spellEnd"/>
            <w:r w:rsidRPr="004B576F">
              <w:rPr>
                <w:rFonts w:ascii="Times New Roman" w:hAnsi="Times New Roman"/>
              </w:rPr>
              <w:t>. на платной основе</w:t>
            </w:r>
          </w:p>
        </w:tc>
        <w:tc>
          <w:tcPr>
            <w:tcW w:w="709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</w:p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>Всего</w:t>
            </w:r>
          </w:p>
        </w:tc>
        <w:tc>
          <w:tcPr>
            <w:tcW w:w="914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 xml:space="preserve">в </w:t>
            </w:r>
            <w:proofErr w:type="spellStart"/>
            <w:r w:rsidRPr="004B576F">
              <w:rPr>
                <w:rFonts w:ascii="Times New Roman" w:hAnsi="Times New Roman"/>
              </w:rPr>
              <w:t>т.ч</w:t>
            </w:r>
            <w:proofErr w:type="spellEnd"/>
            <w:r w:rsidRPr="004B576F">
              <w:rPr>
                <w:rFonts w:ascii="Times New Roman" w:hAnsi="Times New Roman"/>
              </w:rPr>
              <w:t>. на платной основе</w:t>
            </w:r>
          </w:p>
        </w:tc>
        <w:tc>
          <w:tcPr>
            <w:tcW w:w="805" w:type="dxa"/>
          </w:tcPr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</w:p>
          <w:p w:rsidR="004B576F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163ACE" w:rsidRPr="004B576F" w:rsidRDefault="004B576F" w:rsidP="000E05AB">
            <w:pPr>
              <w:jc w:val="center"/>
              <w:rPr>
                <w:rFonts w:ascii="Times New Roman" w:hAnsi="Times New Roman"/>
              </w:rPr>
            </w:pPr>
            <w:r w:rsidRPr="004B576F">
              <w:rPr>
                <w:rFonts w:ascii="Times New Roman" w:hAnsi="Times New Roman"/>
              </w:rPr>
              <w:t xml:space="preserve">в </w:t>
            </w:r>
            <w:proofErr w:type="spellStart"/>
            <w:r w:rsidRPr="004B576F">
              <w:rPr>
                <w:rFonts w:ascii="Times New Roman" w:hAnsi="Times New Roman"/>
              </w:rPr>
              <w:t>т.ч</w:t>
            </w:r>
            <w:proofErr w:type="spellEnd"/>
            <w:r w:rsidRPr="004B576F">
              <w:rPr>
                <w:rFonts w:ascii="Times New Roman" w:hAnsi="Times New Roman"/>
              </w:rPr>
              <w:t>. на платной основе</w:t>
            </w:r>
          </w:p>
        </w:tc>
        <w:tc>
          <w:tcPr>
            <w:tcW w:w="851" w:type="dxa"/>
            <w:vMerge/>
          </w:tcPr>
          <w:p w:rsidR="004B576F" w:rsidRPr="00FD3F49" w:rsidRDefault="004B576F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873" w:rsidRPr="00781873" w:rsidTr="003265B5">
        <w:trPr>
          <w:trHeight w:val="569"/>
        </w:trPr>
        <w:tc>
          <w:tcPr>
            <w:tcW w:w="709" w:type="dxa"/>
          </w:tcPr>
          <w:p w:rsidR="00781873" w:rsidRPr="003265B5" w:rsidRDefault="003265B5" w:rsidP="000E05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</w:t>
            </w:r>
            <w:proofErr w:type="spellEnd"/>
          </w:p>
          <w:p w:rsidR="00781873" w:rsidRPr="003265B5" w:rsidRDefault="006434FE" w:rsidP="000E05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</w:p>
        </w:tc>
        <w:tc>
          <w:tcPr>
            <w:tcW w:w="64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58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13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6.</w:t>
            </w:r>
          </w:p>
        </w:tc>
      </w:tr>
      <w:tr w:rsidR="00781873" w:rsidRPr="00781873" w:rsidTr="003265B5">
        <w:trPr>
          <w:trHeight w:val="474"/>
        </w:trPr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265B5">
              <w:rPr>
                <w:rFonts w:ascii="Times New Roman" w:hAnsi="Times New Roman"/>
              </w:rPr>
              <w:t>Подг</w:t>
            </w:r>
            <w:proofErr w:type="spellEnd"/>
            <w:r w:rsidR="005A4486" w:rsidRPr="003265B5">
              <w:rPr>
                <w:rFonts w:ascii="Times New Roman" w:hAnsi="Times New Roman"/>
              </w:rPr>
              <w:t>.</w:t>
            </w:r>
            <w:r w:rsidR="006434FE">
              <w:rPr>
                <w:rFonts w:ascii="Times New Roman" w:hAnsi="Times New Roman"/>
              </w:rPr>
              <w:t xml:space="preserve"> </w:t>
            </w:r>
            <w:proofErr w:type="spellStart"/>
            <w:r w:rsidR="006434FE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64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44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5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 xml:space="preserve">1 </w:t>
            </w:r>
          </w:p>
        </w:tc>
      </w:tr>
      <w:tr w:rsidR="00781873" w:rsidRPr="00781873" w:rsidTr="003265B5">
        <w:trPr>
          <w:trHeight w:val="266"/>
        </w:trPr>
        <w:tc>
          <w:tcPr>
            <w:tcW w:w="709" w:type="dxa"/>
          </w:tcPr>
          <w:p w:rsidR="00781873" w:rsidRPr="003265B5" w:rsidRDefault="003265B5" w:rsidP="000E05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81873" w:rsidRPr="003265B5">
              <w:rPr>
                <w:rFonts w:ascii="Times New Roman" w:hAnsi="Times New Roman"/>
              </w:rPr>
              <w:t>того</w:t>
            </w:r>
          </w:p>
        </w:tc>
        <w:tc>
          <w:tcPr>
            <w:tcW w:w="64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102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15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6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2</w:t>
            </w:r>
          </w:p>
        </w:tc>
        <w:tc>
          <w:tcPr>
            <w:tcW w:w="805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81873" w:rsidRPr="003265B5" w:rsidRDefault="00781873" w:rsidP="000E05AB">
            <w:pPr>
              <w:jc w:val="center"/>
              <w:rPr>
                <w:rFonts w:ascii="Times New Roman" w:hAnsi="Times New Roman"/>
              </w:rPr>
            </w:pPr>
            <w:r w:rsidRPr="003265B5">
              <w:rPr>
                <w:rFonts w:ascii="Times New Roman" w:hAnsi="Times New Roman"/>
              </w:rPr>
              <w:t>7</w:t>
            </w:r>
          </w:p>
        </w:tc>
      </w:tr>
    </w:tbl>
    <w:p w:rsidR="00781873" w:rsidRPr="00781873" w:rsidRDefault="00781873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7400" w:rsidRPr="00C42F8B" w:rsidRDefault="008E7400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iCs/>
          <w:sz w:val="24"/>
          <w:szCs w:val="24"/>
        </w:rPr>
      </w:pPr>
      <w:r w:rsidRPr="00C42F8B">
        <w:rPr>
          <w:rFonts w:ascii="Times New Roman" w:hAnsi="Times New Roman"/>
          <w:b/>
          <w:bCs/>
          <w:iCs/>
          <w:sz w:val="24"/>
          <w:szCs w:val="24"/>
        </w:rPr>
        <w:t xml:space="preserve">Работа с </w:t>
      </w:r>
      <w:r w:rsidR="002741B3">
        <w:rPr>
          <w:rFonts w:ascii="Times New Roman" w:hAnsi="Times New Roman"/>
          <w:b/>
          <w:bCs/>
          <w:iCs/>
          <w:sz w:val="24"/>
          <w:szCs w:val="24"/>
        </w:rPr>
        <w:t>воспитанниками</w:t>
      </w:r>
      <w:r w:rsidRPr="00C42F8B">
        <w:rPr>
          <w:rFonts w:ascii="Times New Roman" w:hAnsi="Times New Roman"/>
          <w:b/>
          <w:bCs/>
          <w:iCs/>
          <w:sz w:val="24"/>
          <w:szCs w:val="24"/>
        </w:rPr>
        <w:t xml:space="preserve"> с повышенными образовательными способностями.</w:t>
      </w:r>
    </w:p>
    <w:p w:rsidR="008E7400" w:rsidRPr="005A4310" w:rsidRDefault="008E7400" w:rsidP="000E05AB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310">
        <w:rPr>
          <w:rFonts w:ascii="Times New Roman" w:hAnsi="Times New Roman"/>
          <w:sz w:val="24"/>
          <w:szCs w:val="24"/>
        </w:rPr>
        <w:t>В соответстви</w:t>
      </w:r>
      <w:r w:rsidR="005F112A">
        <w:rPr>
          <w:rFonts w:ascii="Times New Roman" w:hAnsi="Times New Roman"/>
          <w:sz w:val="24"/>
          <w:szCs w:val="24"/>
        </w:rPr>
        <w:t xml:space="preserve">и с планом реализации программы, </w:t>
      </w:r>
      <w:r w:rsidRPr="005A4310">
        <w:rPr>
          <w:rFonts w:ascii="Times New Roman" w:hAnsi="Times New Roman"/>
          <w:sz w:val="24"/>
          <w:szCs w:val="24"/>
        </w:rPr>
        <w:t>в течение года была организована  система а</w:t>
      </w:r>
      <w:r w:rsidRPr="005A4310">
        <w:rPr>
          <w:rFonts w:ascii="Times New Roman" w:hAnsi="Times New Roman"/>
          <w:sz w:val="24"/>
          <w:szCs w:val="24"/>
        </w:rPr>
        <w:t>д</w:t>
      </w:r>
      <w:r w:rsidRPr="005A4310">
        <w:rPr>
          <w:rFonts w:ascii="Times New Roman" w:hAnsi="Times New Roman"/>
          <w:sz w:val="24"/>
          <w:szCs w:val="24"/>
        </w:rPr>
        <w:t>ресной поддержки детей с повышенными способностями по следующим направлениям: худож</w:t>
      </w:r>
      <w:r w:rsidRPr="005A4310">
        <w:rPr>
          <w:rFonts w:ascii="Times New Roman" w:hAnsi="Times New Roman"/>
          <w:sz w:val="24"/>
          <w:szCs w:val="24"/>
        </w:rPr>
        <w:t>е</w:t>
      </w:r>
      <w:r w:rsidRPr="005A4310">
        <w:rPr>
          <w:rFonts w:ascii="Times New Roman" w:hAnsi="Times New Roman"/>
          <w:sz w:val="24"/>
          <w:szCs w:val="24"/>
        </w:rPr>
        <w:t>ственно-эстетическое, физкультурно-оздоровительное, познавательно-речевое.</w:t>
      </w:r>
    </w:p>
    <w:p w:rsidR="008E7400" w:rsidRDefault="008E7400" w:rsidP="000E05AB">
      <w:pPr>
        <w:tabs>
          <w:tab w:val="left" w:pos="130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4310">
        <w:rPr>
          <w:rFonts w:ascii="Times New Roman" w:hAnsi="Times New Roman"/>
          <w:sz w:val="24"/>
          <w:szCs w:val="24"/>
        </w:rPr>
        <w:lastRenderedPageBreak/>
        <w:t xml:space="preserve">В целях обеспечения необходимых условий для развития способностей детей воспитанники привлечены к занятиям в кружках </w:t>
      </w:r>
      <w:r w:rsidR="005F112A">
        <w:rPr>
          <w:rFonts w:ascii="Times New Roman" w:hAnsi="Times New Roman"/>
          <w:sz w:val="24"/>
          <w:szCs w:val="24"/>
        </w:rPr>
        <w:t xml:space="preserve">и студиях </w:t>
      </w:r>
      <w:r w:rsidRPr="005A4310">
        <w:rPr>
          <w:rFonts w:ascii="Times New Roman" w:hAnsi="Times New Roman"/>
          <w:sz w:val="24"/>
          <w:szCs w:val="24"/>
        </w:rPr>
        <w:t>ДО</w:t>
      </w:r>
      <w:r w:rsidR="005F112A">
        <w:rPr>
          <w:rFonts w:ascii="Times New Roman" w:hAnsi="Times New Roman"/>
          <w:sz w:val="24"/>
          <w:szCs w:val="24"/>
        </w:rPr>
        <w:t>О</w:t>
      </w:r>
      <w:r w:rsidRPr="005A4310">
        <w:rPr>
          <w:rFonts w:ascii="Times New Roman" w:hAnsi="Times New Roman"/>
          <w:sz w:val="24"/>
          <w:szCs w:val="24"/>
        </w:rPr>
        <w:t xml:space="preserve"> и </w:t>
      </w:r>
      <w:r w:rsidR="005F112A">
        <w:rPr>
          <w:rFonts w:ascii="Times New Roman" w:hAnsi="Times New Roman"/>
          <w:sz w:val="24"/>
          <w:szCs w:val="24"/>
        </w:rPr>
        <w:t>других организациях района (см.</w:t>
      </w:r>
      <w:r w:rsidR="009B0169">
        <w:rPr>
          <w:rFonts w:ascii="Times New Roman" w:hAnsi="Times New Roman"/>
          <w:sz w:val="24"/>
          <w:szCs w:val="24"/>
        </w:rPr>
        <w:t xml:space="preserve"> </w:t>
      </w:r>
      <w:r w:rsidR="005F112A">
        <w:rPr>
          <w:rFonts w:ascii="Times New Roman" w:hAnsi="Times New Roman"/>
          <w:sz w:val="24"/>
          <w:szCs w:val="24"/>
        </w:rPr>
        <w:t>таблицу выше)</w:t>
      </w:r>
      <w:r w:rsidRPr="005A4310">
        <w:rPr>
          <w:rFonts w:ascii="Times New Roman" w:hAnsi="Times New Roman"/>
          <w:sz w:val="24"/>
          <w:szCs w:val="24"/>
        </w:rPr>
        <w:t xml:space="preserve"> </w:t>
      </w:r>
    </w:p>
    <w:p w:rsidR="009B0169" w:rsidRDefault="009B0169" w:rsidP="000E05AB">
      <w:pPr>
        <w:tabs>
          <w:tab w:val="left" w:pos="130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7400" w:rsidRDefault="008E7400" w:rsidP="000E05AB">
      <w:pPr>
        <w:tabs>
          <w:tab w:val="left" w:pos="130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A431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езультаты </w:t>
      </w:r>
      <w:r w:rsidRPr="005A4310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я</w:t>
      </w:r>
      <w:r w:rsidRPr="005A4310">
        <w:rPr>
          <w:rFonts w:ascii="Times New Roman" w:hAnsi="Times New Roman"/>
          <w:sz w:val="24"/>
          <w:szCs w:val="24"/>
        </w:rPr>
        <w:t xml:space="preserve"> детей в конкурсах разного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6"/>
        <w:gridCol w:w="3055"/>
        <w:gridCol w:w="1549"/>
      </w:tblGrid>
      <w:tr w:rsidR="008E7400" w:rsidRPr="00215FA0" w:rsidTr="006434FE">
        <w:trPr>
          <w:trHeight w:val="308"/>
        </w:trPr>
        <w:tc>
          <w:tcPr>
            <w:tcW w:w="5920" w:type="dxa"/>
          </w:tcPr>
          <w:p w:rsidR="008E7400" w:rsidRPr="00215FA0" w:rsidRDefault="008E7400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конкурса, мероприятия</w:t>
            </w:r>
          </w:p>
        </w:tc>
        <w:tc>
          <w:tcPr>
            <w:tcW w:w="3119" w:type="dxa"/>
          </w:tcPr>
          <w:p w:rsidR="008E7400" w:rsidRPr="00215FA0" w:rsidRDefault="008E7400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8E7400" w:rsidRPr="00215FA0" w:rsidRDefault="008E7400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8E7400" w:rsidRPr="00215FA0" w:rsidTr="000B1DAB">
        <w:trPr>
          <w:trHeight w:val="232"/>
        </w:trPr>
        <w:tc>
          <w:tcPr>
            <w:tcW w:w="10598" w:type="dxa"/>
            <w:gridSpan w:val="3"/>
          </w:tcPr>
          <w:p w:rsidR="008E7400" w:rsidRPr="001423DF" w:rsidRDefault="00D35DA5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3DF">
              <w:rPr>
                <w:rFonts w:ascii="Times New Roman" w:eastAsia="Times New Roman" w:hAnsi="Times New Roman" w:cs="Times New Roman"/>
                <w:b/>
              </w:rPr>
              <w:t>Районный</w:t>
            </w:r>
            <w:r w:rsidR="008E7400" w:rsidRPr="001423DF">
              <w:rPr>
                <w:rFonts w:ascii="Times New Roman" w:eastAsia="Times New Roman" w:hAnsi="Times New Roman" w:cs="Times New Roman"/>
                <w:b/>
              </w:rPr>
              <w:t xml:space="preserve"> уровень</w:t>
            </w:r>
          </w:p>
        </w:tc>
      </w:tr>
      <w:tr w:rsidR="008E7400" w:rsidRPr="00215FA0" w:rsidTr="006434FE">
        <w:trPr>
          <w:trHeight w:val="309"/>
        </w:trPr>
        <w:tc>
          <w:tcPr>
            <w:tcW w:w="5920" w:type="dxa"/>
          </w:tcPr>
          <w:p w:rsidR="008E7400" w:rsidRDefault="00D35DA5" w:rsidP="000E0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Районный фестиваль любительского  творчества</w:t>
            </w:r>
            <w:r>
              <w:rPr>
                <w:rStyle w:val="af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  </w:t>
            </w:r>
            <w:r w:rsidRPr="00D35DA5">
              <w:rPr>
                <w:rStyle w:val="af3"/>
                <w:rFonts w:ascii="Times New Roman" w:hAnsi="Times New Roman" w:cs="Times New Roman"/>
                <w:b w:val="0"/>
                <w:iCs/>
                <w:sz w:val="24"/>
                <w:szCs w:val="24"/>
              </w:rPr>
              <w:t>«Кронштадтская осень- 2013»</w:t>
            </w:r>
            <w:r w:rsidR="00034009">
              <w:rPr>
                <w:rStyle w:val="af3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r w:rsidR="0010512E">
              <w:rPr>
                <w:rFonts w:ascii="Times New Roman" w:eastAsia="Times New Roman" w:hAnsi="Times New Roman" w:cs="Times New Roman"/>
              </w:rPr>
              <w:t xml:space="preserve"> (</w:t>
            </w:r>
            <w:r w:rsidR="00034009">
              <w:rPr>
                <w:rFonts w:ascii="Times New Roman" w:eastAsia="Times New Roman" w:hAnsi="Times New Roman" w:cs="Times New Roman"/>
              </w:rPr>
              <w:t xml:space="preserve">в рамках проведения в </w:t>
            </w:r>
            <w:r w:rsidR="0031725F">
              <w:rPr>
                <w:rFonts w:ascii="Times New Roman" w:eastAsia="Times New Roman" w:hAnsi="Times New Roman" w:cs="Times New Roman"/>
              </w:rPr>
              <w:t>ДОО</w:t>
            </w:r>
            <w:r w:rsidR="00034009">
              <w:rPr>
                <w:rFonts w:ascii="Times New Roman" w:eastAsia="Times New Roman" w:hAnsi="Times New Roman" w:cs="Times New Roman"/>
              </w:rPr>
              <w:t xml:space="preserve">  «Недели окружающей среды</w:t>
            </w:r>
            <w:r w:rsidR="0010512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10512E" w:rsidRDefault="0010512E" w:rsidP="000E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группа: 5 человек</w:t>
            </w:r>
          </w:p>
          <w:p w:rsidR="0010512E" w:rsidRDefault="0010512E" w:rsidP="000E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группа: 7 чел</w:t>
            </w:r>
            <w:r w:rsidR="002770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512E" w:rsidRPr="0010512E" w:rsidRDefault="0010512E" w:rsidP="000E0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Подготовит.  г</w:t>
            </w:r>
            <w:r w:rsidRPr="0010512E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 чел</w:t>
            </w:r>
          </w:p>
        </w:tc>
        <w:tc>
          <w:tcPr>
            <w:tcW w:w="1559" w:type="dxa"/>
          </w:tcPr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Диплом</w:t>
            </w:r>
          </w:p>
          <w:p w:rsidR="008E7400" w:rsidRPr="001423DF" w:rsidRDefault="001423DF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23DF">
              <w:rPr>
                <w:rFonts w:ascii="Times New Roman" w:hAnsi="Times New Roman" w:cs="Times New Roman"/>
              </w:rPr>
              <w:t xml:space="preserve"> 1 степени</w:t>
            </w:r>
          </w:p>
        </w:tc>
      </w:tr>
      <w:tr w:rsidR="001423DF" w:rsidRPr="00215FA0" w:rsidTr="006434FE">
        <w:trPr>
          <w:trHeight w:val="309"/>
        </w:trPr>
        <w:tc>
          <w:tcPr>
            <w:tcW w:w="5920" w:type="dxa"/>
          </w:tcPr>
          <w:p w:rsidR="001423DF" w:rsidRPr="00D35DA5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– конкурс «Шире круг» </w:t>
            </w:r>
          </w:p>
          <w:p w:rsidR="001423DF" w:rsidRPr="00D35DA5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Программы Правительства С-Петербурга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«Толерантность»)</w:t>
            </w:r>
          </w:p>
        </w:tc>
        <w:tc>
          <w:tcPr>
            <w:tcW w:w="3119" w:type="dxa"/>
          </w:tcPr>
          <w:p w:rsidR="001423DF" w:rsidRPr="00D35DA5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инклюзивного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разования: 6 человек</w:t>
            </w:r>
          </w:p>
        </w:tc>
        <w:tc>
          <w:tcPr>
            <w:tcW w:w="1559" w:type="dxa"/>
          </w:tcPr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Участие</w:t>
            </w:r>
          </w:p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 xml:space="preserve">Диплом </w:t>
            </w:r>
          </w:p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1423DF" w:rsidRPr="00215FA0" w:rsidTr="006434FE">
        <w:trPr>
          <w:trHeight w:val="309"/>
        </w:trPr>
        <w:tc>
          <w:tcPr>
            <w:tcW w:w="5920" w:type="dxa"/>
          </w:tcPr>
          <w:p w:rsidR="001423DF" w:rsidRPr="00D35DA5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Cs/>
                <w:sz w:val="24"/>
                <w:szCs w:val="24"/>
              </w:rPr>
              <w:t>Кронштадтский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5">
              <w:rPr>
                <w:rFonts w:ascii="Times New Roman" w:hAnsi="Times New Roman" w:cs="Times New Roman"/>
                <w:bCs/>
                <w:sz w:val="24"/>
                <w:szCs w:val="24"/>
              </w:rPr>
              <w:t>Морской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5">
              <w:rPr>
                <w:rFonts w:ascii="Times New Roman" w:hAnsi="Times New Roman" w:cs="Times New Roman"/>
                <w:bCs/>
                <w:sz w:val="24"/>
                <w:szCs w:val="24"/>
              </w:rPr>
              <w:t>музей</w:t>
            </w:r>
            <w:r w:rsidR="00740D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23DF" w:rsidRPr="00D35DA5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рисунка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5DA5">
              <w:rPr>
                <w:rFonts w:ascii="Times New Roman" w:hAnsi="Times New Roman" w:cs="Times New Roman"/>
                <w:bCs/>
                <w:sz w:val="24"/>
                <w:szCs w:val="24"/>
              </w:rPr>
              <w:t>«Подводный мир глазами детей»</w:t>
            </w:r>
          </w:p>
        </w:tc>
        <w:tc>
          <w:tcPr>
            <w:tcW w:w="3119" w:type="dxa"/>
          </w:tcPr>
          <w:p w:rsidR="001423DF" w:rsidRPr="00D35DA5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инклюзивного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разования: 10 человек</w:t>
            </w:r>
          </w:p>
        </w:tc>
        <w:tc>
          <w:tcPr>
            <w:tcW w:w="1559" w:type="dxa"/>
          </w:tcPr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Дипломы</w:t>
            </w:r>
          </w:p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победителей</w:t>
            </w:r>
          </w:p>
        </w:tc>
      </w:tr>
      <w:tr w:rsidR="001423DF" w:rsidRPr="00215FA0" w:rsidTr="006434FE">
        <w:trPr>
          <w:trHeight w:val="927"/>
        </w:trPr>
        <w:tc>
          <w:tcPr>
            <w:tcW w:w="5920" w:type="dxa"/>
          </w:tcPr>
          <w:p w:rsidR="001423DF" w:rsidRPr="00D35DA5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СПб ГБУ «Музей истории Кронштадта» </w:t>
            </w:r>
          </w:p>
          <w:p w:rsidR="001423DF" w:rsidRDefault="001423DF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VIII Выставка –</w:t>
            </w:r>
            <w:r w:rsidR="0074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фантазия»</w:t>
            </w:r>
          </w:p>
          <w:p w:rsidR="00034009" w:rsidRPr="00D35DA5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«Самая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открытка»</w:t>
            </w:r>
          </w:p>
        </w:tc>
        <w:tc>
          <w:tcPr>
            <w:tcW w:w="3119" w:type="dxa"/>
          </w:tcPr>
          <w:p w:rsidR="00034009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1423DF" w:rsidRPr="00D35DA5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1 человек</w:t>
            </w:r>
          </w:p>
        </w:tc>
        <w:tc>
          <w:tcPr>
            <w:tcW w:w="1559" w:type="dxa"/>
          </w:tcPr>
          <w:p w:rsidR="000B1DAB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 xml:space="preserve">Диплом </w:t>
            </w:r>
          </w:p>
          <w:p w:rsidR="001423DF" w:rsidRPr="001423DF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3DF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1423DF" w:rsidRPr="00215FA0" w:rsidTr="006434FE">
        <w:trPr>
          <w:trHeight w:val="309"/>
        </w:trPr>
        <w:tc>
          <w:tcPr>
            <w:tcW w:w="5920" w:type="dxa"/>
          </w:tcPr>
          <w:p w:rsidR="001423DF" w:rsidRDefault="001423DF" w:rsidP="000E05AB">
            <w:pPr>
              <w:spacing w:after="0" w:line="240" w:lineRule="auto"/>
              <w:rPr>
                <w:rStyle w:val="sitetxt"/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Style w:val="sitetxt"/>
                <w:rFonts w:ascii="Times New Roman" w:hAnsi="Times New Roman"/>
                <w:sz w:val="24"/>
                <w:szCs w:val="24"/>
              </w:rPr>
              <w:t>ый</w:t>
            </w:r>
            <w:r w:rsidRPr="00D35DA5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 xml:space="preserve"> конкурс детского творчества по БДД</w:t>
            </w:r>
          </w:p>
          <w:p w:rsidR="001423DF" w:rsidRDefault="001423DF" w:rsidP="000E05AB">
            <w:pPr>
              <w:spacing w:after="0" w:line="240" w:lineRule="auto"/>
              <w:rPr>
                <w:rStyle w:val="sitetxt"/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 xml:space="preserve"> «Дорога и мы»</w:t>
            </w:r>
            <w:r w:rsidR="00034009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009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>Номинации:</w:t>
            </w:r>
            <w:r w:rsidR="00E4261E">
              <w:rPr>
                <w:rStyle w:val="sitet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34009" w:rsidRPr="00D35DA5" w:rsidRDefault="00034009" w:rsidP="000E05AB">
            <w:pPr>
              <w:pStyle w:val="a8"/>
              <w:rPr>
                <w:rStyle w:val="af3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0340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  <w:r w:rsidRPr="00034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34009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1423DF" w:rsidRPr="00D35DA5" w:rsidRDefault="00034009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группа: 2 человека</w:t>
            </w:r>
            <w:r w:rsidR="00791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группа: 3 человека</w:t>
            </w:r>
          </w:p>
        </w:tc>
        <w:tc>
          <w:tcPr>
            <w:tcW w:w="1559" w:type="dxa"/>
          </w:tcPr>
          <w:p w:rsidR="000B1DAB" w:rsidRDefault="001423DF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DC1">
              <w:rPr>
                <w:rFonts w:ascii="Times New Roman" w:hAnsi="Times New Roman" w:cs="Times New Roman"/>
              </w:rPr>
              <w:t>Дипломы</w:t>
            </w:r>
          </w:p>
          <w:p w:rsidR="001423DF" w:rsidRPr="001423DF" w:rsidRDefault="001423DF" w:rsidP="000E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2DC1">
              <w:rPr>
                <w:rFonts w:ascii="Times New Roman" w:hAnsi="Times New Roman" w:cs="Times New Roman"/>
              </w:rPr>
              <w:t xml:space="preserve"> победителей </w:t>
            </w:r>
          </w:p>
        </w:tc>
      </w:tr>
      <w:tr w:rsidR="00182DC1" w:rsidRPr="00215FA0" w:rsidTr="006434FE">
        <w:trPr>
          <w:trHeight w:val="889"/>
        </w:trPr>
        <w:tc>
          <w:tcPr>
            <w:tcW w:w="5920" w:type="dxa"/>
          </w:tcPr>
          <w:p w:rsidR="00182DC1" w:rsidRPr="00740DE7" w:rsidRDefault="00182DC1" w:rsidP="000E05AB">
            <w:pPr>
              <w:pStyle w:val="HTML"/>
              <w:rPr>
                <w:rStyle w:val="af3"/>
                <w:b w:val="0"/>
                <w:i w:val="0"/>
                <w:color w:val="333333"/>
              </w:rPr>
            </w:pPr>
            <w:r w:rsidRPr="00740DE7">
              <w:rPr>
                <w:rStyle w:val="af3"/>
                <w:b w:val="0"/>
                <w:i w:val="0"/>
                <w:color w:val="333333"/>
                <w:lang w:val="en-US"/>
              </w:rPr>
              <w:t>X</w:t>
            </w:r>
            <w:r w:rsidRPr="00740DE7">
              <w:rPr>
                <w:rStyle w:val="af3"/>
                <w:b w:val="0"/>
                <w:i w:val="0"/>
                <w:color w:val="333333"/>
              </w:rPr>
              <w:t xml:space="preserve">  районный конкурс патриотической песни  </w:t>
            </w:r>
          </w:p>
          <w:p w:rsidR="00182DC1" w:rsidRPr="00740DE7" w:rsidRDefault="00182DC1" w:rsidP="000E05AB">
            <w:pPr>
              <w:pStyle w:val="HTML"/>
              <w:jc w:val="center"/>
              <w:rPr>
                <w:bCs/>
                <w:i w:val="0"/>
                <w:color w:val="000000"/>
                <w:spacing w:val="-2"/>
              </w:rPr>
            </w:pPr>
            <w:r w:rsidRPr="00740DE7">
              <w:rPr>
                <w:i w:val="0"/>
              </w:rPr>
              <w:t>«Я люблю тебя, Россия»</w:t>
            </w:r>
            <w:r w:rsidR="00740DE7" w:rsidRPr="00740DE7">
              <w:rPr>
                <w:i w:val="0"/>
              </w:rPr>
              <w:t xml:space="preserve"> Номинация: Зримая песня.</w:t>
            </w:r>
          </w:p>
        </w:tc>
        <w:tc>
          <w:tcPr>
            <w:tcW w:w="3119" w:type="dxa"/>
          </w:tcPr>
          <w:p w:rsidR="009C299E" w:rsidRDefault="009C299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7918D4" w:rsidRDefault="009C299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4 человека</w:t>
            </w:r>
            <w:r w:rsidR="007918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DC1" w:rsidRPr="00D35DA5" w:rsidRDefault="009C299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группа: 6 чел</w:t>
            </w:r>
            <w:r w:rsidR="00791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773E" w:rsidRDefault="000B773E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82DC1" w:rsidRPr="00182DC1" w:rsidRDefault="00182DC1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773E">
              <w:rPr>
                <w:rFonts w:ascii="Times New Roman" w:hAnsi="Times New Roman" w:cs="Times New Roman"/>
              </w:rPr>
              <w:t>по</w:t>
            </w:r>
            <w:r w:rsidR="000B773E">
              <w:rPr>
                <w:rFonts w:ascii="Times New Roman" w:hAnsi="Times New Roman" w:cs="Times New Roman"/>
              </w:rPr>
              <w:t>бедителя</w:t>
            </w:r>
          </w:p>
        </w:tc>
      </w:tr>
      <w:tr w:rsidR="00182DC1" w:rsidRPr="00215FA0" w:rsidTr="006434FE">
        <w:trPr>
          <w:trHeight w:val="309"/>
        </w:trPr>
        <w:tc>
          <w:tcPr>
            <w:tcW w:w="5920" w:type="dxa"/>
          </w:tcPr>
          <w:p w:rsidR="00740DE7" w:rsidRPr="00740DE7" w:rsidRDefault="00740DE7" w:rsidP="000E05AB">
            <w:pPr>
              <w:pStyle w:val="HTML"/>
              <w:rPr>
                <w:rStyle w:val="af3"/>
                <w:b w:val="0"/>
                <w:i w:val="0"/>
                <w:color w:val="333333"/>
              </w:rPr>
            </w:pPr>
            <w:r w:rsidRPr="00740DE7">
              <w:rPr>
                <w:rStyle w:val="af3"/>
                <w:b w:val="0"/>
                <w:i w:val="0"/>
                <w:color w:val="333333"/>
                <w:lang w:val="en-US"/>
              </w:rPr>
              <w:t>X</w:t>
            </w:r>
            <w:r w:rsidRPr="00740DE7">
              <w:rPr>
                <w:rStyle w:val="af3"/>
                <w:b w:val="0"/>
                <w:i w:val="0"/>
                <w:color w:val="333333"/>
              </w:rPr>
              <w:t xml:space="preserve">  районный конкурс патриотической песни </w:t>
            </w:r>
          </w:p>
          <w:p w:rsidR="005656C6" w:rsidRDefault="00740DE7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DE7">
              <w:rPr>
                <w:rStyle w:val="af3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Pr="00740DE7">
              <w:rPr>
                <w:rFonts w:ascii="Times New Roman" w:hAnsi="Times New Roman" w:cs="Times New Roman"/>
                <w:sz w:val="24"/>
                <w:szCs w:val="24"/>
              </w:rPr>
              <w:t xml:space="preserve">«Я люблю тебя, Россия», </w:t>
            </w:r>
          </w:p>
          <w:p w:rsidR="005656C6" w:rsidRDefault="005656C6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bCs w:val="0"/>
                <w:color w:val="000066"/>
                <w:sz w:val="24"/>
                <w:szCs w:val="24"/>
              </w:rPr>
              <w:t xml:space="preserve">Тема: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«Мы - будущее ГИБДД» </w:t>
            </w:r>
          </w:p>
          <w:p w:rsidR="00182DC1" w:rsidRPr="00740DE7" w:rsidRDefault="005656C6" w:rsidP="000E05AB">
            <w:pPr>
              <w:spacing w:after="0" w:line="240" w:lineRule="auto"/>
              <w:rPr>
                <w:rStyle w:val="sitet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E7" w:rsidRPr="00740DE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="00740DE7" w:rsidRPr="00740DE7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Литературно-музыкальная ком</w:t>
            </w:r>
            <w:r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позиция </w:t>
            </w:r>
          </w:p>
        </w:tc>
        <w:tc>
          <w:tcPr>
            <w:tcW w:w="3119" w:type="dxa"/>
          </w:tcPr>
          <w:p w:rsidR="006511F5" w:rsidRDefault="006511F5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182DC1" w:rsidRPr="00D35DA5" w:rsidRDefault="006511F5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10 человек</w:t>
            </w:r>
          </w:p>
        </w:tc>
        <w:tc>
          <w:tcPr>
            <w:tcW w:w="1559" w:type="dxa"/>
          </w:tcPr>
          <w:p w:rsidR="00740DE7" w:rsidRDefault="00740DE7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182DC1" w:rsidRPr="00182DC1" w:rsidRDefault="00740DE7" w:rsidP="000E0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73E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бедителя</w:t>
            </w:r>
          </w:p>
        </w:tc>
      </w:tr>
      <w:tr w:rsidR="006511F5" w:rsidRPr="00215FA0" w:rsidTr="006434FE">
        <w:trPr>
          <w:trHeight w:val="309"/>
        </w:trPr>
        <w:tc>
          <w:tcPr>
            <w:tcW w:w="5920" w:type="dxa"/>
          </w:tcPr>
          <w:p w:rsidR="00E4261E" w:rsidRDefault="00E4261E" w:rsidP="000E05AB">
            <w:pPr>
              <w:pStyle w:val="HTML"/>
              <w:rPr>
                <w:i w:val="0"/>
              </w:rPr>
            </w:pPr>
            <w:r>
              <w:rPr>
                <w:i w:val="0"/>
              </w:rPr>
              <w:t xml:space="preserve">Районный </w:t>
            </w:r>
            <w:r w:rsidR="006511F5" w:rsidRPr="00740DE7">
              <w:rPr>
                <w:i w:val="0"/>
              </w:rPr>
              <w:t>Фестиваль</w:t>
            </w:r>
          </w:p>
          <w:p w:rsidR="006511F5" w:rsidRPr="00997945" w:rsidRDefault="006511F5" w:rsidP="000E05AB">
            <w:pPr>
              <w:pStyle w:val="HTML"/>
              <w:rPr>
                <w:rStyle w:val="af3"/>
                <w:i w:val="0"/>
                <w:color w:val="333333"/>
              </w:rPr>
            </w:pPr>
            <w:r w:rsidRPr="00740DE7">
              <w:rPr>
                <w:i w:val="0"/>
              </w:rPr>
              <w:t xml:space="preserve"> «Праздник спортивного танца»</w:t>
            </w:r>
          </w:p>
        </w:tc>
        <w:tc>
          <w:tcPr>
            <w:tcW w:w="3119" w:type="dxa"/>
          </w:tcPr>
          <w:p w:rsidR="006511F5" w:rsidRDefault="006511F5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F025BF" w:rsidRDefault="006511F5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8 человек</w:t>
            </w:r>
            <w:r w:rsidR="00F02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1F5" w:rsidRPr="00D35DA5" w:rsidRDefault="006511F5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группа: 2 чел</w:t>
            </w:r>
          </w:p>
        </w:tc>
        <w:tc>
          <w:tcPr>
            <w:tcW w:w="1559" w:type="dxa"/>
          </w:tcPr>
          <w:p w:rsidR="006511F5" w:rsidRDefault="006511F5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E4261E" w:rsidRPr="00215FA0" w:rsidTr="006434FE">
        <w:trPr>
          <w:trHeight w:val="309"/>
        </w:trPr>
        <w:tc>
          <w:tcPr>
            <w:tcW w:w="5920" w:type="dxa"/>
          </w:tcPr>
          <w:p w:rsidR="00E4261E" w:rsidRPr="00E4261E" w:rsidRDefault="00E4261E" w:rsidP="000E05AB">
            <w:pPr>
              <w:pStyle w:val="HTML"/>
              <w:rPr>
                <w:i w:val="0"/>
              </w:rPr>
            </w:pPr>
            <w:r w:rsidRPr="00E4261E">
              <w:rPr>
                <w:i w:val="0"/>
              </w:rPr>
              <w:t>Фестиваль «Солнечные лучики»</w:t>
            </w:r>
          </w:p>
          <w:p w:rsidR="00E4261E" w:rsidRPr="00E4261E" w:rsidRDefault="00E4261E" w:rsidP="000E05A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4261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 Днем рождения, Кронштадт!»</w:t>
            </w:r>
          </w:p>
        </w:tc>
        <w:tc>
          <w:tcPr>
            <w:tcW w:w="3119" w:type="dxa"/>
          </w:tcPr>
          <w:p w:rsidR="00E4261E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E4261E" w:rsidRPr="00D35DA5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6 человек</w:t>
            </w:r>
          </w:p>
        </w:tc>
        <w:tc>
          <w:tcPr>
            <w:tcW w:w="1559" w:type="dxa"/>
          </w:tcPr>
          <w:p w:rsidR="00E4261E" w:rsidRDefault="00E4261E" w:rsidP="000E0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4261E" w:rsidRPr="00215FA0" w:rsidTr="00976E5C">
        <w:trPr>
          <w:trHeight w:val="337"/>
        </w:trPr>
        <w:tc>
          <w:tcPr>
            <w:tcW w:w="10598" w:type="dxa"/>
            <w:gridSpan w:val="3"/>
          </w:tcPr>
          <w:p w:rsidR="00E4261E" w:rsidRPr="00740DE7" w:rsidRDefault="00E4261E" w:rsidP="000E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DE7">
              <w:rPr>
                <w:rFonts w:ascii="Times New Roman" w:eastAsia="Times New Roman" w:hAnsi="Times New Roman" w:cs="Times New Roman"/>
                <w:b/>
              </w:rPr>
              <w:t>Городской уровень</w:t>
            </w:r>
          </w:p>
        </w:tc>
      </w:tr>
      <w:tr w:rsidR="00E4261E" w:rsidRPr="00215FA0" w:rsidTr="006434FE">
        <w:trPr>
          <w:trHeight w:val="562"/>
        </w:trPr>
        <w:tc>
          <w:tcPr>
            <w:tcW w:w="5920" w:type="dxa"/>
          </w:tcPr>
          <w:p w:rsidR="00E4261E" w:rsidRPr="00740DE7" w:rsidRDefault="00E4261E" w:rsidP="000E05AB">
            <w:pPr>
              <w:pStyle w:val="HTML"/>
              <w:rPr>
                <w:bCs/>
                <w:i w:val="0"/>
                <w:kern w:val="36"/>
              </w:rPr>
            </w:pPr>
            <w:r w:rsidRPr="00740DE7">
              <w:rPr>
                <w:bCs/>
                <w:i w:val="0"/>
                <w:kern w:val="36"/>
              </w:rPr>
              <w:t xml:space="preserve"> Финал городского конкурса патриотической песни</w:t>
            </w:r>
          </w:p>
          <w:p w:rsidR="00E4261E" w:rsidRDefault="00E4261E" w:rsidP="000E05AB">
            <w:pPr>
              <w:pStyle w:val="HTML"/>
              <w:rPr>
                <w:i w:val="0"/>
              </w:rPr>
            </w:pPr>
            <w:r w:rsidRPr="00740DE7">
              <w:rPr>
                <w:bCs/>
                <w:i w:val="0"/>
                <w:kern w:val="36"/>
              </w:rPr>
              <w:t xml:space="preserve"> </w:t>
            </w:r>
            <w:r w:rsidRPr="00740DE7">
              <w:rPr>
                <w:i w:val="0"/>
              </w:rPr>
              <w:t xml:space="preserve">«Я люблю тебя, Россия», </w:t>
            </w:r>
          </w:p>
          <w:p w:rsidR="00E4261E" w:rsidRPr="00740DE7" w:rsidRDefault="00E4261E" w:rsidP="000E05AB">
            <w:pPr>
              <w:pStyle w:val="HTML"/>
              <w:rPr>
                <w:i w:val="0"/>
              </w:rPr>
            </w:pPr>
            <w:r w:rsidRPr="00740DE7">
              <w:rPr>
                <w:rStyle w:val="af3"/>
                <w:b w:val="0"/>
                <w:bCs w:val="0"/>
                <w:i w:val="0"/>
              </w:rPr>
              <w:t>Номинация   «Зримая песня»</w:t>
            </w:r>
          </w:p>
        </w:tc>
        <w:tc>
          <w:tcPr>
            <w:tcW w:w="3119" w:type="dxa"/>
          </w:tcPr>
          <w:p w:rsidR="00E4261E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B1DAB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4 человека</w:t>
            </w:r>
            <w:r w:rsidRPr="0003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61E" w:rsidRPr="00D35DA5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группа: 6 чел</w:t>
            </w:r>
          </w:p>
        </w:tc>
        <w:tc>
          <w:tcPr>
            <w:tcW w:w="1559" w:type="dxa"/>
          </w:tcPr>
          <w:p w:rsidR="00E4261E" w:rsidRPr="001423DF" w:rsidRDefault="00E4261E" w:rsidP="000E0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3 степени</w:t>
            </w:r>
          </w:p>
        </w:tc>
      </w:tr>
      <w:tr w:rsidR="00E4261E" w:rsidRPr="00215FA0" w:rsidTr="006434FE">
        <w:trPr>
          <w:trHeight w:val="366"/>
        </w:trPr>
        <w:tc>
          <w:tcPr>
            <w:tcW w:w="5920" w:type="dxa"/>
          </w:tcPr>
          <w:p w:rsidR="00E4261E" w:rsidRPr="00D35DA5" w:rsidRDefault="00E4261E" w:rsidP="000E05AB">
            <w:pPr>
              <w:pStyle w:val="HTML"/>
              <w:rPr>
                <w:bCs/>
                <w:i w:val="0"/>
                <w:kern w:val="36"/>
              </w:rPr>
            </w:pPr>
            <w:r w:rsidRPr="00D35DA5">
              <w:rPr>
                <w:bCs/>
                <w:i w:val="0"/>
                <w:kern w:val="36"/>
              </w:rPr>
              <w:t xml:space="preserve">Финал конкурса патриотической песни </w:t>
            </w:r>
          </w:p>
          <w:p w:rsidR="00E4261E" w:rsidRPr="00D35DA5" w:rsidRDefault="00E4261E" w:rsidP="000E05AB">
            <w:pPr>
              <w:pStyle w:val="HTML"/>
              <w:rPr>
                <w:i w:val="0"/>
              </w:rPr>
            </w:pPr>
            <w:r w:rsidRPr="00D35DA5">
              <w:rPr>
                <w:i w:val="0"/>
              </w:rPr>
              <w:t>«Я люблю тебя, Россия»</w:t>
            </w:r>
          </w:p>
          <w:p w:rsidR="00E4261E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bCs w:val="0"/>
                <w:color w:val="000066"/>
                <w:sz w:val="24"/>
                <w:szCs w:val="24"/>
              </w:rPr>
              <w:t xml:space="preserve">Тема: </w:t>
            </w:r>
            <w:r w:rsidRPr="00D35DA5">
              <w:rPr>
                <w:rFonts w:ascii="Times New Roman" w:hAnsi="Times New Roman" w:cs="Times New Roman"/>
                <w:sz w:val="24"/>
                <w:szCs w:val="24"/>
              </w:rPr>
              <w:t xml:space="preserve">«Мы - будущее ГИБДД»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61E" w:rsidRPr="00215FA0" w:rsidRDefault="00E4261E" w:rsidP="000E0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Номинации: Литературно - музыкальная композиция</w:t>
            </w:r>
            <w:r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4261E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E4261E" w:rsidRPr="00D35DA5" w:rsidRDefault="00E4261E" w:rsidP="000E0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группа: 10 человек</w:t>
            </w:r>
          </w:p>
        </w:tc>
        <w:tc>
          <w:tcPr>
            <w:tcW w:w="1559" w:type="dxa"/>
          </w:tcPr>
          <w:p w:rsidR="00E4261E" w:rsidRPr="001423DF" w:rsidRDefault="00E4261E" w:rsidP="000E0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5DA5">
              <w:rPr>
                <w:rStyle w:val="af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Диплом 3 степени</w:t>
            </w:r>
          </w:p>
        </w:tc>
      </w:tr>
    </w:tbl>
    <w:p w:rsidR="008E7400" w:rsidRDefault="008E7400" w:rsidP="000E05AB">
      <w:pPr>
        <w:tabs>
          <w:tab w:val="left" w:pos="130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E7400" w:rsidRPr="00976E5C" w:rsidRDefault="00B119BB" w:rsidP="000E05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E7400" w:rsidRPr="0020555C">
        <w:rPr>
          <w:rFonts w:ascii="Times New Roman" w:hAnsi="Times New Roman"/>
          <w:b/>
          <w:sz w:val="24"/>
          <w:szCs w:val="24"/>
        </w:rPr>
        <w:t xml:space="preserve">Основные достижения </w:t>
      </w:r>
      <w:r w:rsidR="008E7400">
        <w:rPr>
          <w:rFonts w:ascii="Times New Roman" w:hAnsi="Times New Roman"/>
          <w:b/>
          <w:sz w:val="24"/>
          <w:szCs w:val="24"/>
        </w:rPr>
        <w:t xml:space="preserve">учреждения  в отчетном </w:t>
      </w:r>
      <w:r w:rsidR="008E7400" w:rsidRPr="00976E5C">
        <w:rPr>
          <w:rFonts w:ascii="Times New Roman" w:hAnsi="Times New Roman" w:cs="Times New Roman"/>
          <w:b/>
          <w:sz w:val="24"/>
          <w:szCs w:val="24"/>
        </w:rPr>
        <w:t>2013-2014</w:t>
      </w:r>
      <w:r w:rsidR="00976E5C" w:rsidRPr="00976E5C">
        <w:rPr>
          <w:rFonts w:ascii="Times New Roman" w:hAnsi="Times New Roman" w:cs="Times New Roman"/>
          <w:b/>
          <w:sz w:val="24"/>
          <w:szCs w:val="24"/>
        </w:rPr>
        <w:t xml:space="preserve"> учебном </w:t>
      </w:r>
      <w:r w:rsidR="008E7400" w:rsidRPr="00976E5C">
        <w:rPr>
          <w:rFonts w:ascii="Times New Roman" w:hAnsi="Times New Roman"/>
          <w:b/>
          <w:sz w:val="24"/>
          <w:szCs w:val="24"/>
        </w:rPr>
        <w:t>году: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5C">
        <w:rPr>
          <w:rFonts w:ascii="Times New Roman" w:hAnsi="Times New Roman" w:cs="Times New Roman"/>
          <w:b/>
          <w:sz w:val="24"/>
          <w:szCs w:val="24"/>
        </w:rPr>
        <w:t>Районный конкурс педагогических достижений: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>Нефёдова</w:t>
      </w:r>
      <w:proofErr w:type="spellEnd"/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Ольга Сергеевна </w:t>
      </w:r>
      <w:r w:rsidRPr="00976E5C">
        <w:rPr>
          <w:rFonts w:ascii="Times New Roman" w:hAnsi="Times New Roman" w:cs="Times New Roman"/>
          <w:sz w:val="24"/>
          <w:szCs w:val="24"/>
        </w:rPr>
        <w:t xml:space="preserve">учитель-логопед в номинации 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Номинация </w:t>
      </w:r>
      <w:r w:rsidRPr="00976E5C">
        <w:rPr>
          <w:rFonts w:ascii="Times New Roman" w:hAnsi="Times New Roman" w:cs="Times New Roman"/>
          <w:sz w:val="24"/>
          <w:szCs w:val="24"/>
        </w:rPr>
        <w:t>«Воспитатель года Кро</w:t>
      </w:r>
      <w:r w:rsidRPr="00976E5C">
        <w:rPr>
          <w:rFonts w:ascii="Times New Roman" w:hAnsi="Times New Roman" w:cs="Times New Roman"/>
          <w:sz w:val="24"/>
          <w:szCs w:val="24"/>
        </w:rPr>
        <w:t>н</w:t>
      </w:r>
      <w:r w:rsidRPr="00976E5C">
        <w:rPr>
          <w:rFonts w:ascii="Times New Roman" w:hAnsi="Times New Roman" w:cs="Times New Roman"/>
          <w:sz w:val="24"/>
          <w:szCs w:val="24"/>
        </w:rPr>
        <w:t>штадта». Первое место. Награждена</w:t>
      </w:r>
      <w:r w:rsidR="007A130B">
        <w:rPr>
          <w:rFonts w:ascii="Times New Roman" w:hAnsi="Times New Roman" w:cs="Times New Roman"/>
          <w:sz w:val="24"/>
          <w:szCs w:val="24"/>
        </w:rPr>
        <w:t xml:space="preserve"> </w:t>
      </w:r>
      <w:r w:rsidRPr="00976E5C">
        <w:rPr>
          <w:rFonts w:ascii="Times New Roman" w:hAnsi="Times New Roman" w:cs="Times New Roman"/>
          <w:sz w:val="24"/>
          <w:szCs w:val="24"/>
        </w:rPr>
        <w:t xml:space="preserve"> </w:t>
      </w:r>
      <w:r w:rsidRPr="00B119BB">
        <w:rPr>
          <w:rFonts w:ascii="Times New Roman" w:hAnsi="Times New Roman" w:cs="Times New Roman"/>
          <w:sz w:val="24"/>
          <w:szCs w:val="24"/>
        </w:rPr>
        <w:t xml:space="preserve">дипломом </w:t>
      </w:r>
      <w:r w:rsidRPr="00B119BB">
        <w:rPr>
          <w:rFonts w:ascii="Times New Roman" w:hAnsi="Times New Roman" w:cs="Times New Roman"/>
          <w:bCs/>
          <w:sz w:val="24"/>
          <w:szCs w:val="24"/>
        </w:rPr>
        <w:t>Победителя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5C">
        <w:rPr>
          <w:rFonts w:ascii="Times New Roman" w:hAnsi="Times New Roman" w:cs="Times New Roman"/>
          <w:b/>
          <w:sz w:val="24"/>
          <w:szCs w:val="24"/>
        </w:rPr>
        <w:t>Профессиональные конкурсы: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5C">
        <w:rPr>
          <w:rFonts w:ascii="Times New Roman" w:hAnsi="Times New Roman" w:cs="Times New Roman"/>
          <w:b/>
          <w:bCs/>
          <w:sz w:val="24"/>
          <w:szCs w:val="24"/>
        </w:rPr>
        <w:t>-  X Городской Фестиваль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 "Использование информационных технологий в образовательной д</w:t>
      </w:r>
      <w:r w:rsidRPr="00976E5C">
        <w:rPr>
          <w:rFonts w:ascii="Times New Roman" w:hAnsi="Times New Roman" w:cs="Times New Roman"/>
          <w:bCs/>
          <w:sz w:val="24"/>
          <w:szCs w:val="24"/>
        </w:rPr>
        <w:t>е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ятельности» </w:t>
      </w:r>
      <w:r w:rsidRPr="00976E5C">
        <w:rPr>
          <w:rFonts w:ascii="Times New Roman" w:hAnsi="Times New Roman" w:cs="Times New Roman"/>
          <w:sz w:val="24"/>
          <w:szCs w:val="24"/>
        </w:rPr>
        <w:t>(районный этап)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>Воспитатели: Воронина Нинель Юрьевна, Дзюбан Ольга Владимировна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E5C">
        <w:rPr>
          <w:rFonts w:ascii="Times New Roman" w:hAnsi="Times New Roman" w:cs="Times New Roman"/>
          <w:sz w:val="24"/>
          <w:szCs w:val="24"/>
        </w:rPr>
        <w:t xml:space="preserve">в номинации  </w:t>
      </w:r>
      <w:r w:rsidRPr="00976E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76E5C">
        <w:rPr>
          <w:rFonts w:ascii="Times New Roman" w:hAnsi="Times New Roman" w:cs="Times New Roman"/>
          <w:bCs/>
          <w:sz w:val="24"/>
          <w:szCs w:val="24"/>
        </w:rPr>
        <w:t>Испол</w:t>
      </w:r>
      <w:r w:rsidRPr="00976E5C">
        <w:rPr>
          <w:rFonts w:ascii="Times New Roman" w:hAnsi="Times New Roman" w:cs="Times New Roman"/>
          <w:bCs/>
          <w:sz w:val="24"/>
          <w:szCs w:val="24"/>
        </w:rPr>
        <w:t>ь</w:t>
      </w:r>
      <w:r w:rsidRPr="00976E5C">
        <w:rPr>
          <w:rFonts w:ascii="Times New Roman" w:hAnsi="Times New Roman" w:cs="Times New Roman"/>
          <w:bCs/>
          <w:sz w:val="24"/>
          <w:szCs w:val="24"/>
        </w:rPr>
        <w:t>зование авторских разработок (выполненных  с  помощью информационных технологий) на ур</w:t>
      </w:r>
      <w:r w:rsidRPr="00976E5C">
        <w:rPr>
          <w:rFonts w:ascii="Times New Roman" w:hAnsi="Times New Roman" w:cs="Times New Roman"/>
          <w:bCs/>
          <w:sz w:val="24"/>
          <w:szCs w:val="24"/>
        </w:rPr>
        <w:t>о</w:t>
      </w:r>
      <w:r w:rsidRPr="00976E5C">
        <w:rPr>
          <w:rFonts w:ascii="Times New Roman" w:hAnsi="Times New Roman" w:cs="Times New Roman"/>
          <w:bCs/>
          <w:sz w:val="24"/>
          <w:szCs w:val="24"/>
        </w:rPr>
        <w:t>ках, занятиях, внеклассных мероприятиях  в образовательных учреждениях»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E5C">
        <w:rPr>
          <w:rFonts w:ascii="Times New Roman" w:hAnsi="Times New Roman" w:cs="Times New Roman"/>
          <w:bCs/>
          <w:sz w:val="24"/>
          <w:szCs w:val="24"/>
        </w:rPr>
        <w:t>Педагоги</w:t>
      </w:r>
      <w:r w:rsidRPr="00976E5C">
        <w:rPr>
          <w:rFonts w:ascii="Times New Roman" w:hAnsi="Times New Roman" w:cs="Times New Roman"/>
          <w:sz w:val="24"/>
          <w:szCs w:val="24"/>
        </w:rPr>
        <w:t xml:space="preserve"> награждены </w:t>
      </w:r>
      <w:r w:rsidRPr="00B119BB">
        <w:rPr>
          <w:rFonts w:ascii="Times New Roman" w:hAnsi="Times New Roman" w:cs="Times New Roman"/>
          <w:bCs/>
          <w:sz w:val="24"/>
          <w:szCs w:val="24"/>
        </w:rPr>
        <w:t>Дипломами лауреата</w:t>
      </w:r>
      <w:r w:rsidRPr="00976E5C">
        <w:rPr>
          <w:rFonts w:ascii="Times New Roman" w:hAnsi="Times New Roman" w:cs="Times New Roman"/>
          <w:bCs/>
          <w:sz w:val="24"/>
          <w:szCs w:val="24"/>
        </w:rPr>
        <w:t xml:space="preserve"> районного Фестиваля.</w:t>
      </w:r>
    </w:p>
    <w:p w:rsidR="00976E5C" w:rsidRPr="00976E5C" w:rsidRDefault="00976E5C" w:rsidP="000E0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E5C">
        <w:rPr>
          <w:rFonts w:ascii="Times New Roman" w:hAnsi="Times New Roman" w:cs="Times New Roman"/>
          <w:b/>
          <w:sz w:val="24"/>
          <w:szCs w:val="24"/>
        </w:rPr>
        <w:lastRenderedPageBreak/>
        <w:t>-  Районный  педагогический конкурс</w:t>
      </w:r>
      <w:r w:rsidRPr="00976E5C">
        <w:rPr>
          <w:rFonts w:ascii="Times New Roman" w:hAnsi="Times New Roman" w:cs="Times New Roman"/>
          <w:sz w:val="24"/>
          <w:szCs w:val="24"/>
        </w:rPr>
        <w:t xml:space="preserve">  «Нравственный подвиг». </w:t>
      </w:r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>Воспитатель  Воронина Н</w:t>
      </w:r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r w:rsidRPr="00976E5C">
        <w:rPr>
          <w:rFonts w:ascii="Times New Roman" w:hAnsi="Times New Roman" w:cs="Times New Roman"/>
          <w:bCs/>
          <w:sz w:val="24"/>
          <w:szCs w:val="24"/>
          <w:u w:val="single"/>
        </w:rPr>
        <w:t>нель Юрьевна</w:t>
      </w:r>
      <w:r w:rsidRPr="00976E5C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Pr="00976E5C">
        <w:rPr>
          <w:rStyle w:val="af3"/>
          <w:rFonts w:ascii="Times New Roman" w:hAnsi="Times New Roman" w:cs="Times New Roman"/>
          <w:b w:val="0"/>
          <w:sz w:val="24"/>
          <w:szCs w:val="24"/>
        </w:rPr>
        <w:t>«Методическая разработка учебного занятия «Кронштадту посвящ</w:t>
      </w:r>
      <w:r w:rsidRPr="00976E5C">
        <w:rPr>
          <w:rStyle w:val="af3"/>
          <w:rFonts w:ascii="Times New Roman" w:hAnsi="Times New Roman" w:cs="Times New Roman"/>
          <w:b w:val="0"/>
          <w:sz w:val="24"/>
          <w:szCs w:val="24"/>
        </w:rPr>
        <w:t>а</w:t>
      </w:r>
      <w:r w:rsidRPr="00976E5C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ется…»  </w:t>
      </w:r>
      <w:r w:rsidR="007A130B" w:rsidRPr="00B119BB">
        <w:rPr>
          <w:rStyle w:val="af3"/>
          <w:rFonts w:ascii="Times New Roman" w:hAnsi="Times New Roman" w:cs="Times New Roman"/>
          <w:b w:val="0"/>
          <w:sz w:val="24"/>
          <w:szCs w:val="24"/>
        </w:rPr>
        <w:t>Диплом</w:t>
      </w:r>
      <w:r w:rsidRPr="00B119BB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Победителя</w:t>
      </w:r>
      <w:r w:rsidRPr="00976E5C"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</w:p>
    <w:p w:rsidR="001F5845" w:rsidRPr="001F5845" w:rsidRDefault="001F5845" w:rsidP="000E05AB">
      <w:pPr>
        <w:spacing w:after="0" w:line="240" w:lineRule="auto"/>
        <w:rPr>
          <w:rFonts w:ascii="Times New Roman" w:hAnsi="Times New Roman" w:cs="Times New Roman"/>
          <w:b/>
          <w:bCs/>
          <w:i/>
          <w:kern w:val="24"/>
          <w:sz w:val="24"/>
          <w:szCs w:val="24"/>
          <w:u w:val="single"/>
        </w:rPr>
      </w:pPr>
      <w:r w:rsidRPr="001F5845">
        <w:rPr>
          <w:rFonts w:ascii="Times New Roman" w:hAnsi="Times New Roman" w:cs="Times New Roman"/>
          <w:b/>
          <w:sz w:val="24"/>
          <w:szCs w:val="24"/>
        </w:rPr>
        <w:t xml:space="preserve">Представление опыта </w:t>
      </w:r>
      <w:r w:rsidR="00B44434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 w:rsidRPr="001F5845">
        <w:rPr>
          <w:rFonts w:ascii="Times New Roman" w:hAnsi="Times New Roman" w:cs="Times New Roman"/>
          <w:b/>
          <w:sz w:val="24"/>
          <w:szCs w:val="24"/>
        </w:rPr>
        <w:t>ДОО на публичных мероприятиях в сфере образования:</w:t>
      </w:r>
      <w:r w:rsidRPr="001F5845">
        <w:rPr>
          <w:rFonts w:ascii="Times New Roman" w:hAnsi="Times New Roman" w:cs="Times New Roman"/>
          <w:b/>
          <w:bCs/>
          <w:i/>
          <w:kern w:val="24"/>
          <w:sz w:val="24"/>
          <w:szCs w:val="24"/>
          <w:u w:val="single"/>
        </w:rPr>
        <w:t xml:space="preserve"> </w:t>
      </w:r>
    </w:p>
    <w:p w:rsidR="001F5845" w:rsidRPr="001F5845" w:rsidRDefault="001F5845" w:rsidP="000E05AB">
      <w:pPr>
        <w:pStyle w:val="a7"/>
        <w:ind w:left="0"/>
        <w:jc w:val="both"/>
        <w:outlineLvl w:val="0"/>
        <w:rPr>
          <w:rFonts w:eastAsiaTheme="minorEastAsia"/>
          <w:kern w:val="24"/>
        </w:rPr>
      </w:pPr>
      <w:r w:rsidRPr="001F5845">
        <w:rPr>
          <w:rFonts w:eastAsiaTheme="minorEastAsia"/>
          <w:kern w:val="24"/>
        </w:rPr>
        <w:t xml:space="preserve">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867"/>
        <w:gridCol w:w="3045"/>
        <w:gridCol w:w="3261"/>
      </w:tblGrid>
      <w:tr w:rsidR="001F5845" w:rsidRPr="001F5845" w:rsidTr="00952799">
        <w:trPr>
          <w:trHeight w:val="385"/>
        </w:trPr>
        <w:tc>
          <w:tcPr>
            <w:tcW w:w="3867" w:type="dxa"/>
          </w:tcPr>
          <w:p w:rsidR="001F5845" w:rsidRPr="00B119BB" w:rsidRDefault="001F5845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Публичные мероприятия</w:t>
            </w:r>
          </w:p>
        </w:tc>
        <w:tc>
          <w:tcPr>
            <w:tcW w:w="3045" w:type="dxa"/>
          </w:tcPr>
          <w:p w:rsidR="001F5845" w:rsidRPr="00B119BB" w:rsidRDefault="00C138E9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На базе ОУ</w:t>
            </w:r>
          </w:p>
        </w:tc>
        <w:tc>
          <w:tcPr>
            <w:tcW w:w="3261" w:type="dxa"/>
          </w:tcPr>
          <w:p w:rsidR="001F5845" w:rsidRPr="00B119BB" w:rsidRDefault="001F5845" w:rsidP="000E05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9BB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4164EC" w:rsidRPr="001F5845" w:rsidTr="00952799">
        <w:trPr>
          <w:trHeight w:val="385"/>
        </w:trPr>
        <w:tc>
          <w:tcPr>
            <w:tcW w:w="10173" w:type="dxa"/>
            <w:gridSpan w:val="3"/>
          </w:tcPr>
          <w:p w:rsidR="004164EC" w:rsidRPr="004164EC" w:rsidRDefault="004164EC" w:rsidP="000E05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4EC">
              <w:rPr>
                <w:rFonts w:ascii="Times New Roman" w:hAnsi="Times New Roman"/>
                <w:bCs/>
                <w:sz w:val="24"/>
                <w:szCs w:val="24"/>
              </w:rPr>
              <w:t>Районный уровень</w:t>
            </w:r>
          </w:p>
        </w:tc>
      </w:tr>
      <w:tr w:rsidR="001F5845" w:rsidRPr="001F5845" w:rsidTr="00952799">
        <w:trPr>
          <w:trHeight w:val="385"/>
        </w:trPr>
        <w:tc>
          <w:tcPr>
            <w:tcW w:w="3867" w:type="dxa"/>
          </w:tcPr>
          <w:p w:rsidR="001F5845" w:rsidRPr="001F5845" w:rsidRDefault="001F5845" w:rsidP="000E05AB">
            <w:pPr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</w:pPr>
            <w:r w:rsidRPr="001F5845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 xml:space="preserve">Для педагогов  </w:t>
            </w:r>
            <w:r w:rsidR="0031725F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ДОО</w:t>
            </w:r>
            <w:r w:rsidRPr="001F5845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 xml:space="preserve"> и района</w:t>
            </w:r>
          </w:p>
          <w:p w:rsidR="001F5845" w:rsidRPr="001F5845" w:rsidRDefault="001F5845" w:rsidP="000E05AB">
            <w:pPr>
              <w:rPr>
                <w:rFonts w:ascii="Times New Roman" w:eastAsiaTheme="minorEastAsia" w:hAnsi="Times New Roman"/>
                <w:i/>
                <w:kern w:val="24"/>
                <w:sz w:val="24"/>
                <w:szCs w:val="24"/>
                <w:u w:val="single"/>
              </w:rPr>
            </w:pPr>
            <w:r w:rsidRPr="001F5845">
              <w:rPr>
                <w:rFonts w:ascii="Times New Roman" w:eastAsiaTheme="minorEastAsia" w:hAnsi="Times New Roman"/>
                <w:bCs/>
                <w:i/>
                <w:kern w:val="24"/>
                <w:sz w:val="24"/>
                <w:szCs w:val="24"/>
                <w:u w:val="single"/>
              </w:rPr>
              <w:t xml:space="preserve"> </w:t>
            </w:r>
            <w:r w:rsidRPr="001F5845">
              <w:rPr>
                <w:rFonts w:ascii="Times New Roman" w:hAnsi="Times New Roman"/>
                <w:kern w:val="24"/>
                <w:sz w:val="24"/>
                <w:szCs w:val="24"/>
              </w:rPr>
              <w:t>Открытый просмотр:</w:t>
            </w:r>
          </w:p>
          <w:p w:rsidR="001F5845" w:rsidRPr="001F5845" w:rsidRDefault="001F5845" w:rsidP="000E0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584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НОД по познавательно-исследовательской деятельности в старшей группе.</w:t>
            </w:r>
          </w:p>
        </w:tc>
        <w:tc>
          <w:tcPr>
            <w:tcW w:w="3045" w:type="dxa"/>
          </w:tcPr>
          <w:p w:rsidR="001F5845" w:rsidRPr="001F5845" w:rsidRDefault="0031725F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ДОО</w:t>
            </w:r>
            <w:r w:rsidR="001F5845" w:rsidRPr="001F5845">
              <w:rPr>
                <w:rFonts w:ascii="Times New Roman" w:hAnsi="Times New Roman"/>
                <w:noProof/>
                <w:sz w:val="24"/>
                <w:szCs w:val="24"/>
              </w:rPr>
              <w:t xml:space="preserve"> детский сад №4 Кронштадтского района Санкт-Петербурга </w:t>
            </w:r>
            <w:hyperlink r:id="rId9" w:tgtFrame="_blank" w:history="1"/>
          </w:p>
        </w:tc>
        <w:tc>
          <w:tcPr>
            <w:tcW w:w="3261" w:type="dxa"/>
          </w:tcPr>
          <w:p w:rsidR="001F5845" w:rsidRPr="001F5845" w:rsidRDefault="00D53509" w:rsidP="000E05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>Проводникова</w:t>
            </w:r>
            <w:proofErr w:type="spellEnd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восп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татель</w:t>
            </w:r>
          </w:p>
        </w:tc>
      </w:tr>
      <w:tr w:rsidR="001F5845" w:rsidRPr="001F5845" w:rsidTr="00952799">
        <w:trPr>
          <w:trHeight w:val="385"/>
        </w:trPr>
        <w:tc>
          <w:tcPr>
            <w:tcW w:w="3867" w:type="dxa"/>
          </w:tcPr>
          <w:p w:rsidR="001F5845" w:rsidRPr="001F5845" w:rsidRDefault="001F5845" w:rsidP="000E05AB">
            <w:pPr>
              <w:jc w:val="both"/>
              <w:rPr>
                <w:rFonts w:ascii="Times New Roman" w:eastAsiaTheme="minorEastAsia" w:hAnsi="Times New Roman"/>
                <w:kern w:val="24"/>
                <w:sz w:val="24"/>
                <w:szCs w:val="24"/>
                <w:u w:val="single"/>
              </w:rPr>
            </w:pPr>
            <w:r w:rsidRPr="001F5845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 xml:space="preserve">Для педагогов  </w:t>
            </w:r>
            <w:r w:rsidR="0031725F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>ДОО</w:t>
            </w:r>
            <w:r w:rsidRPr="001F5845">
              <w:rPr>
                <w:rFonts w:ascii="Times New Roman" w:eastAsiaTheme="minorEastAsia" w:hAnsi="Times New Roman"/>
                <w:bCs/>
                <w:kern w:val="24"/>
                <w:sz w:val="24"/>
                <w:szCs w:val="24"/>
                <w:u w:val="single"/>
              </w:rPr>
              <w:t xml:space="preserve"> и района</w:t>
            </w:r>
          </w:p>
          <w:p w:rsidR="001F5845" w:rsidRPr="001F5845" w:rsidRDefault="001F5845" w:rsidP="000E05AB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kern w:val="24"/>
                <w:sz w:val="24"/>
                <w:szCs w:val="24"/>
              </w:rPr>
              <w:t>Открытый просмотр:</w:t>
            </w:r>
          </w:p>
          <w:p w:rsidR="001F5845" w:rsidRPr="001F5845" w:rsidRDefault="001F5845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kern w:val="24"/>
                <w:sz w:val="24"/>
                <w:szCs w:val="24"/>
              </w:rPr>
              <w:t xml:space="preserve">Игровой тренинг для родителей детей раннего возраста «Играем с мячом» </w:t>
            </w:r>
          </w:p>
        </w:tc>
        <w:tc>
          <w:tcPr>
            <w:tcW w:w="3045" w:type="dxa"/>
          </w:tcPr>
          <w:p w:rsidR="001F5845" w:rsidRPr="001F5845" w:rsidRDefault="0031725F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ДОО</w:t>
            </w:r>
            <w:r w:rsidR="001F5845" w:rsidRPr="001F5845">
              <w:rPr>
                <w:rFonts w:ascii="Times New Roman" w:hAnsi="Times New Roman"/>
                <w:noProof/>
                <w:sz w:val="24"/>
                <w:szCs w:val="24"/>
              </w:rPr>
              <w:t xml:space="preserve"> детский сад №4 Кронштадтского района Санкт-Петербурга </w:t>
            </w:r>
            <w:hyperlink r:id="rId10" w:tgtFrame="_blank" w:history="1"/>
          </w:p>
        </w:tc>
        <w:tc>
          <w:tcPr>
            <w:tcW w:w="3261" w:type="dxa"/>
          </w:tcPr>
          <w:p w:rsidR="004164EC" w:rsidRDefault="004164EC" w:rsidP="000E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учителя-логопеды:</w:t>
            </w:r>
          </w:p>
          <w:p w:rsidR="001F5845" w:rsidRPr="001F5845" w:rsidRDefault="001F5845" w:rsidP="000E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845"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 w:rsidRPr="001F5845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</w:p>
          <w:p w:rsidR="001F5845" w:rsidRPr="001F5845" w:rsidRDefault="001F5845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sz w:val="24"/>
                <w:szCs w:val="24"/>
              </w:rPr>
              <w:t>Понькина Н.Н.</w:t>
            </w:r>
          </w:p>
        </w:tc>
      </w:tr>
      <w:tr w:rsidR="00B32DAF" w:rsidRPr="001F5845" w:rsidTr="00952799">
        <w:trPr>
          <w:trHeight w:val="385"/>
        </w:trPr>
        <w:tc>
          <w:tcPr>
            <w:tcW w:w="3867" w:type="dxa"/>
          </w:tcPr>
          <w:p w:rsidR="00B32DAF" w:rsidRPr="001F5845" w:rsidRDefault="00B32DAF" w:rsidP="000E05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Cs w:val="0"/>
                <w:kern w:val="24"/>
                <w:sz w:val="24"/>
                <w:szCs w:val="24"/>
                <w:u w:val="single"/>
              </w:rPr>
            </w:pP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Электронный периодический жу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р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нал «Кронштадтская школьная</w:t>
            </w:r>
            <w:r w:rsidRPr="00976E5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л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и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га»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Выпуск №7 (декабрь 2013) Организация совместной деятел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ь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ности с детьми при формировании интереса к родному городу.  «Г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род, в котором ты живёшь.  Кро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Pr="00976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штадт». </w:t>
            </w:r>
          </w:p>
        </w:tc>
        <w:tc>
          <w:tcPr>
            <w:tcW w:w="3045" w:type="dxa"/>
          </w:tcPr>
          <w:p w:rsidR="00B32DAF" w:rsidRPr="00F40751" w:rsidRDefault="00B32DAF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F40751">
              <w:rPr>
                <w:rFonts w:ascii="Times New Roman" w:hAnsi="Times New Roman"/>
                <w:sz w:val="24"/>
                <w:szCs w:val="24"/>
              </w:rPr>
              <w:t xml:space="preserve">ИМЦ  </w:t>
            </w:r>
            <w:r w:rsidRPr="00D3602B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БОУ ДППО</w:t>
            </w:r>
            <w:r w:rsidRPr="00D360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602B">
              <w:rPr>
                <w:rFonts w:ascii="Times New Roman" w:hAnsi="Times New Roman"/>
                <w:bCs/>
                <w:sz w:val="24"/>
                <w:szCs w:val="24"/>
              </w:rPr>
              <w:br/>
              <w:t>центр повышения квал</w:t>
            </w:r>
            <w:r w:rsidRPr="00D3602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3602B">
              <w:rPr>
                <w:rFonts w:ascii="Times New Roman" w:hAnsi="Times New Roman"/>
                <w:bCs/>
                <w:sz w:val="24"/>
                <w:szCs w:val="24"/>
              </w:rPr>
              <w:t>фикации специалистов Кронштадтского района Санкт-Петербурга</w:t>
            </w:r>
          </w:p>
        </w:tc>
        <w:tc>
          <w:tcPr>
            <w:tcW w:w="3261" w:type="dxa"/>
          </w:tcPr>
          <w:p w:rsidR="00B32DAF" w:rsidRPr="00976E5C" w:rsidRDefault="00B32DAF" w:rsidP="000E05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Воронина Н.Ю., воспитатель</w:t>
            </w:r>
          </w:p>
          <w:p w:rsidR="00B32DAF" w:rsidRDefault="00B32DAF" w:rsidP="000E0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DAF" w:rsidRPr="001F5845" w:rsidTr="00952799">
        <w:trPr>
          <w:trHeight w:val="348"/>
        </w:trPr>
        <w:tc>
          <w:tcPr>
            <w:tcW w:w="10173" w:type="dxa"/>
            <w:gridSpan w:val="3"/>
          </w:tcPr>
          <w:p w:rsidR="00B32DAF" w:rsidRPr="001F5845" w:rsidRDefault="00B32DAF" w:rsidP="000E05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Городской уровень</w:t>
            </w:r>
          </w:p>
        </w:tc>
      </w:tr>
      <w:tr w:rsidR="00B32DAF" w:rsidRPr="001F5845" w:rsidTr="00952799">
        <w:trPr>
          <w:trHeight w:val="1682"/>
        </w:trPr>
        <w:tc>
          <w:tcPr>
            <w:tcW w:w="3867" w:type="dxa"/>
          </w:tcPr>
          <w:p w:rsidR="00B32DAF" w:rsidRPr="001F5845" w:rsidRDefault="00B32DAF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sz w:val="24"/>
                <w:szCs w:val="24"/>
                <w:u w:val="single"/>
              </w:rPr>
              <w:t>Городской Мастер-класс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 xml:space="preserve"> для пед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а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 xml:space="preserve">гогов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2DAF" w:rsidRPr="001F5845" w:rsidRDefault="00B32DAF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>современных о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 xml:space="preserve">разовательных технологий в </w:t>
            </w:r>
            <w:r w:rsidR="0015026E">
              <w:rPr>
                <w:rFonts w:ascii="Times New Roman" w:eastAsia="Calibri" w:hAnsi="Times New Roman"/>
                <w:sz w:val="24"/>
                <w:szCs w:val="24"/>
              </w:rPr>
              <w:t>ДОО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 xml:space="preserve">» (проекты с использованием 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р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 xml:space="preserve">активных устройств </w:t>
            </w:r>
            <w:proofErr w:type="spellStart"/>
            <w:r w:rsidRPr="001F5845">
              <w:rPr>
                <w:rFonts w:ascii="Times New Roman" w:hAnsi="Times New Roman"/>
                <w:sz w:val="24"/>
                <w:szCs w:val="24"/>
              </w:rPr>
              <w:t>mimio</w:t>
            </w:r>
            <w:proofErr w:type="spellEnd"/>
            <w:r w:rsidRPr="001F5845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о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 xml:space="preserve">временных технологий </w:t>
            </w:r>
            <w:proofErr w:type="spellStart"/>
            <w:r w:rsidRPr="001F5845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ь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ностного</w:t>
            </w:r>
            <w:proofErr w:type="spellEnd"/>
            <w:r w:rsidRPr="001F5845">
              <w:rPr>
                <w:rFonts w:ascii="Times New Roman" w:hAnsi="Times New Roman"/>
                <w:sz w:val="24"/>
                <w:szCs w:val="24"/>
              </w:rPr>
              <w:t xml:space="preserve"> типа)</w:t>
            </w:r>
          </w:p>
        </w:tc>
        <w:tc>
          <w:tcPr>
            <w:tcW w:w="3045" w:type="dxa"/>
          </w:tcPr>
          <w:p w:rsidR="00B32DAF" w:rsidRPr="001F5845" w:rsidRDefault="00B32DAF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sz w:val="24"/>
                <w:szCs w:val="24"/>
              </w:rPr>
              <w:t>СПб ЧОУ Образовател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ь</w:t>
            </w:r>
            <w:r w:rsidRPr="001F5845">
              <w:rPr>
                <w:rFonts w:ascii="Times New Roman" w:hAnsi="Times New Roman"/>
                <w:sz w:val="24"/>
                <w:szCs w:val="24"/>
              </w:rPr>
              <w:t>ный центр «ИНТОКС»</w:t>
            </w:r>
          </w:p>
        </w:tc>
        <w:tc>
          <w:tcPr>
            <w:tcW w:w="3261" w:type="dxa"/>
          </w:tcPr>
          <w:p w:rsidR="00B32DAF" w:rsidRPr="001F5845" w:rsidRDefault="00B32DAF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>Фоменко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</w:t>
            </w:r>
          </w:p>
          <w:p w:rsidR="00B32DAF" w:rsidRPr="001F5845" w:rsidRDefault="00B32DAF" w:rsidP="000E05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>Проводникова</w:t>
            </w:r>
            <w:proofErr w:type="spellEnd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восп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татель</w:t>
            </w:r>
          </w:p>
        </w:tc>
      </w:tr>
      <w:tr w:rsidR="007176D9" w:rsidRPr="001F5845" w:rsidTr="00952799">
        <w:trPr>
          <w:trHeight w:val="1682"/>
        </w:trPr>
        <w:tc>
          <w:tcPr>
            <w:tcW w:w="3867" w:type="dxa"/>
          </w:tcPr>
          <w:p w:rsidR="007176D9" w:rsidRPr="001F5845" w:rsidRDefault="007176D9" w:rsidP="00AC7AB6">
            <w:pPr>
              <w:pStyle w:val="af4"/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Городской </w:t>
            </w:r>
            <w:r w:rsidRPr="001F5845">
              <w:rPr>
                <w:u w:val="single"/>
              </w:rPr>
              <w:t xml:space="preserve"> семинар</w:t>
            </w:r>
          </w:p>
          <w:p w:rsidR="007176D9" w:rsidRPr="001F5845" w:rsidRDefault="007176D9" w:rsidP="00AC7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5845">
              <w:rPr>
                <w:rFonts w:ascii="Times New Roman" w:hAnsi="Times New Roman"/>
                <w:sz w:val="24"/>
                <w:szCs w:val="24"/>
              </w:rPr>
              <w:t>Тема:</w:t>
            </w:r>
            <w:r w:rsidRPr="001F58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>Модель системы инклюзи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1F5845">
              <w:rPr>
                <w:rFonts w:ascii="Times New Roman" w:eastAsia="Calibri" w:hAnsi="Times New Roman"/>
                <w:sz w:val="24"/>
                <w:szCs w:val="24"/>
              </w:rPr>
              <w:t xml:space="preserve">ного образования детей </w:t>
            </w:r>
          </w:p>
          <w:p w:rsidR="007176D9" w:rsidRPr="001F5845" w:rsidRDefault="007176D9" w:rsidP="00AC7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F5845">
              <w:rPr>
                <w:rFonts w:ascii="Times New Roman" w:eastAsia="Calibri" w:hAnsi="Times New Roman"/>
                <w:sz w:val="24"/>
                <w:szCs w:val="24"/>
              </w:rPr>
              <w:t xml:space="preserve"> с ограниченными возможностями здоровья в ДОО</w:t>
            </w:r>
          </w:p>
          <w:p w:rsidR="007176D9" w:rsidRPr="001F5845" w:rsidRDefault="007176D9" w:rsidP="00AC7AB6">
            <w:pPr>
              <w:rPr>
                <w:rFonts w:ascii="Times New Roman" w:hAnsi="Times New Roman"/>
                <w:sz w:val="24"/>
                <w:szCs w:val="24"/>
              </w:rPr>
            </w:pPr>
            <w:r w:rsidRPr="001F5845">
              <w:rPr>
                <w:rFonts w:ascii="Times New Roman" w:eastAsia="Calibri" w:hAnsi="Times New Roman"/>
                <w:sz w:val="24"/>
                <w:szCs w:val="24"/>
              </w:rPr>
              <w:t>«Равные возможности»</w:t>
            </w:r>
          </w:p>
        </w:tc>
        <w:tc>
          <w:tcPr>
            <w:tcW w:w="3045" w:type="dxa"/>
          </w:tcPr>
          <w:p w:rsidR="007176D9" w:rsidRPr="001F5845" w:rsidRDefault="0031725F" w:rsidP="00AC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ДОО</w:t>
            </w:r>
            <w:r w:rsidR="007176D9" w:rsidRPr="001F5845">
              <w:rPr>
                <w:rFonts w:ascii="Times New Roman" w:hAnsi="Times New Roman"/>
                <w:noProof/>
                <w:sz w:val="24"/>
                <w:szCs w:val="24"/>
              </w:rPr>
              <w:t xml:space="preserve"> детский сад №4 Кронштадтского района Санкт-Петербурга </w:t>
            </w:r>
            <w:hyperlink r:id="rId11" w:tgtFrame="_blank" w:history="1"/>
          </w:p>
        </w:tc>
        <w:tc>
          <w:tcPr>
            <w:tcW w:w="3261" w:type="dxa"/>
          </w:tcPr>
          <w:p w:rsidR="007176D9" w:rsidRPr="001F5845" w:rsidRDefault="00E576F3" w:rsidP="00AC7A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Горчакова А.З.,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Воронина Ю.О.</w:t>
            </w:r>
            <w:r w:rsidR="007176D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Казакова О.Ю.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шевич Н.Н.</w:t>
            </w:r>
            <w:r w:rsidR="0071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Нефёдова</w:t>
            </w:r>
            <w:proofErr w:type="spellEnd"/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Большанина</w:t>
            </w:r>
            <w:proofErr w:type="spellEnd"/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 Г.А.</w:t>
            </w:r>
            <w:r w:rsidR="0071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Фоменко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Воронина </w:t>
            </w:r>
            <w:r w:rsidR="007176D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.Ю.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176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Дз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7176D9" w:rsidRPr="001F5845">
              <w:rPr>
                <w:rFonts w:ascii="Times New Roman" w:hAnsi="Times New Roman"/>
                <w:bCs/>
                <w:sz w:val="24"/>
                <w:szCs w:val="24"/>
              </w:rPr>
              <w:t>бан О.С.</w:t>
            </w:r>
          </w:p>
          <w:p w:rsidR="007176D9" w:rsidRPr="001F5845" w:rsidRDefault="007176D9" w:rsidP="00AC7A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6D9" w:rsidRPr="001F5845" w:rsidTr="00952799">
        <w:trPr>
          <w:trHeight w:val="1441"/>
        </w:trPr>
        <w:tc>
          <w:tcPr>
            <w:tcW w:w="3867" w:type="dxa"/>
          </w:tcPr>
          <w:p w:rsidR="007176D9" w:rsidRPr="00F340B5" w:rsidRDefault="007176D9" w:rsidP="00CC66A0">
            <w:pPr>
              <w:rPr>
                <w:rFonts w:ascii="Times New Roman" w:hAnsi="Times New Roman"/>
                <w:sz w:val="24"/>
                <w:szCs w:val="24"/>
              </w:rPr>
            </w:pPr>
            <w:r w:rsidRPr="00EF5C33">
              <w:rPr>
                <w:rFonts w:ascii="Times New Roman" w:hAnsi="Times New Roman"/>
                <w:sz w:val="24"/>
                <w:szCs w:val="24"/>
              </w:rPr>
              <w:t>Городской семинар учителей-дефектологов</w:t>
            </w:r>
            <w:r w:rsidR="00CC6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33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интерактивной технологии</w:t>
            </w:r>
            <w:r w:rsidRPr="00F3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mimio</w:t>
            </w:r>
            <w:proofErr w:type="spellEnd"/>
            <w:r w:rsidRPr="00F34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работе учителя-дефектолога»</w:t>
            </w:r>
          </w:p>
        </w:tc>
        <w:tc>
          <w:tcPr>
            <w:tcW w:w="3045" w:type="dxa"/>
          </w:tcPr>
          <w:p w:rsidR="007176D9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F40751">
              <w:rPr>
                <w:rFonts w:ascii="Times New Roman" w:hAnsi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76D9" w:rsidRPr="00F40751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ЧОУ ДПО </w:t>
            </w:r>
            <w:r w:rsidRPr="00F40751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F40751">
              <w:rPr>
                <w:rFonts w:ascii="Times New Roman" w:hAnsi="Times New Roman"/>
                <w:sz w:val="24"/>
                <w:szCs w:val="24"/>
              </w:rPr>
              <w:t>ь</w:t>
            </w:r>
            <w:r w:rsidRPr="00F40751">
              <w:rPr>
                <w:rFonts w:ascii="Times New Roman" w:hAnsi="Times New Roman"/>
                <w:sz w:val="24"/>
                <w:szCs w:val="24"/>
              </w:rPr>
              <w:t xml:space="preserve">ный 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0751">
              <w:rPr>
                <w:rFonts w:ascii="Times New Roman" w:hAnsi="Times New Roman"/>
                <w:sz w:val="24"/>
                <w:szCs w:val="24"/>
              </w:rPr>
              <w:t>ИНТОКС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4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7176D9" w:rsidRPr="00F40751" w:rsidRDefault="007176D9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0751">
              <w:rPr>
                <w:rFonts w:ascii="Times New Roman" w:hAnsi="Times New Roman"/>
                <w:bCs/>
                <w:sz w:val="24"/>
                <w:szCs w:val="24"/>
              </w:rPr>
              <w:t>Воронина Юлия Олеговна, учитель-дефектолог;</w:t>
            </w:r>
          </w:p>
          <w:p w:rsidR="007176D9" w:rsidRPr="00F40751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F40751">
              <w:rPr>
                <w:rFonts w:ascii="Times New Roman" w:hAnsi="Times New Roman"/>
                <w:bCs/>
                <w:sz w:val="24"/>
                <w:szCs w:val="24"/>
              </w:rPr>
              <w:t>Казакова Оксана Юрьевна, педагог-психолог</w:t>
            </w:r>
          </w:p>
        </w:tc>
      </w:tr>
      <w:tr w:rsidR="007176D9" w:rsidRPr="001F5845" w:rsidTr="00952799">
        <w:trPr>
          <w:trHeight w:val="329"/>
        </w:trPr>
        <w:tc>
          <w:tcPr>
            <w:tcW w:w="10173" w:type="dxa"/>
            <w:gridSpan w:val="3"/>
          </w:tcPr>
          <w:p w:rsidR="007176D9" w:rsidRPr="001F5845" w:rsidRDefault="007176D9" w:rsidP="000E05A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Российский уровень</w:t>
            </w:r>
          </w:p>
        </w:tc>
      </w:tr>
      <w:tr w:rsidR="007176D9" w:rsidRPr="001F5845" w:rsidTr="00952799">
        <w:trPr>
          <w:trHeight w:val="644"/>
        </w:trPr>
        <w:tc>
          <w:tcPr>
            <w:tcW w:w="3867" w:type="dxa"/>
          </w:tcPr>
          <w:p w:rsidR="007176D9" w:rsidRPr="001F5845" w:rsidRDefault="007176D9" w:rsidP="000E05AB">
            <w:pPr>
              <w:pStyle w:val="af4"/>
              <w:spacing w:before="0" w:beforeAutospacing="0" w:after="0" w:afterAutospacing="0"/>
            </w:pPr>
            <w:r w:rsidRPr="001F5845">
              <w:rPr>
                <w:bCs/>
                <w:kern w:val="24"/>
              </w:rPr>
              <w:t xml:space="preserve">Проект «Забавное путешествие в мир транспорта с </w:t>
            </w:r>
            <w:proofErr w:type="spellStart"/>
            <w:r w:rsidRPr="001F5845">
              <w:rPr>
                <w:bCs/>
                <w:kern w:val="24"/>
              </w:rPr>
              <w:t>Крошем</w:t>
            </w:r>
            <w:proofErr w:type="spellEnd"/>
            <w:r w:rsidRPr="001F5845">
              <w:rPr>
                <w:bCs/>
                <w:kern w:val="24"/>
              </w:rPr>
              <w:t>»</w:t>
            </w:r>
          </w:p>
        </w:tc>
        <w:tc>
          <w:tcPr>
            <w:tcW w:w="3045" w:type="dxa"/>
            <w:vMerge w:val="restart"/>
          </w:tcPr>
          <w:p w:rsidR="007176D9" w:rsidRPr="001F5845" w:rsidRDefault="007176D9" w:rsidP="000E05AB">
            <w:pPr>
              <w:pStyle w:val="af4"/>
              <w:spacing w:before="0" w:beforeAutospacing="0" w:after="0" w:afterAutospacing="0"/>
              <w:jc w:val="center"/>
            </w:pPr>
            <w:r w:rsidRPr="001F5845">
              <w:rPr>
                <w:rFonts w:eastAsiaTheme="minorEastAsia"/>
                <w:kern w:val="24"/>
              </w:rPr>
              <w:t>-  Сайт "</w:t>
            </w:r>
            <w:proofErr w:type="spellStart"/>
            <w:r w:rsidRPr="001F5845">
              <w:rPr>
                <w:rFonts w:eastAsiaTheme="minorEastAsia"/>
                <w:kern w:val="24"/>
                <w:lang w:val="en-US"/>
              </w:rPr>
              <w:t>Mimio</w:t>
            </w:r>
            <w:proofErr w:type="spellEnd"/>
            <w:r w:rsidRPr="001F5845">
              <w:rPr>
                <w:rFonts w:eastAsiaTheme="minorEastAsia"/>
                <w:kern w:val="24"/>
              </w:rPr>
              <w:t xml:space="preserve"> в России"</w:t>
            </w:r>
          </w:p>
          <w:p w:rsidR="007176D9" w:rsidRPr="001F5845" w:rsidRDefault="007176D9" w:rsidP="000E05AB">
            <w:pPr>
              <w:pStyle w:val="af4"/>
              <w:spacing w:before="0" w:beforeAutospacing="0" w:after="0" w:afterAutospacing="0"/>
              <w:jc w:val="center"/>
            </w:pPr>
            <w:r w:rsidRPr="001F5845">
              <w:rPr>
                <w:rFonts w:eastAsiaTheme="minorEastAsia"/>
                <w:kern w:val="24"/>
              </w:rPr>
              <w:t>-   Социальный сайт рабо</w:t>
            </w:r>
            <w:r w:rsidRPr="001F5845">
              <w:rPr>
                <w:rFonts w:eastAsiaTheme="minorEastAsia"/>
                <w:kern w:val="24"/>
              </w:rPr>
              <w:t>т</w:t>
            </w:r>
            <w:r w:rsidRPr="001F5845">
              <w:rPr>
                <w:rFonts w:eastAsiaTheme="minorEastAsia"/>
                <w:kern w:val="24"/>
              </w:rPr>
              <w:t>ников  образования</w:t>
            </w:r>
          </w:p>
        </w:tc>
        <w:tc>
          <w:tcPr>
            <w:tcW w:w="3261" w:type="dxa"/>
          </w:tcPr>
          <w:p w:rsidR="007176D9" w:rsidRPr="001F5845" w:rsidRDefault="007176D9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>Фоменко Н.В.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воспитатель</w:t>
            </w:r>
          </w:p>
          <w:p w:rsidR="007176D9" w:rsidRPr="001F5845" w:rsidRDefault="007176D9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76D9" w:rsidRPr="001F5845" w:rsidTr="00952799">
        <w:trPr>
          <w:trHeight w:val="358"/>
        </w:trPr>
        <w:tc>
          <w:tcPr>
            <w:tcW w:w="3867" w:type="dxa"/>
          </w:tcPr>
          <w:p w:rsidR="007176D9" w:rsidRPr="001F5845" w:rsidRDefault="007176D9" w:rsidP="000E05A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5845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Проект «Город моей мечты»</w:t>
            </w:r>
          </w:p>
        </w:tc>
        <w:tc>
          <w:tcPr>
            <w:tcW w:w="3045" w:type="dxa"/>
            <w:vMerge/>
          </w:tcPr>
          <w:p w:rsidR="007176D9" w:rsidRPr="001F5845" w:rsidRDefault="007176D9" w:rsidP="000E0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6D9" w:rsidRPr="001F5845" w:rsidRDefault="007176D9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>Проводникова</w:t>
            </w:r>
            <w:proofErr w:type="spellEnd"/>
            <w:r w:rsidRPr="001F5845">
              <w:rPr>
                <w:rFonts w:ascii="Times New Roman" w:hAnsi="Times New Roman"/>
                <w:bCs/>
                <w:sz w:val="24"/>
                <w:szCs w:val="24"/>
              </w:rPr>
              <w:t xml:space="preserve"> М.А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., восп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татель</w:t>
            </w:r>
          </w:p>
        </w:tc>
      </w:tr>
      <w:tr w:rsidR="007176D9" w:rsidRPr="001F5845" w:rsidTr="00952799">
        <w:trPr>
          <w:trHeight w:val="266"/>
        </w:trPr>
        <w:tc>
          <w:tcPr>
            <w:tcW w:w="3867" w:type="dxa"/>
          </w:tcPr>
          <w:p w:rsidR="007176D9" w:rsidRPr="004164EC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4164EC">
              <w:rPr>
                <w:rFonts w:ascii="Times New Roman" w:hAnsi="Times New Roman"/>
                <w:noProof/>
                <w:sz w:val="24"/>
                <w:szCs w:val="24"/>
              </w:rPr>
              <w:t xml:space="preserve">Сборник "Традиции и новации </w:t>
            </w:r>
            <w:r w:rsidRPr="004164EC">
              <w:rPr>
                <w:rFonts w:ascii="Times New Roman" w:hAnsi="Times New Roman"/>
                <w:sz w:val="24"/>
                <w:szCs w:val="24"/>
              </w:rPr>
              <w:t>о</w:t>
            </w:r>
            <w:r w:rsidRPr="004164EC">
              <w:rPr>
                <w:rFonts w:ascii="Times New Roman" w:hAnsi="Times New Roman"/>
                <w:sz w:val="24"/>
                <w:szCs w:val="24"/>
              </w:rPr>
              <w:t>б</w:t>
            </w:r>
            <w:r w:rsidRPr="004164EC">
              <w:rPr>
                <w:rFonts w:ascii="Times New Roman" w:hAnsi="Times New Roman"/>
                <w:sz w:val="24"/>
                <w:szCs w:val="24"/>
              </w:rPr>
              <w:t>разовательной системы»</w:t>
            </w:r>
          </w:p>
          <w:p w:rsidR="007176D9" w:rsidRPr="001F5845" w:rsidRDefault="007176D9" w:rsidP="000E05AB">
            <w:pPr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4164EC">
              <w:rPr>
                <w:rFonts w:ascii="Times New Roman" w:hAnsi="Times New Roman"/>
                <w:sz w:val="24"/>
                <w:szCs w:val="24"/>
              </w:rPr>
              <w:t xml:space="preserve">Статья  «Интеграция и социальная </w:t>
            </w:r>
            <w:r w:rsidRPr="004164EC">
              <w:rPr>
                <w:rFonts w:ascii="Times New Roman" w:hAnsi="Times New Roman"/>
                <w:sz w:val="24"/>
                <w:szCs w:val="24"/>
              </w:rPr>
              <w:lastRenderedPageBreak/>
              <w:t>адаптация</w:t>
            </w:r>
            <w:r w:rsidRPr="00976E5C">
              <w:rPr>
                <w:rFonts w:ascii="Times New Roman" w:hAnsi="Times New Roman"/>
                <w:sz w:val="24"/>
                <w:szCs w:val="24"/>
              </w:rPr>
              <w:t xml:space="preserve"> детей с ОВЗ в </w:t>
            </w:r>
            <w:r w:rsidR="0031725F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976E5C">
              <w:rPr>
                <w:rFonts w:ascii="Times New Roman" w:hAnsi="Times New Roman"/>
                <w:sz w:val="24"/>
                <w:szCs w:val="24"/>
              </w:rPr>
              <w:t xml:space="preserve"> № 4 комбинированного вида </w:t>
            </w:r>
            <w:proofErr w:type="spellStart"/>
            <w:r w:rsidRPr="00976E5C">
              <w:rPr>
                <w:rFonts w:ascii="Times New Roman" w:hAnsi="Times New Roman"/>
                <w:sz w:val="24"/>
                <w:szCs w:val="24"/>
              </w:rPr>
              <w:t>Кро</w:t>
            </w:r>
            <w:r w:rsidRPr="00976E5C">
              <w:rPr>
                <w:rFonts w:ascii="Times New Roman" w:hAnsi="Times New Roman"/>
                <w:sz w:val="24"/>
                <w:szCs w:val="24"/>
              </w:rPr>
              <w:t>н</w:t>
            </w:r>
            <w:r w:rsidRPr="00976E5C">
              <w:rPr>
                <w:rFonts w:ascii="Times New Roman" w:hAnsi="Times New Roman"/>
                <w:sz w:val="24"/>
                <w:szCs w:val="24"/>
              </w:rPr>
              <w:t>штадского</w:t>
            </w:r>
            <w:proofErr w:type="spellEnd"/>
            <w:r w:rsidRPr="00976E5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СПб</w:t>
            </w:r>
            <w:r w:rsidRPr="00976E5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045" w:type="dxa"/>
          </w:tcPr>
          <w:p w:rsidR="007176D9" w:rsidRPr="001F5845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EF5C3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Научно-издательский центр НОУ ДПО "Экспертно-методический </w:t>
            </w:r>
            <w:r w:rsidRPr="00EF5C3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центр"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F5C33">
              <w:rPr>
                <w:rFonts w:ascii="Times New Roman" w:hAnsi="Times New Roman"/>
                <w:noProof/>
                <w:sz w:val="24"/>
                <w:szCs w:val="24"/>
              </w:rPr>
              <w:t xml:space="preserve"> г. Чебоксары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2" w:tgtFrame="_blank" w:history="1"/>
          </w:p>
        </w:tc>
        <w:tc>
          <w:tcPr>
            <w:tcW w:w="3261" w:type="dxa"/>
          </w:tcPr>
          <w:p w:rsidR="007176D9" w:rsidRPr="00F40751" w:rsidRDefault="007176D9" w:rsidP="000E05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0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Воронина Юлия Олеговна, учитель-дефектолог;</w:t>
            </w:r>
          </w:p>
          <w:p w:rsidR="007176D9" w:rsidRPr="00F40751" w:rsidRDefault="007176D9" w:rsidP="000E05AB">
            <w:pPr>
              <w:rPr>
                <w:rFonts w:ascii="Times New Roman" w:hAnsi="Times New Roman"/>
                <w:sz w:val="24"/>
                <w:szCs w:val="24"/>
              </w:rPr>
            </w:pPr>
            <w:r w:rsidRPr="00F40751">
              <w:rPr>
                <w:rFonts w:ascii="Times New Roman" w:hAnsi="Times New Roman"/>
                <w:bCs/>
                <w:sz w:val="24"/>
                <w:szCs w:val="24"/>
              </w:rPr>
              <w:t xml:space="preserve">Казакова Оксана Юрьевна, </w:t>
            </w:r>
            <w:r w:rsidRPr="00F40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p w:rsidR="008E7400" w:rsidRDefault="008E7400" w:rsidP="000E0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400" w:rsidRPr="00B119BB" w:rsidRDefault="008E7400" w:rsidP="000E05AB">
      <w:pPr>
        <w:pStyle w:val="a7"/>
        <w:numPr>
          <w:ilvl w:val="0"/>
          <w:numId w:val="33"/>
        </w:numPr>
        <w:tabs>
          <w:tab w:val="left" w:pos="2985"/>
        </w:tabs>
        <w:ind w:left="0"/>
        <w:jc w:val="both"/>
        <w:rPr>
          <w:b/>
        </w:rPr>
      </w:pPr>
      <w:r w:rsidRPr="00B119BB">
        <w:rPr>
          <w:b/>
        </w:rPr>
        <w:t>Оценка деятельности учреждения участниками образовательного процесса и органами общественного управления</w:t>
      </w:r>
    </w:p>
    <w:p w:rsidR="008E7400" w:rsidRPr="00B119BB" w:rsidRDefault="008E7400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9BB">
        <w:rPr>
          <w:rFonts w:ascii="Times New Roman" w:hAnsi="Times New Roman" w:cs="Times New Roman"/>
          <w:sz w:val="24"/>
          <w:szCs w:val="24"/>
        </w:rPr>
        <w:t>В сравнении с прошлым годом средний оценочный балл выше. Санитарно-гигиеническое состояние и организация питания оценена выше, чем в прошлом году. Следовательно, работа, проведенная в данном направлении, была результативной.</w:t>
      </w:r>
    </w:p>
    <w:p w:rsidR="008E7400" w:rsidRPr="00B119BB" w:rsidRDefault="008E7400" w:rsidP="000E05AB">
      <w:pPr>
        <w:tabs>
          <w:tab w:val="left" w:pos="2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4"/>
        <w:gridCol w:w="5126"/>
      </w:tblGrid>
      <w:tr w:rsidR="00B119BB" w:rsidRPr="00B119BB" w:rsidTr="00B119BB">
        <w:tc>
          <w:tcPr>
            <w:tcW w:w="5299" w:type="dxa"/>
          </w:tcPr>
          <w:p w:rsidR="008E7400" w:rsidRPr="00B119BB" w:rsidRDefault="008E7400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299" w:type="dxa"/>
          </w:tcPr>
          <w:p w:rsidR="008E7400" w:rsidRPr="00B119BB" w:rsidRDefault="008E7400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% от общего числа опрошенных родителей</w:t>
            </w:r>
          </w:p>
        </w:tc>
      </w:tr>
      <w:tr w:rsidR="00B119BB" w:rsidRPr="00B119BB" w:rsidTr="00B119BB">
        <w:tc>
          <w:tcPr>
            <w:tcW w:w="5299" w:type="dxa"/>
          </w:tcPr>
          <w:p w:rsidR="008E7400" w:rsidRPr="00B119BB" w:rsidRDefault="00B119BB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 xml:space="preserve">нформированность родителей о деятельности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5299" w:type="dxa"/>
          </w:tcPr>
          <w:p w:rsidR="008E7400" w:rsidRPr="00B119BB" w:rsidRDefault="0053786B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89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 xml:space="preserve">%  опрошенных родителей имеют полную информацию о деятельности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B119BB" w:rsidRPr="00B119BB" w:rsidTr="00B119BB">
        <w:tc>
          <w:tcPr>
            <w:tcW w:w="5299" w:type="dxa"/>
          </w:tcPr>
          <w:p w:rsidR="008E7400" w:rsidRPr="00B119BB" w:rsidRDefault="00B119BB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>овлеченность родителей в образовательный процесс</w:t>
            </w:r>
          </w:p>
        </w:tc>
        <w:tc>
          <w:tcPr>
            <w:tcW w:w="5299" w:type="dxa"/>
          </w:tcPr>
          <w:p w:rsidR="008E7400" w:rsidRPr="00B119BB" w:rsidRDefault="0053786B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91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>%  опрошенных родителей имеют возмо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>ж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>ность присутствовать в группе, участвовать в совместных мероприятиях</w:t>
            </w:r>
          </w:p>
        </w:tc>
      </w:tr>
      <w:tr w:rsidR="00B119BB" w:rsidRPr="00B119BB" w:rsidTr="00B119BB">
        <w:tc>
          <w:tcPr>
            <w:tcW w:w="5299" w:type="dxa"/>
          </w:tcPr>
          <w:p w:rsidR="008E7400" w:rsidRPr="00B119BB" w:rsidRDefault="00B119BB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E7400" w:rsidRPr="00B119BB">
              <w:rPr>
                <w:rFonts w:ascii="Times New Roman" w:hAnsi="Times New Roman"/>
                <w:sz w:val="24"/>
                <w:szCs w:val="24"/>
              </w:rPr>
              <w:t xml:space="preserve">довлетворенность родителей деятельностью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5299" w:type="dxa"/>
          </w:tcPr>
          <w:p w:rsidR="008E7400" w:rsidRPr="00B119BB" w:rsidRDefault="008E7400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9BB">
              <w:rPr>
                <w:rFonts w:ascii="Times New Roman" w:hAnsi="Times New Roman"/>
                <w:sz w:val="24"/>
                <w:szCs w:val="24"/>
              </w:rPr>
              <w:t>9</w:t>
            </w:r>
            <w:r w:rsidR="00B119BB">
              <w:rPr>
                <w:rFonts w:ascii="Times New Roman" w:hAnsi="Times New Roman"/>
                <w:sz w:val="24"/>
                <w:szCs w:val="24"/>
              </w:rPr>
              <w:t>6</w:t>
            </w:r>
            <w:r w:rsidRPr="00B119BB">
              <w:rPr>
                <w:rFonts w:ascii="Times New Roman" w:hAnsi="Times New Roman"/>
                <w:sz w:val="24"/>
                <w:szCs w:val="24"/>
              </w:rPr>
              <w:t xml:space="preserve">%  опрошенных родителей удовлетворены работой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</w:tbl>
    <w:p w:rsidR="008E7400" w:rsidRPr="003A65D4" w:rsidRDefault="008E7400" w:rsidP="000E05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65D4">
        <w:rPr>
          <w:rFonts w:ascii="Times New Roman" w:hAnsi="Times New Roman" w:cs="Times New Roman"/>
          <w:sz w:val="24"/>
          <w:szCs w:val="24"/>
        </w:rPr>
        <w:t xml:space="preserve">Уровень удовлетворённости образовательными услугами. </w:t>
      </w:r>
    </w:p>
    <w:p w:rsidR="008E7400" w:rsidRPr="003A65D4" w:rsidRDefault="008E7400" w:rsidP="000E05A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5D4">
        <w:rPr>
          <w:rFonts w:ascii="Times New Roman" w:eastAsia="Times New Roman" w:hAnsi="Times New Roman" w:cs="Times New Roman"/>
          <w:sz w:val="24"/>
          <w:szCs w:val="24"/>
        </w:rPr>
        <w:t>Анализ результатов социологического опроса показал, что родители (законные представ</w:t>
      </w:r>
      <w:r w:rsidRPr="003A65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65D4">
        <w:rPr>
          <w:rFonts w:ascii="Times New Roman" w:eastAsia="Times New Roman" w:hAnsi="Times New Roman" w:cs="Times New Roman"/>
          <w:sz w:val="24"/>
          <w:szCs w:val="24"/>
        </w:rPr>
        <w:t>тели) достаточно высоко оценили качество предоставляемых в учреждении услуг. Родители  удовлетворены качеством оказания образовательных услуг, профессионализмом и качеством р</w:t>
      </w:r>
      <w:r w:rsidRPr="003A65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65D4">
        <w:rPr>
          <w:rFonts w:ascii="Times New Roman" w:eastAsia="Times New Roman" w:hAnsi="Times New Roman" w:cs="Times New Roman"/>
          <w:sz w:val="24"/>
          <w:szCs w:val="24"/>
        </w:rPr>
        <w:t>боты воспитателей, эффективностью управленческой деятельности.</w:t>
      </w:r>
    </w:p>
    <w:p w:rsidR="00FD6CAC" w:rsidRPr="000F5226" w:rsidRDefault="00FD6CAC" w:rsidP="000E05AB">
      <w:pPr>
        <w:spacing w:after="0" w:line="240" w:lineRule="auto"/>
        <w:jc w:val="both"/>
        <w:rPr>
          <w:color w:val="C00000"/>
        </w:rPr>
      </w:pPr>
    </w:p>
    <w:p w:rsidR="00E23A37" w:rsidRPr="003A65D4" w:rsidRDefault="00E23A37" w:rsidP="000E05AB">
      <w:pPr>
        <w:pStyle w:val="a7"/>
        <w:numPr>
          <w:ilvl w:val="0"/>
          <w:numId w:val="33"/>
        </w:numPr>
        <w:ind w:left="0"/>
        <w:jc w:val="both"/>
        <w:rPr>
          <w:b/>
        </w:rPr>
      </w:pPr>
      <w:r w:rsidRPr="003A65D4">
        <w:rPr>
          <w:b/>
        </w:rPr>
        <w:t xml:space="preserve">Качественная характеристика кадрового состава: </w:t>
      </w:r>
    </w:p>
    <w:p w:rsidR="006D7702" w:rsidRPr="003A65D4" w:rsidRDefault="006D7702" w:rsidP="000E05A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A65D4">
        <w:rPr>
          <w:rFonts w:ascii="Times New Roman" w:hAnsi="Times New Roman"/>
          <w:b/>
          <w:sz w:val="24"/>
          <w:szCs w:val="24"/>
        </w:rPr>
        <w:t>Образовательный процесс осуществляют высококвалифицированные</w:t>
      </w:r>
      <w:r w:rsidR="00E23A37" w:rsidRPr="003A65D4">
        <w:rPr>
          <w:rFonts w:ascii="Times New Roman" w:hAnsi="Times New Roman"/>
          <w:b/>
          <w:sz w:val="24"/>
          <w:szCs w:val="24"/>
        </w:rPr>
        <w:t xml:space="preserve"> </w:t>
      </w:r>
      <w:r w:rsidRPr="003A65D4">
        <w:rPr>
          <w:rFonts w:ascii="Times New Roman" w:hAnsi="Times New Roman"/>
          <w:b/>
          <w:sz w:val="24"/>
          <w:szCs w:val="24"/>
        </w:rPr>
        <w:t>педагогические кадры.</w:t>
      </w:r>
    </w:p>
    <w:p w:rsidR="006D7702" w:rsidRPr="003A65D4" w:rsidRDefault="003A65D4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ДОО</w:t>
      </w:r>
      <w:r w:rsidR="006D7702" w:rsidRPr="003A65D4">
        <w:rPr>
          <w:rFonts w:ascii="Times New Roman" w:hAnsi="Times New Roman"/>
          <w:sz w:val="24"/>
          <w:szCs w:val="24"/>
        </w:rPr>
        <w:t xml:space="preserve"> обладает необходимым кадровым потенциалом для осуществления образовательного процесса и работы в инновационном режиме. В 2013-2014 учебном году учреждение на </w:t>
      </w:r>
      <w:r>
        <w:rPr>
          <w:rFonts w:ascii="Times New Roman" w:hAnsi="Times New Roman"/>
          <w:sz w:val="24"/>
          <w:szCs w:val="24"/>
        </w:rPr>
        <w:t>100</w:t>
      </w:r>
      <w:r w:rsidR="006D7702" w:rsidRPr="003A65D4">
        <w:rPr>
          <w:rFonts w:ascii="Times New Roman" w:hAnsi="Times New Roman"/>
          <w:sz w:val="24"/>
          <w:szCs w:val="24"/>
        </w:rPr>
        <w:t>% укомплектовано квалифицированными педагогическими, руководящими и иными кадрами, обе</w:t>
      </w:r>
      <w:r w:rsidR="006D7702" w:rsidRPr="003A65D4">
        <w:rPr>
          <w:rFonts w:ascii="Times New Roman" w:hAnsi="Times New Roman"/>
          <w:sz w:val="24"/>
          <w:szCs w:val="24"/>
        </w:rPr>
        <w:t>с</w:t>
      </w:r>
      <w:r w:rsidR="006D7702" w:rsidRPr="003A65D4">
        <w:rPr>
          <w:rFonts w:ascii="Times New Roman" w:hAnsi="Times New Roman"/>
          <w:sz w:val="24"/>
          <w:szCs w:val="24"/>
        </w:rPr>
        <w:t>печивающими оздоровительную и коррекционную работу с детьми.</w:t>
      </w:r>
    </w:p>
    <w:p w:rsidR="006D7702" w:rsidRPr="003A65D4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769"/>
        <w:gridCol w:w="2200"/>
      </w:tblGrid>
      <w:tr w:rsidR="006D7702" w:rsidRPr="003A65D4" w:rsidTr="00150B84">
        <w:trPr>
          <w:cantSplit/>
          <w:trHeight w:val="470"/>
        </w:trPr>
        <w:tc>
          <w:tcPr>
            <w:tcW w:w="5954" w:type="dxa"/>
            <w:vAlign w:val="center"/>
          </w:tcPr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 xml:space="preserve">Обеспеченность кадрами </w:t>
            </w:r>
          </w:p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702" w:rsidRPr="00150B8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B84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Фактически занято</w:t>
            </w:r>
          </w:p>
        </w:tc>
      </w:tr>
      <w:tr w:rsidR="006D7702" w:rsidRPr="003A65D4" w:rsidTr="00150B84">
        <w:tc>
          <w:tcPr>
            <w:tcW w:w="5954" w:type="dxa"/>
          </w:tcPr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65D4">
              <w:rPr>
                <w:rFonts w:ascii="Times New Roman" w:hAnsi="Times New Roman"/>
                <w:b/>
                <w:sz w:val="24"/>
                <w:szCs w:val="24"/>
              </w:rPr>
              <w:t>Педагогический персонал, всего:</w:t>
            </w:r>
          </w:p>
        </w:tc>
        <w:tc>
          <w:tcPr>
            <w:tcW w:w="1769" w:type="dxa"/>
          </w:tcPr>
          <w:p w:rsidR="006D7702" w:rsidRPr="00150B8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27,0</w:t>
            </w:r>
          </w:p>
        </w:tc>
        <w:tc>
          <w:tcPr>
            <w:tcW w:w="2200" w:type="dxa"/>
          </w:tcPr>
          <w:p w:rsidR="006D7702" w:rsidRPr="003A65D4" w:rsidRDefault="003A65D4" w:rsidP="000E05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6D7702" w:rsidRPr="003A65D4" w:rsidTr="00150B84">
        <w:tc>
          <w:tcPr>
            <w:tcW w:w="5954" w:type="dxa"/>
          </w:tcPr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Из них воспитателей:</w:t>
            </w:r>
          </w:p>
        </w:tc>
        <w:tc>
          <w:tcPr>
            <w:tcW w:w="1769" w:type="dxa"/>
          </w:tcPr>
          <w:p w:rsidR="006D7702" w:rsidRPr="00150B84" w:rsidRDefault="00150B84" w:rsidP="0015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17,25</w:t>
            </w:r>
          </w:p>
        </w:tc>
        <w:tc>
          <w:tcPr>
            <w:tcW w:w="2200" w:type="dxa"/>
          </w:tcPr>
          <w:p w:rsidR="006D7702" w:rsidRPr="003A65D4" w:rsidRDefault="001F402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D7702" w:rsidRPr="003A65D4" w:rsidTr="00150B84">
        <w:trPr>
          <w:trHeight w:val="315"/>
        </w:trPr>
        <w:tc>
          <w:tcPr>
            <w:tcW w:w="5954" w:type="dxa"/>
            <w:tcBorders>
              <w:bottom w:val="single" w:sz="4" w:space="0" w:color="auto"/>
            </w:tcBorders>
          </w:tcPr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Из них специалистов: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6D7702" w:rsidRPr="00150B84" w:rsidRDefault="001F402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B84">
              <w:rPr>
                <w:rFonts w:ascii="Times New Roman" w:hAnsi="Times New Roman"/>
                <w:sz w:val="24"/>
                <w:szCs w:val="24"/>
              </w:rPr>
              <w:t>8</w:t>
            </w:r>
            <w:r w:rsidR="006D7702" w:rsidRPr="00150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6D7702" w:rsidRPr="003A65D4" w:rsidRDefault="001F402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50B84" w:rsidRPr="003A65D4" w:rsidTr="00150B84">
        <w:trPr>
          <w:trHeight w:val="315"/>
        </w:trPr>
        <w:tc>
          <w:tcPr>
            <w:tcW w:w="5954" w:type="dxa"/>
            <w:tcBorders>
              <w:bottom w:val="single" w:sz="4" w:space="0" w:color="auto"/>
            </w:tcBorders>
          </w:tcPr>
          <w:p w:rsidR="00150B84" w:rsidRPr="003A65D4" w:rsidRDefault="00150B84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150B84" w:rsidRPr="00150B8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150B8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совм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стительство</w:t>
            </w:r>
          </w:p>
        </w:tc>
      </w:tr>
      <w:tr w:rsidR="006D7702" w:rsidRPr="003A65D4" w:rsidTr="00150B84">
        <w:trPr>
          <w:trHeight w:val="646"/>
        </w:trPr>
        <w:tc>
          <w:tcPr>
            <w:tcW w:w="5954" w:type="dxa"/>
            <w:tcBorders>
              <w:top w:val="single" w:sz="4" w:space="0" w:color="auto"/>
            </w:tcBorders>
          </w:tcPr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6D7702" w:rsidRPr="003A65D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  <w:p w:rsidR="00150B84" w:rsidRPr="003A65D4" w:rsidRDefault="00150B84" w:rsidP="00150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6D7702" w:rsidRPr="003A65D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7702" w:rsidRPr="003A65D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702" w:rsidRPr="003A65D4" w:rsidTr="00150B84">
        <w:trPr>
          <w:trHeight w:val="853"/>
        </w:trPr>
        <w:tc>
          <w:tcPr>
            <w:tcW w:w="5954" w:type="dxa"/>
          </w:tcPr>
          <w:p w:rsidR="00150B8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b/>
                <w:sz w:val="24"/>
                <w:szCs w:val="24"/>
              </w:rPr>
              <w:t>Специалисты, обеспечивающие коррекционную р</w:t>
            </w:r>
            <w:r w:rsidRPr="003A65D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A65D4">
              <w:rPr>
                <w:rFonts w:ascii="Times New Roman" w:hAnsi="Times New Roman"/>
                <w:b/>
                <w:sz w:val="24"/>
                <w:szCs w:val="24"/>
              </w:rPr>
              <w:t>боту:</w:t>
            </w:r>
            <w:r w:rsidRPr="003A6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702" w:rsidRPr="003A65D4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D7702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0D70CC" w:rsidRPr="003A65D4" w:rsidRDefault="000D70CC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5D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69" w:type="dxa"/>
          </w:tcPr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B8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02" w:rsidRPr="003A65D4" w:rsidRDefault="003A65D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B84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D7702" w:rsidRDefault="003A65D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B8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D70CC" w:rsidRPr="003A65D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</w:tcPr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B84" w:rsidRDefault="00150B8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02" w:rsidRPr="003A65D4" w:rsidRDefault="003A65D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7702" w:rsidRDefault="003A65D4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70CC" w:rsidRPr="003A65D4" w:rsidRDefault="000D70CC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7702" w:rsidRPr="003A65D4" w:rsidTr="00150B84">
        <w:trPr>
          <w:trHeight w:val="518"/>
        </w:trPr>
        <w:tc>
          <w:tcPr>
            <w:tcW w:w="5954" w:type="dxa"/>
            <w:tcBorders>
              <w:bottom w:val="single" w:sz="4" w:space="0" w:color="auto"/>
            </w:tcBorders>
          </w:tcPr>
          <w:p w:rsidR="006D7702" w:rsidRPr="000D70CC" w:rsidRDefault="006D7702" w:rsidP="000E05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0CC">
              <w:rPr>
                <w:rFonts w:ascii="Times New Roman" w:hAnsi="Times New Roman"/>
                <w:b/>
                <w:sz w:val="24"/>
                <w:szCs w:val="24"/>
              </w:rPr>
              <w:t>Специалисты, обеспечивающие оздоровительную работу: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6D7702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года – 4,0</w:t>
            </w:r>
          </w:p>
          <w:p w:rsidR="006D7702" w:rsidRPr="00797020" w:rsidRDefault="009C23D7" w:rsidP="004B7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года - 0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6D7702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C23D7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3D7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02" w:rsidRPr="003A65D4" w:rsidRDefault="009C23D7" w:rsidP="004B7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7702" w:rsidRPr="003A65D4" w:rsidTr="009C23D7">
        <w:trPr>
          <w:trHeight w:val="37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D7702" w:rsidRPr="001F4022" w:rsidRDefault="009C23D7" w:rsidP="009C2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6D7702" w:rsidRPr="00797020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6D7702" w:rsidRPr="003A65D4" w:rsidRDefault="006D7702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4022">
              <w:rPr>
                <w:rFonts w:ascii="Times New Roman" w:hAnsi="Times New Roman"/>
                <w:sz w:val="24"/>
                <w:szCs w:val="24"/>
              </w:rPr>
              <w:t>1</w:t>
            </w:r>
            <w:r w:rsidR="009C23D7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</w:tr>
      <w:tr w:rsidR="009C23D7" w:rsidRPr="003A65D4" w:rsidTr="009C23D7">
        <w:trPr>
          <w:trHeight w:val="37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C23D7" w:rsidRPr="001F4022" w:rsidRDefault="009C23D7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022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9C23D7" w:rsidRPr="00797020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9C23D7" w:rsidRPr="001F4022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</w:tr>
      <w:tr w:rsidR="009C23D7" w:rsidRPr="003A65D4" w:rsidTr="00150B84">
        <w:trPr>
          <w:trHeight w:val="375"/>
        </w:trPr>
        <w:tc>
          <w:tcPr>
            <w:tcW w:w="5954" w:type="dxa"/>
            <w:tcBorders>
              <w:top w:val="single" w:sz="4" w:space="0" w:color="auto"/>
            </w:tcBorders>
          </w:tcPr>
          <w:p w:rsidR="009C23D7" w:rsidRPr="001F4022" w:rsidRDefault="009C23D7" w:rsidP="000E05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9C23D7" w:rsidRPr="00797020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:rsidR="009C23D7" w:rsidRPr="001F4022" w:rsidRDefault="009C23D7" w:rsidP="000E05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</w:tbl>
    <w:p w:rsidR="006D7702" w:rsidRPr="003A65D4" w:rsidRDefault="006D7702" w:rsidP="000E05AB">
      <w:pPr>
        <w:spacing w:after="0" w:line="240" w:lineRule="auto"/>
        <w:jc w:val="both"/>
        <w:rPr>
          <w:rFonts w:ascii="Times New Roman" w:eastAsia="Times New Roman" w:hAnsi="Times New Roman" w:cs="Calibri"/>
          <w:b/>
          <w:spacing w:val="-2"/>
          <w:sz w:val="24"/>
          <w:szCs w:val="24"/>
          <w:lang w:eastAsia="en-US"/>
        </w:rPr>
      </w:pPr>
    </w:p>
    <w:p w:rsidR="00505D9D" w:rsidRPr="00DA1A17" w:rsidRDefault="00505D9D" w:rsidP="000E05AB">
      <w:pPr>
        <w:pStyle w:val="af4"/>
        <w:spacing w:before="0" w:beforeAutospacing="0" w:after="0" w:afterAutospacing="0"/>
        <w:rPr>
          <w:b/>
          <w:bCs/>
          <w:iCs/>
        </w:rPr>
      </w:pPr>
      <w:r w:rsidRPr="00DA1A17">
        <w:rPr>
          <w:b/>
        </w:rPr>
        <w:lastRenderedPageBreak/>
        <w:t>Кадровое обеспечение педагогической деятельности</w:t>
      </w:r>
    </w:p>
    <w:p w:rsidR="00505D9D" w:rsidRDefault="00505D9D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750">
        <w:rPr>
          <w:rFonts w:ascii="Times New Roman" w:hAnsi="Times New Roman" w:cs="Times New Roman"/>
        </w:rPr>
        <w:t>Общая численность педагогических работников</w:t>
      </w:r>
      <w:r w:rsidR="00982C73">
        <w:rPr>
          <w:rFonts w:ascii="Times New Roman" w:hAnsi="Times New Roman" w:cs="Times New Roman"/>
        </w:rPr>
        <w:t xml:space="preserve"> </w:t>
      </w:r>
      <w:r w:rsidR="00982C73" w:rsidRPr="00982C73">
        <w:rPr>
          <w:rFonts w:ascii="Times New Roman" w:hAnsi="Times New Roman" w:cs="Times New Roman"/>
          <w:sz w:val="24"/>
          <w:szCs w:val="24"/>
        </w:rPr>
        <w:t>на 01.08. 2014  года:</w:t>
      </w:r>
      <w:r w:rsidR="00982C73">
        <w:rPr>
          <w:rFonts w:ascii="Times New Roman" w:hAnsi="Times New Roman" w:cs="Times New Roman"/>
        </w:rPr>
        <w:t xml:space="preserve"> </w:t>
      </w:r>
      <w:r w:rsidRPr="00505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C73">
        <w:rPr>
          <w:rFonts w:ascii="Times New Roman" w:hAnsi="Times New Roman" w:cs="Times New Roman"/>
          <w:b/>
          <w:sz w:val="24"/>
          <w:szCs w:val="24"/>
        </w:rPr>
        <w:t>25 человек</w:t>
      </w:r>
    </w:p>
    <w:p w:rsidR="0031725F" w:rsidRDefault="0031725F" w:rsidP="0031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ДОО</w:t>
      </w:r>
      <w:r w:rsidRPr="00505D9D">
        <w:rPr>
          <w:rFonts w:ascii="Times New Roman" w:hAnsi="Times New Roman" w:cs="Times New Roman"/>
          <w:sz w:val="24"/>
          <w:szCs w:val="24"/>
        </w:rPr>
        <w:t xml:space="preserve">  имеют награды:</w:t>
      </w:r>
    </w:p>
    <w:p w:rsidR="006A5579" w:rsidRPr="00505D9D" w:rsidRDefault="006A5579" w:rsidP="0031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Заслуженный учитель </w:t>
      </w:r>
      <w:r w:rsidR="00104448">
        <w:rPr>
          <w:rFonts w:ascii="Times New Roman" w:hAnsi="Times New Roman" w:cs="Times New Roman"/>
          <w:sz w:val="24"/>
          <w:szCs w:val="24"/>
        </w:rPr>
        <w:t>РФ – 1 человек (Воробей Т.Т.)</w:t>
      </w:r>
    </w:p>
    <w:p w:rsidR="00CF30B1" w:rsidRDefault="00CF30B1" w:rsidP="000E05AB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Нагрудный знак «Отличник народного просвещения»  -   </w:t>
      </w:r>
      <w:r w:rsidR="00104448">
        <w:rPr>
          <w:rFonts w:ascii="Times New Roman" w:hAnsi="Times New Roman" w:cs="Times New Roman"/>
          <w:sz w:val="24"/>
          <w:szCs w:val="24"/>
        </w:rPr>
        <w:t>3</w:t>
      </w:r>
      <w:r w:rsidR="006A5579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>(Горчакова А.З., Емельянова Н.М.</w:t>
      </w:r>
      <w:r w:rsidR="00104448">
        <w:rPr>
          <w:rFonts w:ascii="Times New Roman" w:hAnsi="Times New Roman" w:cs="Times New Roman"/>
          <w:sz w:val="24"/>
          <w:szCs w:val="24"/>
        </w:rPr>
        <w:t>, Воробей Т.Т.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1BE" w:rsidRDefault="007231BE" w:rsidP="007231B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5D9D">
        <w:rPr>
          <w:rFonts w:ascii="Times New Roman" w:hAnsi="Times New Roman" w:cs="Times New Roman"/>
          <w:sz w:val="24"/>
          <w:szCs w:val="24"/>
        </w:rPr>
        <w:t xml:space="preserve">Нагрудный знак «Почётный работник общего образования РФ»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5D9D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(Алексеева Т.В., Ульшина Е.А., Понькина Н.Н., Дапшевич Н.Н.)</w:t>
      </w:r>
    </w:p>
    <w:p w:rsidR="007231BE" w:rsidRDefault="007231BE" w:rsidP="007231B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5D9D">
        <w:rPr>
          <w:rFonts w:ascii="Times New Roman" w:hAnsi="Times New Roman" w:cs="Times New Roman"/>
          <w:sz w:val="24"/>
          <w:szCs w:val="24"/>
        </w:rPr>
        <w:t>Почетные грамоты Министерства образования Р</w:t>
      </w:r>
      <w:r>
        <w:rPr>
          <w:rFonts w:ascii="Times New Roman" w:hAnsi="Times New Roman" w:cs="Times New Roman"/>
          <w:sz w:val="24"/>
          <w:szCs w:val="24"/>
        </w:rPr>
        <w:t>Ф – 1</w:t>
      </w:r>
      <w:r w:rsidRPr="00505D9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</w:t>
      </w:r>
      <w:r w:rsidRPr="00505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1BE" w:rsidRPr="00505D9D" w:rsidRDefault="007231BE" w:rsidP="007231BE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5D9D">
        <w:rPr>
          <w:rFonts w:ascii="Times New Roman" w:hAnsi="Times New Roman" w:cs="Times New Roman"/>
          <w:sz w:val="24"/>
          <w:szCs w:val="24"/>
        </w:rPr>
        <w:t xml:space="preserve">Почетные грамоты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505D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 – 1 человек (Нефедова О.С.)</w:t>
      </w:r>
    </w:p>
    <w:p w:rsidR="005508F3" w:rsidRDefault="005508F3" w:rsidP="000E05AB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«За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Санкт-Петербурга» - 1 человек (Воробей Т.Т.)</w:t>
      </w:r>
    </w:p>
    <w:p w:rsidR="00505D9D" w:rsidRDefault="00505D9D" w:rsidP="000E05AB">
      <w:pPr>
        <w:pStyle w:val="a7"/>
        <w:numPr>
          <w:ilvl w:val="0"/>
          <w:numId w:val="28"/>
        </w:numPr>
        <w:ind w:left="0"/>
      </w:pPr>
      <w:r w:rsidRPr="00505D9D">
        <w:t xml:space="preserve">Медаль  «Ветеран труда» – </w:t>
      </w:r>
      <w:r w:rsidR="006A5579">
        <w:t>1</w:t>
      </w:r>
      <w:r w:rsidRPr="00505D9D">
        <w:t xml:space="preserve"> человек</w:t>
      </w:r>
      <w:r w:rsidR="006A5579">
        <w:t xml:space="preserve"> (Алексеева Т.В.)</w:t>
      </w:r>
    </w:p>
    <w:p w:rsidR="00104448" w:rsidRPr="00505D9D" w:rsidRDefault="00104448" w:rsidP="000E05AB">
      <w:pPr>
        <w:pStyle w:val="a7"/>
        <w:numPr>
          <w:ilvl w:val="0"/>
          <w:numId w:val="28"/>
        </w:numPr>
        <w:ind w:left="0"/>
      </w:pPr>
      <w:r>
        <w:t>Медаль «В память к 300-летия Санкт-Петербурга» - 5 человек (Алексеева Т.В., Горчакова А.З., Емельянова Н.М., Воробей Т.Т., Голубева Г.Н.)</w:t>
      </w:r>
    </w:p>
    <w:p w:rsidR="00505D9D" w:rsidRPr="00505D9D" w:rsidRDefault="00505D9D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D9D">
        <w:rPr>
          <w:rFonts w:ascii="Times New Roman" w:hAnsi="Times New Roman" w:cs="Times New Roman"/>
          <w:sz w:val="24"/>
          <w:szCs w:val="24"/>
        </w:rPr>
        <w:t>На протяжении всего  учебного года по разным обстоятельствам менялся качественный и кол</w:t>
      </w:r>
      <w:r w:rsidRPr="00505D9D">
        <w:rPr>
          <w:rFonts w:ascii="Times New Roman" w:hAnsi="Times New Roman" w:cs="Times New Roman"/>
          <w:sz w:val="24"/>
          <w:szCs w:val="24"/>
        </w:rPr>
        <w:t>и</w:t>
      </w:r>
      <w:r w:rsidRPr="00505D9D">
        <w:rPr>
          <w:rFonts w:ascii="Times New Roman" w:hAnsi="Times New Roman" w:cs="Times New Roman"/>
          <w:sz w:val="24"/>
          <w:szCs w:val="24"/>
        </w:rPr>
        <w:t xml:space="preserve">чественный состава педагогического коллектива </w:t>
      </w:r>
      <w:r w:rsidR="0015026E">
        <w:rPr>
          <w:rFonts w:ascii="Times New Roman" w:hAnsi="Times New Roman" w:cs="Times New Roman"/>
          <w:sz w:val="24"/>
          <w:szCs w:val="24"/>
        </w:rPr>
        <w:t>ДОО</w:t>
      </w:r>
      <w:r w:rsidRPr="00505D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400"/>
        <w:tblW w:w="10376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661"/>
        <w:gridCol w:w="662"/>
        <w:gridCol w:w="662"/>
        <w:gridCol w:w="709"/>
        <w:gridCol w:w="716"/>
        <w:gridCol w:w="654"/>
        <w:gridCol w:w="654"/>
        <w:gridCol w:w="654"/>
        <w:gridCol w:w="15"/>
        <w:gridCol w:w="638"/>
        <w:gridCol w:w="654"/>
        <w:gridCol w:w="654"/>
        <w:gridCol w:w="654"/>
        <w:gridCol w:w="13"/>
      </w:tblGrid>
      <w:tr w:rsidR="001F4022" w:rsidRPr="00B209EF" w:rsidTr="001F4022">
        <w:trPr>
          <w:trHeight w:val="636"/>
        </w:trPr>
        <w:tc>
          <w:tcPr>
            <w:tcW w:w="1809" w:type="dxa"/>
          </w:tcPr>
          <w:p w:rsidR="001F4022" w:rsidRPr="00B209EF" w:rsidRDefault="001F4022" w:rsidP="000E05AB">
            <w:pPr>
              <w:pStyle w:val="4"/>
              <w:outlineLvl w:val="3"/>
              <w:rPr>
                <w:sz w:val="22"/>
                <w:szCs w:val="22"/>
              </w:rPr>
            </w:pPr>
            <w:r w:rsidRPr="00B209EF">
              <w:rPr>
                <w:sz w:val="22"/>
                <w:szCs w:val="22"/>
              </w:rPr>
              <w:t>Должность</w:t>
            </w:r>
          </w:p>
        </w:tc>
        <w:tc>
          <w:tcPr>
            <w:tcW w:w="567" w:type="dxa"/>
            <w:vMerge w:val="restart"/>
          </w:tcPr>
          <w:p w:rsidR="001F4022" w:rsidRPr="00B209EF" w:rsidRDefault="001F4022" w:rsidP="000E05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209E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2694" w:type="dxa"/>
            <w:gridSpan w:val="4"/>
          </w:tcPr>
          <w:p w:rsidR="001F4022" w:rsidRPr="00B209EF" w:rsidRDefault="001F4022" w:rsidP="000E05A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209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Образование</w:t>
            </w:r>
          </w:p>
        </w:tc>
        <w:tc>
          <w:tcPr>
            <w:tcW w:w="2693" w:type="dxa"/>
            <w:gridSpan w:val="5"/>
            <w:shd w:val="clear" w:color="auto" w:fill="F2F2F2" w:themeFill="background1" w:themeFillShade="F2"/>
          </w:tcPr>
          <w:p w:rsidR="001F4022" w:rsidRPr="00B209EF" w:rsidRDefault="001F4022" w:rsidP="000E05A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9EF">
              <w:rPr>
                <w:rFonts w:ascii="Times New Roman" w:hAnsi="Times New Roman" w:cs="Times New Roman"/>
                <w:sz w:val="22"/>
                <w:szCs w:val="22"/>
              </w:rPr>
              <w:t>Педагогический стаж</w:t>
            </w:r>
          </w:p>
        </w:tc>
        <w:tc>
          <w:tcPr>
            <w:tcW w:w="2613" w:type="dxa"/>
            <w:gridSpan w:val="5"/>
          </w:tcPr>
          <w:p w:rsidR="001F4022" w:rsidRPr="00B209EF" w:rsidRDefault="001F4022" w:rsidP="000E05A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9E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</w:p>
        </w:tc>
      </w:tr>
      <w:tr w:rsidR="001F4022" w:rsidRPr="00B209EF" w:rsidTr="001F4022">
        <w:trPr>
          <w:gridAfter w:val="1"/>
          <w:wAfter w:w="13" w:type="dxa"/>
          <w:trHeight w:val="1047"/>
        </w:trPr>
        <w:tc>
          <w:tcPr>
            <w:tcW w:w="18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F4022" w:rsidRPr="00B209EF" w:rsidRDefault="001F4022" w:rsidP="000E05AB">
            <w:pPr>
              <w:pStyle w:val="af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1F4022" w:rsidRPr="00B209EF" w:rsidRDefault="001F4022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9EF">
              <w:rPr>
                <w:sz w:val="20"/>
                <w:szCs w:val="20"/>
              </w:rPr>
              <w:t>Высшее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Среднее спец</w:t>
            </w:r>
          </w:p>
          <w:p w:rsidR="001F4022" w:rsidRPr="00B209EF" w:rsidRDefault="001F4022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1F4022" w:rsidRPr="00B209EF" w:rsidRDefault="001F4022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9EF">
              <w:rPr>
                <w:sz w:val="20"/>
                <w:szCs w:val="20"/>
              </w:rPr>
              <w:t xml:space="preserve">Высшее не </w:t>
            </w:r>
            <w:proofErr w:type="spellStart"/>
            <w:r w:rsidRPr="00B209EF">
              <w:rPr>
                <w:sz w:val="20"/>
                <w:szCs w:val="20"/>
              </w:rPr>
              <w:t>пед</w:t>
            </w:r>
            <w:proofErr w:type="spellEnd"/>
            <w:r w:rsidRPr="00B209E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Об</w:t>
            </w:r>
            <w:r w:rsidRPr="00B209EF">
              <w:rPr>
                <w:rFonts w:ascii="Times New Roman" w:hAnsi="Times New Roman"/>
              </w:rPr>
              <w:t>у</w:t>
            </w:r>
            <w:r w:rsidRPr="00B209EF">
              <w:rPr>
                <w:rFonts w:ascii="Times New Roman" w:hAnsi="Times New Roman"/>
              </w:rPr>
              <w:t>чение в Вузе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до 5 лет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5 – 10 лет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10 - 15 лет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б</w:t>
            </w:r>
            <w:r w:rsidRPr="00B209EF">
              <w:rPr>
                <w:rFonts w:ascii="Times New Roman" w:hAnsi="Times New Roman"/>
              </w:rPr>
              <w:t>о</w:t>
            </w:r>
            <w:r w:rsidRPr="00B209EF">
              <w:rPr>
                <w:rFonts w:ascii="Times New Roman" w:hAnsi="Times New Roman"/>
              </w:rPr>
              <w:t>лее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 xml:space="preserve">15 лет 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1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2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Высшая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Нет</w:t>
            </w:r>
          </w:p>
          <w:p w:rsidR="001F4022" w:rsidRPr="00B209EF" w:rsidRDefault="001F4022" w:rsidP="000E05AB">
            <w:pPr>
              <w:jc w:val="center"/>
              <w:rPr>
                <w:rFonts w:ascii="Times New Roman" w:hAnsi="Times New Roman"/>
              </w:rPr>
            </w:pP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Учитель –</w:t>
            </w:r>
          </w:p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 xml:space="preserve"> логопед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 xml:space="preserve">Педагог- </w:t>
            </w:r>
          </w:p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 xml:space="preserve">Инструктор </w:t>
            </w:r>
          </w:p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по  ф/к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Руководитель муз. воспитания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4022" w:rsidRPr="00B209EF" w:rsidTr="001F4022">
        <w:trPr>
          <w:gridAfter w:val="1"/>
          <w:wAfter w:w="13" w:type="dxa"/>
          <w:trHeight w:val="442"/>
        </w:trPr>
        <w:tc>
          <w:tcPr>
            <w:tcW w:w="18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61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2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4" w:type="dxa"/>
            <w:shd w:val="clear" w:color="auto" w:fill="F2F2F2" w:themeFill="background1" w:themeFillShade="F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53" w:type="dxa"/>
            <w:gridSpan w:val="2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54" w:type="dxa"/>
          </w:tcPr>
          <w:p w:rsidR="001F4022" w:rsidRPr="00B209EF" w:rsidRDefault="001F4022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505D9D" w:rsidRPr="00505D9D" w:rsidRDefault="001F4022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9D" w:rsidRPr="00505D9D">
        <w:rPr>
          <w:rFonts w:ascii="Times New Roman" w:hAnsi="Times New Roman" w:cs="Times New Roman"/>
          <w:b/>
          <w:sz w:val="24"/>
          <w:szCs w:val="24"/>
        </w:rPr>
        <w:t>Данные по педагогическим кадрам на сентябрь 2013  года</w:t>
      </w:r>
      <w:r w:rsidR="00505D9D" w:rsidRPr="00505D9D">
        <w:rPr>
          <w:rFonts w:ascii="Times New Roman" w:hAnsi="Times New Roman" w:cs="Times New Roman"/>
          <w:sz w:val="24"/>
          <w:szCs w:val="24"/>
        </w:rPr>
        <w:t>:</w:t>
      </w:r>
    </w:p>
    <w:p w:rsidR="00505D9D" w:rsidRPr="00B209EF" w:rsidRDefault="00505D9D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EF">
        <w:rPr>
          <w:rFonts w:ascii="Times New Roman" w:hAnsi="Times New Roman" w:cs="Times New Roman"/>
          <w:sz w:val="24"/>
          <w:szCs w:val="24"/>
        </w:rPr>
        <w:t>Работающие пенсионеры:   7 человек</w:t>
      </w:r>
    </w:p>
    <w:p w:rsidR="00505D9D" w:rsidRPr="00505D9D" w:rsidRDefault="00505D9D" w:rsidP="000E0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D9D">
        <w:rPr>
          <w:rFonts w:ascii="Times New Roman" w:hAnsi="Times New Roman" w:cs="Times New Roman"/>
          <w:b/>
          <w:sz w:val="24"/>
          <w:szCs w:val="24"/>
        </w:rPr>
        <w:t xml:space="preserve">Данные по педагогическим кадрам </w:t>
      </w:r>
      <w:r w:rsidRPr="00C65E1E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156E6">
        <w:rPr>
          <w:rFonts w:ascii="Times New Roman" w:hAnsi="Times New Roman" w:cs="Times New Roman"/>
          <w:b/>
          <w:sz w:val="24"/>
          <w:szCs w:val="24"/>
        </w:rPr>
        <w:t>.</w:t>
      </w:r>
      <w:r w:rsidRPr="00505D9D">
        <w:rPr>
          <w:rFonts w:ascii="Times New Roman" w:hAnsi="Times New Roman" w:cs="Times New Roman"/>
          <w:b/>
          <w:sz w:val="24"/>
          <w:szCs w:val="24"/>
        </w:rPr>
        <w:t xml:space="preserve"> 2014  года:</w:t>
      </w:r>
    </w:p>
    <w:tbl>
      <w:tblPr>
        <w:tblStyle w:val="a3"/>
        <w:tblpPr w:leftFromText="180" w:rightFromText="180" w:vertAnchor="text" w:horzAnchor="margin" w:tblpY="209"/>
        <w:tblW w:w="10376" w:type="dxa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661"/>
        <w:gridCol w:w="662"/>
        <w:gridCol w:w="662"/>
        <w:gridCol w:w="709"/>
        <w:gridCol w:w="799"/>
        <w:gridCol w:w="642"/>
        <w:gridCol w:w="642"/>
        <w:gridCol w:w="610"/>
        <w:gridCol w:w="674"/>
        <w:gridCol w:w="642"/>
        <w:gridCol w:w="642"/>
        <w:gridCol w:w="642"/>
        <w:gridCol w:w="13"/>
      </w:tblGrid>
      <w:tr w:rsidR="00505D9D" w:rsidRPr="00505D9D" w:rsidTr="006A25F6">
        <w:trPr>
          <w:trHeight w:val="636"/>
        </w:trPr>
        <w:tc>
          <w:tcPr>
            <w:tcW w:w="1809" w:type="dxa"/>
          </w:tcPr>
          <w:p w:rsidR="00505D9D" w:rsidRPr="00B209EF" w:rsidRDefault="00505D9D" w:rsidP="000E05AB">
            <w:pPr>
              <w:pStyle w:val="4"/>
              <w:outlineLvl w:val="3"/>
              <w:rPr>
                <w:szCs w:val="24"/>
              </w:rPr>
            </w:pPr>
            <w:r w:rsidRPr="00B209EF">
              <w:rPr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</w:tcPr>
          <w:p w:rsidR="00505D9D" w:rsidRPr="00B209EF" w:rsidRDefault="00505D9D" w:rsidP="000E05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209E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Колво</w:t>
            </w:r>
            <w:proofErr w:type="spellEnd"/>
          </w:p>
        </w:tc>
        <w:tc>
          <w:tcPr>
            <w:tcW w:w="2694" w:type="dxa"/>
            <w:gridSpan w:val="4"/>
          </w:tcPr>
          <w:p w:rsidR="00505D9D" w:rsidRPr="00B209EF" w:rsidRDefault="00505D9D" w:rsidP="000E05A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209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</w:tcPr>
          <w:p w:rsidR="00505D9D" w:rsidRPr="00B209EF" w:rsidRDefault="00505D9D" w:rsidP="000E05A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09E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613" w:type="dxa"/>
            <w:gridSpan w:val="5"/>
            <w:shd w:val="clear" w:color="auto" w:fill="auto"/>
          </w:tcPr>
          <w:p w:rsidR="00505D9D" w:rsidRPr="00B209EF" w:rsidRDefault="00505D9D" w:rsidP="000E05AB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09E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6A25F6" w:rsidRPr="00505D9D" w:rsidTr="006A25F6">
        <w:trPr>
          <w:gridAfter w:val="1"/>
          <w:wAfter w:w="13" w:type="dxa"/>
          <w:trHeight w:val="1042"/>
        </w:trPr>
        <w:tc>
          <w:tcPr>
            <w:tcW w:w="1809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5F6" w:rsidRPr="00B209EF" w:rsidRDefault="006A25F6" w:rsidP="000E05AB">
            <w:pPr>
              <w:pStyle w:val="af4"/>
              <w:spacing w:before="0" w:beforeAutospacing="0" w:after="0" w:afterAutospacing="0"/>
              <w:jc w:val="center"/>
            </w:pPr>
          </w:p>
        </w:tc>
        <w:tc>
          <w:tcPr>
            <w:tcW w:w="661" w:type="dxa"/>
          </w:tcPr>
          <w:p w:rsidR="006A25F6" w:rsidRPr="00B209EF" w:rsidRDefault="006A25F6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9EF">
              <w:rPr>
                <w:sz w:val="20"/>
                <w:szCs w:val="20"/>
              </w:rPr>
              <w:t>Высшее</w:t>
            </w:r>
          </w:p>
        </w:tc>
        <w:tc>
          <w:tcPr>
            <w:tcW w:w="662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 xml:space="preserve">Среднее </w:t>
            </w:r>
            <w:proofErr w:type="spellStart"/>
            <w:r w:rsidRPr="00B209EF">
              <w:rPr>
                <w:rFonts w:ascii="Times New Roman" w:hAnsi="Times New Roman"/>
              </w:rPr>
              <w:t>спе</w:t>
            </w:r>
            <w:proofErr w:type="spellEnd"/>
          </w:p>
          <w:p w:rsidR="006A25F6" w:rsidRPr="00B209EF" w:rsidRDefault="006A25F6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6A25F6" w:rsidRPr="00B209EF" w:rsidRDefault="006A25F6" w:rsidP="000E05AB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209EF">
              <w:rPr>
                <w:sz w:val="20"/>
                <w:szCs w:val="20"/>
              </w:rPr>
              <w:t xml:space="preserve">Высшее не </w:t>
            </w:r>
            <w:proofErr w:type="spellStart"/>
            <w:r w:rsidRPr="00B209EF">
              <w:rPr>
                <w:sz w:val="20"/>
                <w:szCs w:val="20"/>
              </w:rPr>
              <w:t>пед</w:t>
            </w:r>
            <w:proofErr w:type="spellEnd"/>
            <w:r w:rsidRPr="00B209E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Об</w:t>
            </w:r>
            <w:r w:rsidRPr="00B209EF">
              <w:rPr>
                <w:rFonts w:ascii="Times New Roman" w:hAnsi="Times New Roman"/>
              </w:rPr>
              <w:t>у</w:t>
            </w:r>
            <w:r w:rsidRPr="00B209EF">
              <w:rPr>
                <w:rFonts w:ascii="Times New Roman" w:hAnsi="Times New Roman"/>
              </w:rPr>
              <w:t>чение в Вузе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до 5 лет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5 – 10 лет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10 - 15 лет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б</w:t>
            </w:r>
            <w:r w:rsidRPr="00B209EF">
              <w:rPr>
                <w:rFonts w:ascii="Times New Roman" w:hAnsi="Times New Roman"/>
              </w:rPr>
              <w:t>о</w:t>
            </w:r>
            <w:r w:rsidRPr="00B209EF">
              <w:rPr>
                <w:rFonts w:ascii="Times New Roman" w:hAnsi="Times New Roman"/>
              </w:rPr>
              <w:t>лее</w:t>
            </w:r>
          </w:p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 xml:space="preserve">15 лет </w:t>
            </w:r>
          </w:p>
        </w:tc>
        <w:tc>
          <w:tcPr>
            <w:tcW w:w="674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1</w:t>
            </w:r>
          </w:p>
        </w:tc>
        <w:tc>
          <w:tcPr>
            <w:tcW w:w="642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2</w:t>
            </w:r>
          </w:p>
        </w:tc>
        <w:tc>
          <w:tcPr>
            <w:tcW w:w="642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Высшая</w:t>
            </w:r>
          </w:p>
        </w:tc>
        <w:tc>
          <w:tcPr>
            <w:tcW w:w="642" w:type="dxa"/>
          </w:tcPr>
          <w:p w:rsidR="006A25F6" w:rsidRPr="00B209EF" w:rsidRDefault="006A25F6" w:rsidP="000E05AB">
            <w:pPr>
              <w:jc w:val="center"/>
              <w:rPr>
                <w:rFonts w:ascii="Times New Roman" w:hAnsi="Times New Roman"/>
              </w:rPr>
            </w:pPr>
            <w:r w:rsidRPr="00B209EF">
              <w:rPr>
                <w:rFonts w:ascii="Times New Roman" w:hAnsi="Times New Roman"/>
              </w:rPr>
              <w:t>нет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505D9D" w:rsidRPr="00B209EF" w:rsidRDefault="005156E6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61" w:type="dxa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5D9D" w:rsidRPr="00B209EF" w:rsidRDefault="00906224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74" w:type="dxa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2" w:type="dxa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Учитель – лог</w:t>
            </w:r>
            <w:r w:rsidRPr="00B209EF">
              <w:rPr>
                <w:rFonts w:ascii="Times New Roman" w:hAnsi="Times New Roman"/>
                <w:sz w:val="22"/>
                <w:szCs w:val="22"/>
              </w:rPr>
              <w:t>о</w:t>
            </w:r>
            <w:r w:rsidRPr="00B209EF">
              <w:rPr>
                <w:rFonts w:ascii="Times New Roman" w:hAnsi="Times New Roman"/>
                <w:sz w:val="22"/>
                <w:szCs w:val="22"/>
              </w:rPr>
              <w:t>пед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Педагог- псих</w:t>
            </w:r>
            <w:r w:rsidRPr="00B209EF">
              <w:rPr>
                <w:rFonts w:ascii="Times New Roman" w:hAnsi="Times New Roman"/>
                <w:sz w:val="22"/>
                <w:szCs w:val="22"/>
              </w:rPr>
              <w:t>о</w:t>
            </w:r>
            <w:r w:rsidRPr="00B209EF">
              <w:rPr>
                <w:rFonts w:ascii="Times New Roman" w:hAnsi="Times New Roman"/>
                <w:sz w:val="22"/>
                <w:szCs w:val="22"/>
              </w:rPr>
              <w:t>лог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Инструктор по  ф/к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Учитель-дефектолог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Руководитель муз. воспитания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9D" w:rsidRPr="00505D9D" w:rsidTr="006A25F6">
        <w:trPr>
          <w:gridAfter w:val="1"/>
          <w:wAfter w:w="13" w:type="dxa"/>
          <w:trHeight w:val="442"/>
        </w:trPr>
        <w:tc>
          <w:tcPr>
            <w:tcW w:w="1809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2</w:t>
            </w:r>
            <w:r w:rsidR="00906224" w:rsidRPr="00B209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  <w:r w:rsidR="009B15E8" w:rsidRPr="00B209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6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05D9D" w:rsidRPr="00B209EF" w:rsidRDefault="00906224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shd w:val="clear" w:color="auto" w:fill="F2F2F2" w:themeFill="background1" w:themeFillShade="F2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9B15E8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  <w:r w:rsidR="00775FA1" w:rsidRPr="00B209E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</w:tcPr>
          <w:p w:rsidR="00505D9D" w:rsidRPr="00B209EF" w:rsidRDefault="00505D9D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1</w:t>
            </w:r>
            <w:r w:rsidR="00775FA1" w:rsidRPr="00B209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505D9D" w:rsidRPr="00B209EF" w:rsidRDefault="00775FA1" w:rsidP="000E05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:rsidR="00505D9D" w:rsidRPr="00505D9D" w:rsidRDefault="00775FA1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Работающие пенсионеры:   7</w:t>
      </w:r>
      <w:r w:rsidR="00505D9D" w:rsidRPr="00505D9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D7702" w:rsidRPr="00CB7CC6" w:rsidRDefault="00B209EF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  <w:r w:rsidR="006D7702" w:rsidRPr="00CB7CC6">
        <w:rPr>
          <w:rFonts w:ascii="Times New Roman" w:hAnsi="Times New Roman" w:cs="Times New Roman"/>
          <w:b/>
          <w:sz w:val="24"/>
          <w:szCs w:val="24"/>
        </w:rPr>
        <w:t>:</w:t>
      </w:r>
    </w:p>
    <w:p w:rsidR="00B209EF" w:rsidRPr="00E6503E" w:rsidRDefault="00B209EF" w:rsidP="000E05AB">
      <w:pPr>
        <w:pStyle w:val="af4"/>
        <w:spacing w:before="0" w:beforeAutospacing="0" w:after="0" w:afterAutospacing="0"/>
        <w:jc w:val="both"/>
        <w:rPr>
          <w:b/>
          <w:bCs/>
        </w:rPr>
      </w:pPr>
      <w:r w:rsidRPr="00E6503E">
        <w:rPr>
          <w:b/>
          <w:bCs/>
        </w:rPr>
        <w:t xml:space="preserve">В 2013 </w:t>
      </w:r>
      <w:r>
        <w:rPr>
          <w:b/>
          <w:bCs/>
        </w:rPr>
        <w:t xml:space="preserve">-2014 </w:t>
      </w:r>
      <w:r w:rsidRPr="00E6503E">
        <w:rPr>
          <w:b/>
          <w:bCs/>
        </w:rPr>
        <w:t xml:space="preserve">учебном году </w:t>
      </w:r>
      <w:r>
        <w:t>на аттестацию было подано 11 заявлений  (38% из общего числа п</w:t>
      </w:r>
      <w:r>
        <w:t>е</w:t>
      </w:r>
      <w:r>
        <w:t xml:space="preserve">дагогов). Все </w:t>
      </w:r>
      <w:r w:rsidRPr="00846299">
        <w:rPr>
          <w:bCs/>
        </w:rPr>
        <w:t>успешно прошли аттестацию:</w:t>
      </w:r>
    </w:p>
    <w:tbl>
      <w:tblPr>
        <w:tblStyle w:val="a3"/>
        <w:tblW w:w="10373" w:type="dxa"/>
        <w:tblLook w:val="04A0" w:firstRow="1" w:lastRow="0" w:firstColumn="1" w:lastColumn="0" w:noHBand="0" w:noVBand="1"/>
      </w:tblPr>
      <w:tblGrid>
        <w:gridCol w:w="2907"/>
        <w:gridCol w:w="4006"/>
        <w:gridCol w:w="3460"/>
      </w:tblGrid>
      <w:tr w:rsidR="00B209EF" w:rsidTr="00B209EF">
        <w:trPr>
          <w:trHeight w:val="270"/>
        </w:trPr>
        <w:tc>
          <w:tcPr>
            <w:tcW w:w="10373" w:type="dxa"/>
            <w:gridSpan w:val="3"/>
          </w:tcPr>
          <w:p w:rsidR="00B209EF" w:rsidRPr="0077517A" w:rsidRDefault="00B209EF" w:rsidP="000E05AB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7517A">
              <w:rPr>
                <w:b/>
                <w:bCs/>
              </w:rPr>
              <w:t>С повышением квалификации</w:t>
            </w:r>
            <w:r>
              <w:rPr>
                <w:b/>
                <w:bCs/>
              </w:rPr>
              <w:t xml:space="preserve"> (21%)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Проводникова</w:t>
            </w:r>
            <w:proofErr w:type="spellEnd"/>
            <w:r>
              <w:rPr>
                <w:bCs/>
              </w:rPr>
              <w:t xml:space="preserve"> М.А.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Первая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Фоменко Н.В.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Первая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Большанина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Старший воспитатель </w:t>
            </w:r>
          </w:p>
        </w:tc>
        <w:tc>
          <w:tcPr>
            <w:tcW w:w="3459" w:type="dxa"/>
          </w:tcPr>
          <w:p w:rsidR="00B209EF" w:rsidRDefault="007E2FF4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Первая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  <w:vMerge w:val="restart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Воронина Ю.О.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Учитель-дефектолог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  <w:vMerge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57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Попова О.В.</w:t>
            </w:r>
          </w:p>
        </w:tc>
        <w:tc>
          <w:tcPr>
            <w:tcW w:w="4006" w:type="dxa"/>
          </w:tcPr>
          <w:p w:rsidR="00B209EF" w:rsidRPr="00307945" w:rsidRDefault="007E2FF4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t>Музыкальный руководитель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Казакова О.Ю.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70"/>
        </w:trPr>
        <w:tc>
          <w:tcPr>
            <w:tcW w:w="10373" w:type="dxa"/>
            <w:gridSpan w:val="3"/>
          </w:tcPr>
          <w:p w:rsidR="00B209EF" w:rsidRPr="0077517A" w:rsidRDefault="00B209EF" w:rsidP="000E05AB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7517A">
              <w:rPr>
                <w:b/>
                <w:bCs/>
              </w:rPr>
              <w:t>С подтверждением квалификации</w:t>
            </w:r>
            <w:r>
              <w:rPr>
                <w:b/>
                <w:bCs/>
              </w:rPr>
              <w:t xml:space="preserve"> (17%)</w:t>
            </w:r>
          </w:p>
        </w:tc>
      </w:tr>
      <w:tr w:rsidR="00B209EF" w:rsidRPr="00307945" w:rsidTr="00B209EF">
        <w:trPr>
          <w:trHeight w:val="291"/>
        </w:trPr>
        <w:tc>
          <w:tcPr>
            <w:tcW w:w="2907" w:type="dxa"/>
            <w:vMerge w:val="restart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Долеско</w:t>
            </w:r>
            <w:proofErr w:type="spellEnd"/>
            <w:r>
              <w:rPr>
                <w:bCs/>
              </w:rPr>
              <w:t xml:space="preserve"> А.Б.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Учитель-дефектолог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Первая кв. категория</w:t>
            </w:r>
          </w:p>
        </w:tc>
      </w:tr>
      <w:tr w:rsidR="00B209EF" w:rsidRPr="00307945" w:rsidTr="00B209EF">
        <w:trPr>
          <w:trHeight w:val="291"/>
        </w:trPr>
        <w:tc>
          <w:tcPr>
            <w:tcW w:w="2907" w:type="dxa"/>
            <w:vMerge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Учитель-логопед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Первая кв. категория</w:t>
            </w:r>
          </w:p>
        </w:tc>
      </w:tr>
      <w:tr w:rsidR="00B209EF" w:rsidRPr="00307945" w:rsidTr="00B209EF">
        <w:trPr>
          <w:trHeight w:val="291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Большанина</w:t>
            </w:r>
            <w:proofErr w:type="spellEnd"/>
            <w:r>
              <w:rPr>
                <w:bCs/>
              </w:rPr>
              <w:t xml:space="preserve"> Г.А.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82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Нефёдова</w:t>
            </w:r>
            <w:proofErr w:type="spellEnd"/>
            <w:r>
              <w:rPr>
                <w:bCs/>
              </w:rPr>
              <w:t xml:space="preserve"> О.С.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Учитель-логопед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  <w:tr w:rsidR="00B209EF" w:rsidRPr="00307945" w:rsidTr="00B209EF">
        <w:trPr>
          <w:trHeight w:val="282"/>
        </w:trPr>
        <w:tc>
          <w:tcPr>
            <w:tcW w:w="2907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Смирнова </w:t>
            </w:r>
            <w:proofErr w:type="spellStart"/>
            <w:r>
              <w:rPr>
                <w:bCs/>
              </w:rPr>
              <w:t>н.А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006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Воспитатель </w:t>
            </w:r>
          </w:p>
        </w:tc>
        <w:tc>
          <w:tcPr>
            <w:tcW w:w="3459" w:type="dxa"/>
          </w:tcPr>
          <w:p w:rsidR="00B209EF" w:rsidRDefault="00B209EF" w:rsidP="000E05AB">
            <w:pPr>
              <w:pStyle w:val="af4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Высшая   кв. категория</w:t>
            </w:r>
          </w:p>
        </w:tc>
      </w:tr>
    </w:tbl>
    <w:p w:rsidR="00B209EF" w:rsidRDefault="00B209EF" w:rsidP="000E05AB">
      <w:pPr>
        <w:pStyle w:val="af4"/>
        <w:spacing w:before="0" w:beforeAutospacing="0" w:after="0" w:afterAutospacing="0"/>
        <w:jc w:val="both"/>
        <w:rPr>
          <w:b/>
        </w:rPr>
      </w:pPr>
    </w:p>
    <w:p w:rsidR="00B209EF" w:rsidRPr="00B209EF" w:rsidRDefault="00B209EF" w:rsidP="000E05AB">
      <w:pPr>
        <w:pStyle w:val="af4"/>
        <w:spacing w:before="0" w:beforeAutospacing="0" w:after="0" w:afterAutospacing="0"/>
        <w:jc w:val="both"/>
        <w:rPr>
          <w:b/>
        </w:rPr>
      </w:pPr>
      <w:r w:rsidRPr="00B209EF">
        <w:rPr>
          <w:b/>
        </w:rPr>
        <w:t>Повышени</w:t>
      </w:r>
      <w:r w:rsidR="009458FF">
        <w:rPr>
          <w:b/>
        </w:rPr>
        <w:t>е</w:t>
      </w:r>
      <w:r w:rsidRPr="00B209EF">
        <w:rPr>
          <w:b/>
        </w:rPr>
        <w:t xml:space="preserve"> квалификации педагогов:</w:t>
      </w:r>
    </w:p>
    <w:p w:rsidR="00B209EF" w:rsidRPr="00B209EF" w:rsidRDefault="00B209EF" w:rsidP="000E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9EF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00380D">
        <w:rPr>
          <w:rFonts w:ascii="Times New Roman" w:hAnsi="Times New Roman" w:cs="Times New Roman"/>
          <w:sz w:val="24"/>
          <w:szCs w:val="24"/>
        </w:rPr>
        <w:t>2013-</w:t>
      </w:r>
      <w:r w:rsidRPr="00B209EF">
        <w:rPr>
          <w:rFonts w:ascii="Times New Roman" w:hAnsi="Times New Roman" w:cs="Times New Roman"/>
          <w:sz w:val="24"/>
          <w:szCs w:val="24"/>
        </w:rPr>
        <w:t xml:space="preserve">2014 </w:t>
      </w:r>
      <w:r w:rsidR="0000380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B209EF">
        <w:rPr>
          <w:rFonts w:ascii="Times New Roman" w:hAnsi="Times New Roman" w:cs="Times New Roman"/>
          <w:sz w:val="24"/>
          <w:szCs w:val="24"/>
        </w:rPr>
        <w:t>года</w:t>
      </w:r>
    </w:p>
    <w:p w:rsidR="00B209EF" w:rsidRPr="00B209EF" w:rsidRDefault="00B209EF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EF">
        <w:rPr>
          <w:rFonts w:ascii="Times New Roman" w:hAnsi="Times New Roman" w:cs="Times New Roman"/>
          <w:sz w:val="24"/>
          <w:szCs w:val="24"/>
        </w:rPr>
        <w:t>1 воспитатель (Фоменко Н.В.) закончил ВУЗ, получив   высшее не педагогическое образование,</w:t>
      </w:r>
    </w:p>
    <w:p w:rsidR="00B209EF" w:rsidRPr="00B209EF" w:rsidRDefault="00B209EF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EF">
        <w:rPr>
          <w:rFonts w:ascii="Times New Roman" w:hAnsi="Times New Roman" w:cs="Times New Roman"/>
          <w:sz w:val="24"/>
          <w:szCs w:val="24"/>
        </w:rPr>
        <w:t>1 воспитатель (Ульшина А.В.) окончил профессиональные курсы, получив среднее професси</w:t>
      </w:r>
      <w:r w:rsidRPr="00B209EF">
        <w:rPr>
          <w:rFonts w:ascii="Times New Roman" w:hAnsi="Times New Roman" w:cs="Times New Roman"/>
          <w:sz w:val="24"/>
          <w:szCs w:val="24"/>
        </w:rPr>
        <w:t>о</w:t>
      </w:r>
      <w:r w:rsidRPr="00B209EF">
        <w:rPr>
          <w:rFonts w:ascii="Times New Roman" w:hAnsi="Times New Roman" w:cs="Times New Roman"/>
          <w:sz w:val="24"/>
          <w:szCs w:val="24"/>
        </w:rPr>
        <w:t xml:space="preserve">нальное образование с правом работать воспитателем в </w:t>
      </w:r>
      <w:r w:rsidR="0015026E">
        <w:rPr>
          <w:rFonts w:ascii="Times New Roman" w:hAnsi="Times New Roman" w:cs="Times New Roman"/>
          <w:sz w:val="24"/>
          <w:szCs w:val="24"/>
        </w:rPr>
        <w:t>ДОО</w:t>
      </w:r>
      <w:r w:rsidRPr="00B209EF">
        <w:rPr>
          <w:rFonts w:ascii="Times New Roman" w:hAnsi="Times New Roman" w:cs="Times New Roman"/>
          <w:sz w:val="24"/>
          <w:szCs w:val="24"/>
        </w:rPr>
        <w:t xml:space="preserve"> (в соответствии с требованием ФГОС).</w:t>
      </w:r>
    </w:p>
    <w:p w:rsidR="00B209EF" w:rsidRDefault="00B209EF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EF">
        <w:rPr>
          <w:rFonts w:ascii="Times New Roman" w:hAnsi="Times New Roman" w:cs="Times New Roman"/>
          <w:snapToGrid w:val="0"/>
          <w:sz w:val="24"/>
          <w:szCs w:val="24"/>
        </w:rPr>
        <w:t>Большое внимание в 2013-2014 учебном году  уделялось  повышению  профессионального  уро</w:t>
      </w:r>
      <w:r w:rsidRPr="00B209EF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Pr="00B209EF">
        <w:rPr>
          <w:rFonts w:ascii="Times New Roman" w:hAnsi="Times New Roman" w:cs="Times New Roman"/>
          <w:snapToGrid w:val="0"/>
          <w:sz w:val="24"/>
          <w:szCs w:val="24"/>
        </w:rPr>
        <w:t xml:space="preserve">ня педагогов  </w:t>
      </w:r>
      <w:r w:rsidR="0031725F">
        <w:rPr>
          <w:rFonts w:ascii="Times New Roman" w:hAnsi="Times New Roman" w:cs="Times New Roman"/>
          <w:snapToGrid w:val="0"/>
          <w:sz w:val="24"/>
          <w:szCs w:val="24"/>
        </w:rPr>
        <w:t>ДОО</w:t>
      </w:r>
      <w:r w:rsidRPr="00B209EF">
        <w:rPr>
          <w:rFonts w:ascii="Times New Roman" w:hAnsi="Times New Roman" w:cs="Times New Roman"/>
          <w:snapToGrid w:val="0"/>
          <w:sz w:val="24"/>
          <w:szCs w:val="24"/>
        </w:rPr>
        <w:t xml:space="preserve"> через обучение на районных, городских  методических  объединениях, сем</w:t>
      </w:r>
      <w:r w:rsidRPr="00B209EF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B209EF">
        <w:rPr>
          <w:rFonts w:ascii="Times New Roman" w:hAnsi="Times New Roman" w:cs="Times New Roman"/>
          <w:snapToGrid w:val="0"/>
          <w:sz w:val="24"/>
          <w:szCs w:val="24"/>
        </w:rPr>
        <w:t xml:space="preserve">нарах,  конференциях, «мастер-классах». </w:t>
      </w:r>
      <w:r w:rsidRPr="00B209EF">
        <w:rPr>
          <w:rFonts w:ascii="Times New Roman" w:hAnsi="Times New Roman" w:cs="Times New Roman"/>
          <w:sz w:val="24"/>
          <w:szCs w:val="24"/>
        </w:rPr>
        <w:t>Повышение квалификации педагогов осуществлялась в соответствии с перспективным планом и запросами педагогов.</w:t>
      </w:r>
    </w:p>
    <w:tbl>
      <w:tblPr>
        <w:tblStyle w:val="a3"/>
        <w:tblpPr w:leftFromText="180" w:rightFromText="180" w:vertAnchor="text" w:horzAnchor="margin" w:tblpX="-176" w:tblpY="259"/>
        <w:tblW w:w="10399" w:type="dxa"/>
        <w:tblLayout w:type="fixed"/>
        <w:tblLook w:val="04A0" w:firstRow="1" w:lastRow="0" w:firstColumn="1" w:lastColumn="0" w:noHBand="0" w:noVBand="1"/>
      </w:tblPr>
      <w:tblGrid>
        <w:gridCol w:w="591"/>
        <w:gridCol w:w="2211"/>
        <w:gridCol w:w="4252"/>
        <w:gridCol w:w="1895"/>
        <w:gridCol w:w="515"/>
        <w:gridCol w:w="911"/>
        <w:gridCol w:w="24"/>
      </w:tblGrid>
      <w:tr w:rsidR="001F4022" w:rsidRPr="00B209EF" w:rsidTr="002A0818">
        <w:trPr>
          <w:gridAfter w:val="1"/>
          <w:wAfter w:w="24" w:type="dxa"/>
          <w:trHeight w:val="626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ind w:firstLine="0"/>
              <w:jc w:val="righ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№</w:t>
            </w: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B209EF">
              <w:rPr>
                <w:sz w:val="22"/>
                <w:szCs w:val="22"/>
                <w:lang w:val="ru-RU"/>
              </w:rPr>
              <w:t>ФИО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209EF">
              <w:rPr>
                <w:sz w:val="22"/>
                <w:szCs w:val="22"/>
              </w:rPr>
              <w:t>Наименование</w:t>
            </w:r>
            <w:proofErr w:type="spellEnd"/>
            <w:r w:rsidRPr="00B209EF">
              <w:rPr>
                <w:sz w:val="22"/>
                <w:szCs w:val="22"/>
              </w:rPr>
              <w:t xml:space="preserve"> </w:t>
            </w:r>
            <w:proofErr w:type="spellStart"/>
            <w:r w:rsidRPr="00B209EF">
              <w:rPr>
                <w:sz w:val="22"/>
                <w:szCs w:val="22"/>
              </w:rPr>
              <w:t>образовательной</w:t>
            </w:r>
            <w:proofErr w:type="spellEnd"/>
            <w:r w:rsidRPr="00B209EF">
              <w:rPr>
                <w:sz w:val="22"/>
                <w:szCs w:val="22"/>
              </w:rPr>
              <w:t xml:space="preserve"> </w:t>
            </w:r>
            <w:proofErr w:type="spellStart"/>
            <w:r w:rsidRPr="00B209EF">
              <w:rPr>
                <w:sz w:val="22"/>
                <w:szCs w:val="22"/>
              </w:rPr>
              <w:t>программы</w:t>
            </w:r>
            <w:proofErr w:type="spellEnd"/>
            <w:r w:rsidRPr="00B209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B209EF">
              <w:rPr>
                <w:sz w:val="22"/>
                <w:szCs w:val="22"/>
              </w:rPr>
              <w:t>Обучающая</w:t>
            </w:r>
            <w:proofErr w:type="spellEnd"/>
            <w:r w:rsidRPr="00B209EF">
              <w:rPr>
                <w:sz w:val="22"/>
                <w:szCs w:val="22"/>
              </w:rPr>
              <w:t xml:space="preserve"> </w:t>
            </w:r>
            <w:proofErr w:type="spellStart"/>
            <w:r w:rsidRPr="00B209EF">
              <w:rPr>
                <w:sz w:val="22"/>
                <w:szCs w:val="22"/>
              </w:rPr>
              <w:t>организация</w:t>
            </w:r>
            <w:proofErr w:type="spellEnd"/>
          </w:p>
        </w:tc>
        <w:tc>
          <w:tcPr>
            <w:tcW w:w="911" w:type="dxa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09EF">
              <w:rPr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336"/>
        </w:trPr>
        <w:tc>
          <w:tcPr>
            <w:tcW w:w="10375" w:type="dxa"/>
            <w:gridSpan w:val="6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EF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1F4022" w:rsidRPr="00B209EF" w:rsidTr="002A0818">
        <w:trPr>
          <w:gridAfter w:val="1"/>
          <w:wAfter w:w="24" w:type="dxa"/>
          <w:trHeight w:val="564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  <w:lang w:val="ru-RU"/>
              </w:rPr>
              <w:t>Тяпина</w:t>
            </w:r>
            <w:proofErr w:type="spellEnd"/>
            <w:r w:rsidRPr="00B209EF">
              <w:rPr>
                <w:sz w:val="24"/>
                <w:lang w:val="ru-RU"/>
              </w:rPr>
              <w:t xml:space="preserve">  Е. А.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pStyle w:val="ConsPlusTitle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 w:val="0"/>
              </w:rPr>
            </w:pPr>
            <w:r w:rsidRPr="00B209EF">
              <w:rPr>
                <w:b w:val="0"/>
              </w:rPr>
              <w:t>Профессиональная готовность педаг</w:t>
            </w:r>
            <w:r w:rsidRPr="00B209EF">
              <w:rPr>
                <w:b w:val="0"/>
              </w:rPr>
              <w:t>о</w:t>
            </w:r>
            <w:r w:rsidRPr="00B209EF">
              <w:rPr>
                <w:b w:val="0"/>
              </w:rPr>
              <w:t>га современного Г</w:t>
            </w:r>
            <w:r w:rsidR="0015026E">
              <w:rPr>
                <w:b w:val="0"/>
              </w:rPr>
              <w:t>ДОО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СПб АППО</w:t>
            </w:r>
          </w:p>
        </w:tc>
        <w:tc>
          <w:tcPr>
            <w:tcW w:w="911" w:type="dxa"/>
          </w:tcPr>
          <w:p w:rsidR="001F4022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1F4022" w:rsidRPr="00B209EF" w:rsidTr="002A0818">
        <w:trPr>
          <w:gridAfter w:val="1"/>
          <w:wAfter w:w="24" w:type="dxa"/>
          <w:trHeight w:val="46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  <w:lang w:val="ru-RU"/>
              </w:rPr>
              <w:t>Проводникова</w:t>
            </w:r>
            <w:proofErr w:type="spellEnd"/>
            <w:r w:rsidRPr="00B209EF">
              <w:rPr>
                <w:sz w:val="24"/>
                <w:lang w:val="ru-RU"/>
              </w:rPr>
              <w:t xml:space="preserve"> 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М. А.</w:t>
            </w: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pStyle w:val="ConsPlusTitle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 w:val="0"/>
              </w:rPr>
            </w:pPr>
            <w:r w:rsidRPr="00B209EF">
              <w:rPr>
                <w:b w:val="0"/>
              </w:rPr>
              <w:t>Организация образовательного пр</w:t>
            </w:r>
            <w:r w:rsidRPr="00B209EF">
              <w:rPr>
                <w:b w:val="0"/>
              </w:rPr>
              <w:t>о</w:t>
            </w:r>
            <w:r w:rsidRPr="00B209EF">
              <w:rPr>
                <w:b w:val="0"/>
              </w:rPr>
              <w:t>цесса в детском саду в условиях вв</w:t>
            </w:r>
            <w:r w:rsidRPr="00B209EF">
              <w:rPr>
                <w:b w:val="0"/>
              </w:rPr>
              <w:t>е</w:t>
            </w:r>
            <w:r w:rsidRPr="00B209EF">
              <w:rPr>
                <w:b w:val="0"/>
              </w:rPr>
              <w:t>дения ФГОС дошкольного образов</w:t>
            </w:r>
            <w:r w:rsidRPr="00B209EF">
              <w:rPr>
                <w:b w:val="0"/>
              </w:rPr>
              <w:t>а</w:t>
            </w:r>
            <w:r w:rsidRPr="00B209EF">
              <w:rPr>
                <w:b w:val="0"/>
              </w:rPr>
              <w:t>ния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811219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ФГБОУ ВПО РГПУ</w:t>
            </w:r>
          </w:p>
          <w:p w:rsidR="001F4022" w:rsidRPr="00B209EF" w:rsidRDefault="009762FE" w:rsidP="00811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А.И. </w:t>
            </w:r>
            <w:r w:rsidR="001F4022" w:rsidRPr="00B209EF">
              <w:rPr>
                <w:rFonts w:ascii="Times New Roman" w:hAnsi="Times New Roman"/>
                <w:sz w:val="24"/>
                <w:szCs w:val="24"/>
              </w:rPr>
              <w:t>Герцена</w:t>
            </w:r>
          </w:p>
        </w:tc>
        <w:tc>
          <w:tcPr>
            <w:tcW w:w="911" w:type="dxa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022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1F4022" w:rsidRPr="00B209EF" w:rsidTr="002A0818">
        <w:trPr>
          <w:gridAfter w:val="1"/>
          <w:wAfter w:w="24" w:type="dxa"/>
          <w:trHeight w:val="358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Фоменко Н. В.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ConsPlusTitle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b w:val="0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661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Орлова С. А.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Современная образовательная модель развития, воспитания и обучения р</w:t>
            </w:r>
            <w:r w:rsidRPr="00B209EF">
              <w:rPr>
                <w:sz w:val="24"/>
                <w:lang w:val="ru-RU"/>
              </w:rPr>
              <w:t>е</w:t>
            </w:r>
            <w:r w:rsidRPr="00B209EF">
              <w:rPr>
                <w:sz w:val="24"/>
                <w:lang w:val="ru-RU"/>
              </w:rPr>
              <w:t>бёнка в дошкольном образовательном учреждении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pStyle w:val="19"/>
              <w:ind w:firstLine="0"/>
              <w:jc w:val="left"/>
              <w:rPr>
                <w:sz w:val="24"/>
              </w:rPr>
            </w:pPr>
            <w:proofErr w:type="spellStart"/>
            <w:r w:rsidRPr="00B209EF">
              <w:rPr>
                <w:sz w:val="24"/>
              </w:rPr>
              <w:t>СПб</w:t>
            </w:r>
            <w:proofErr w:type="spellEnd"/>
            <w:r w:rsidRPr="00B209EF">
              <w:rPr>
                <w:sz w:val="24"/>
              </w:rPr>
              <w:t xml:space="preserve"> ИМЦ</w:t>
            </w:r>
            <w:r w:rsidR="00811219">
              <w:rPr>
                <w:sz w:val="24"/>
                <w:lang w:val="ru-RU"/>
              </w:rPr>
              <w:t xml:space="preserve"> </w:t>
            </w:r>
            <w:proofErr w:type="spellStart"/>
            <w:r w:rsidRPr="00B209EF">
              <w:rPr>
                <w:sz w:val="24"/>
              </w:rPr>
              <w:t>Калининского</w:t>
            </w:r>
            <w:proofErr w:type="spellEnd"/>
            <w:r w:rsidRPr="00B209EF">
              <w:rPr>
                <w:sz w:val="24"/>
              </w:rPr>
              <w:t xml:space="preserve"> </w:t>
            </w:r>
            <w:proofErr w:type="spellStart"/>
            <w:r w:rsidRPr="00B209EF">
              <w:rPr>
                <w:sz w:val="24"/>
              </w:rPr>
              <w:t>района</w:t>
            </w:r>
            <w:proofErr w:type="spellEnd"/>
          </w:p>
        </w:tc>
        <w:tc>
          <w:tcPr>
            <w:tcW w:w="911" w:type="dxa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  <w:r w:rsidRPr="00B209EF">
              <w:rPr>
                <w:sz w:val="24"/>
              </w:rPr>
              <w:t xml:space="preserve">72 </w:t>
            </w:r>
            <w:proofErr w:type="spellStart"/>
            <w:r w:rsidRPr="00B209EF">
              <w:rPr>
                <w:sz w:val="24"/>
              </w:rPr>
              <w:t>часа</w:t>
            </w:r>
            <w:proofErr w:type="spellEnd"/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proofErr w:type="spellStart"/>
            <w:r w:rsidRPr="00B209EF">
              <w:rPr>
                <w:sz w:val="24"/>
              </w:rPr>
              <w:t>Воронина</w:t>
            </w:r>
            <w:proofErr w:type="spellEnd"/>
            <w:r w:rsidRPr="00B209EF">
              <w:rPr>
                <w:sz w:val="24"/>
              </w:rPr>
              <w:t xml:space="preserve"> Ю.О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Комплексное сопровождение учащи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х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ся с ОВЗ в условиях инклюзивного о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б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разования».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СПб АППО</w:t>
            </w:r>
          </w:p>
        </w:tc>
        <w:tc>
          <w:tcPr>
            <w:tcW w:w="911" w:type="dxa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  <w:r w:rsidRPr="00B209EF">
              <w:rPr>
                <w:sz w:val="24"/>
              </w:rPr>
              <w:t>7</w:t>
            </w:r>
            <w:r w:rsidRPr="00B209EF">
              <w:rPr>
                <w:sz w:val="24"/>
                <w:lang w:val="ru-RU"/>
              </w:rPr>
              <w:t>4</w:t>
            </w:r>
            <w:r w:rsidRPr="00B209EF">
              <w:rPr>
                <w:sz w:val="24"/>
              </w:rPr>
              <w:t xml:space="preserve"> </w:t>
            </w:r>
            <w:proofErr w:type="spellStart"/>
            <w:r w:rsidRPr="00B209EF">
              <w:rPr>
                <w:sz w:val="24"/>
              </w:rPr>
              <w:t>часа</w:t>
            </w:r>
            <w:proofErr w:type="spellEnd"/>
          </w:p>
        </w:tc>
      </w:tr>
      <w:tr w:rsidR="001F4022" w:rsidRPr="00B209EF" w:rsidTr="002A0818">
        <w:trPr>
          <w:gridAfter w:val="1"/>
          <w:wAfter w:w="24" w:type="dxa"/>
          <w:trHeight w:val="541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r w:rsidRPr="00B209EF">
              <w:rPr>
                <w:sz w:val="24"/>
              </w:rPr>
              <w:t>Дапшевич Н.Н.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Стартовые возможности будущих пе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р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воклассников.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СПб АППО</w:t>
            </w:r>
          </w:p>
        </w:tc>
        <w:tc>
          <w:tcPr>
            <w:tcW w:w="911" w:type="dxa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  <w:r w:rsidRPr="00B209EF">
              <w:rPr>
                <w:sz w:val="24"/>
              </w:rPr>
              <w:t xml:space="preserve">72 </w:t>
            </w:r>
            <w:proofErr w:type="spellStart"/>
            <w:r w:rsidRPr="00B209EF">
              <w:rPr>
                <w:sz w:val="24"/>
              </w:rPr>
              <w:t>часа</w:t>
            </w:r>
            <w:proofErr w:type="spellEnd"/>
          </w:p>
        </w:tc>
      </w:tr>
      <w:tr w:rsidR="001F4022" w:rsidRPr="00B209EF" w:rsidTr="002A0818">
        <w:trPr>
          <w:gridAfter w:val="1"/>
          <w:wAfter w:w="24" w:type="dxa"/>
          <w:trHeight w:val="661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Трифонова А.Б.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Детский фитнес </w:t>
            </w:r>
            <w:r w:rsidRPr="00B209EF">
              <w:rPr>
                <w:rFonts w:ascii="Times New Roman" w:hAnsi="Times New Roman"/>
                <w:spacing w:val="-1"/>
                <w:sz w:val="24"/>
                <w:szCs w:val="24"/>
              </w:rPr>
              <w:t>(дети от 2 до 6 лет)</w:t>
            </w:r>
          </w:p>
        </w:tc>
        <w:tc>
          <w:tcPr>
            <w:tcW w:w="2410" w:type="dxa"/>
            <w:gridSpan w:val="2"/>
          </w:tcPr>
          <w:p w:rsidR="001F4022" w:rsidRPr="00B209EF" w:rsidRDefault="00AC7AB6" w:rsidP="008112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Педагогический </w:t>
            </w:r>
            <w:r w:rsidR="001F4022" w:rsidRPr="00B209EF">
              <w:rPr>
                <w:rFonts w:ascii="Times New Roman" w:hAnsi="Times New Roman"/>
                <w:sz w:val="24"/>
                <w:szCs w:val="24"/>
              </w:rPr>
              <w:t>колледж Фитнеса</w:t>
            </w:r>
          </w:p>
        </w:tc>
        <w:tc>
          <w:tcPr>
            <w:tcW w:w="911" w:type="dxa"/>
          </w:tcPr>
          <w:p w:rsidR="001F4022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72</w:t>
            </w:r>
          </w:p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 xml:space="preserve"> часа</w:t>
            </w:r>
          </w:p>
        </w:tc>
      </w:tr>
      <w:tr w:rsidR="001F4022" w:rsidRPr="00B209EF" w:rsidTr="002A0818">
        <w:trPr>
          <w:gridAfter w:val="1"/>
          <w:wAfter w:w="24" w:type="dxa"/>
          <w:trHeight w:val="661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Казакова О.Ю.</w:t>
            </w:r>
          </w:p>
        </w:tc>
        <w:tc>
          <w:tcPr>
            <w:tcW w:w="4252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Психологическое обеспечение реал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и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зации ФГОС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ГБОУ ЦПМСС</w:t>
            </w:r>
          </w:p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г. Сестрорецк</w:t>
            </w:r>
          </w:p>
        </w:tc>
        <w:tc>
          <w:tcPr>
            <w:tcW w:w="911" w:type="dxa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Ульшина А.В.</w:t>
            </w:r>
          </w:p>
        </w:tc>
        <w:tc>
          <w:tcPr>
            <w:tcW w:w="4252" w:type="dxa"/>
          </w:tcPr>
          <w:p w:rsidR="001F4022" w:rsidRPr="00B209EF" w:rsidRDefault="00AC7AB6" w:rsidP="009762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Переподготовка: </w:t>
            </w:r>
            <w:r w:rsidR="001F4022" w:rsidRPr="00B209EF">
              <w:rPr>
                <w:rFonts w:ascii="Times New Roman" w:hAnsi="Times New Roman"/>
                <w:sz w:val="24"/>
                <w:szCs w:val="24"/>
              </w:rPr>
              <w:t>Теория и методика дошкольного образования</w:t>
            </w:r>
          </w:p>
        </w:tc>
        <w:tc>
          <w:tcPr>
            <w:tcW w:w="2410" w:type="dxa"/>
            <w:gridSpan w:val="2"/>
          </w:tcPr>
          <w:p w:rsidR="001F4022" w:rsidRPr="00B209EF" w:rsidRDefault="001F4022" w:rsidP="00811219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СПб ЧОУ Институт развития образов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911" w:type="dxa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500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rStyle w:val="af3"/>
                <w:b w:val="0"/>
                <w:sz w:val="24"/>
                <w:lang w:val="ru-RU"/>
              </w:rPr>
            </w:pPr>
            <w:r w:rsidRPr="00B209EF">
              <w:rPr>
                <w:rStyle w:val="af3"/>
                <w:b w:val="0"/>
                <w:sz w:val="24"/>
                <w:lang w:val="ru-RU"/>
              </w:rPr>
              <w:t xml:space="preserve">Профессиональное выгорание. 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b/>
                <w:sz w:val="24"/>
                <w:lang w:val="ru-RU"/>
              </w:rPr>
            </w:pPr>
            <w:r w:rsidRPr="00B209EF">
              <w:rPr>
                <w:rStyle w:val="af3"/>
                <w:b w:val="0"/>
                <w:sz w:val="24"/>
                <w:lang w:val="ru-RU"/>
              </w:rPr>
              <w:t>Работа с родителями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ЦПМСС</w:t>
            </w:r>
          </w:p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Style w:val="style15"/>
                <w:rFonts w:ascii="Times New Roman" w:hAnsi="Times New Roman"/>
                <w:sz w:val="24"/>
                <w:szCs w:val="24"/>
              </w:rPr>
              <w:t>Кронштадтского района СПб</w:t>
            </w:r>
          </w:p>
        </w:tc>
        <w:tc>
          <w:tcPr>
            <w:tcW w:w="911" w:type="dxa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Казакова О.Ю.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Воронина Ю.О.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1F4022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Проводникова</w:t>
            </w:r>
            <w:proofErr w:type="spellEnd"/>
            <w:r w:rsidRPr="00B209EF">
              <w:rPr>
                <w:sz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Образовательные технологии </w:t>
            </w: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ь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ностного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типа в предметно-развивающей среде дошкольного учреждения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СПб ЧОУ Обр. центр «ИНТОКС»</w:t>
            </w:r>
          </w:p>
        </w:tc>
        <w:tc>
          <w:tcPr>
            <w:tcW w:w="911" w:type="dxa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96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Фоменко</w:t>
            </w:r>
            <w:proofErr w:type="spellEnd"/>
            <w:r w:rsidRPr="00B209EF">
              <w:rPr>
                <w:sz w:val="24"/>
              </w:rPr>
              <w:t xml:space="preserve"> Н.В.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336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</w:rPr>
              <w:t>Понькина Н.Н.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480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  <w:shd w:val="clear" w:color="auto" w:fill="auto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proofErr w:type="spellStart"/>
            <w:r w:rsidRPr="001F4022">
              <w:rPr>
                <w:sz w:val="24"/>
                <w:shd w:val="clear" w:color="auto" w:fill="F2DBDB" w:themeFill="accent2" w:themeFillTint="33"/>
              </w:rPr>
              <w:t>Трифон</w:t>
            </w:r>
            <w:r w:rsidRPr="00B209EF">
              <w:rPr>
                <w:sz w:val="24"/>
              </w:rPr>
              <w:t>ова</w:t>
            </w:r>
            <w:proofErr w:type="spellEnd"/>
            <w:r w:rsidRPr="00B209EF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А</w:t>
            </w:r>
            <w:r w:rsidRPr="00B209EF">
              <w:rPr>
                <w:sz w:val="24"/>
              </w:rPr>
              <w:t>Б.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Образовательные технологии </w:t>
            </w: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ь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ностного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типа в  рамках реализации федерального государственного обр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а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зовательного стандарта дошкольного образования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СПб ЧОУ 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Обр. центр «И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ТОКС»</w:t>
            </w:r>
          </w:p>
        </w:tc>
        <w:tc>
          <w:tcPr>
            <w:tcW w:w="911" w:type="dxa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41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29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proofErr w:type="spellStart"/>
            <w:r w:rsidRPr="00B209EF">
              <w:rPr>
                <w:sz w:val="24"/>
              </w:rPr>
              <w:t>Орлова</w:t>
            </w:r>
            <w:proofErr w:type="spellEnd"/>
            <w:r w:rsidRPr="00B209EF">
              <w:rPr>
                <w:sz w:val="24"/>
              </w:rPr>
              <w:t xml:space="preserve"> </w:t>
            </w:r>
            <w:r w:rsidRPr="00B209EF">
              <w:rPr>
                <w:sz w:val="24"/>
                <w:lang w:val="ru-RU"/>
              </w:rPr>
              <w:t>С</w:t>
            </w:r>
            <w:r w:rsidRPr="00B209EF">
              <w:rPr>
                <w:sz w:val="24"/>
              </w:rPr>
              <w:t>.А.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97"/>
        </w:trPr>
        <w:tc>
          <w:tcPr>
            <w:tcW w:w="10375" w:type="dxa"/>
            <w:gridSpan w:val="6"/>
          </w:tcPr>
          <w:p w:rsidR="001F4022" w:rsidRDefault="001F4022" w:rsidP="0097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EF">
              <w:rPr>
                <w:rFonts w:ascii="Times New Roman" w:hAnsi="Times New Roman"/>
                <w:b/>
                <w:sz w:val="24"/>
                <w:szCs w:val="24"/>
              </w:rPr>
              <w:t xml:space="preserve">Семинары, конференции </w:t>
            </w:r>
          </w:p>
        </w:tc>
      </w:tr>
      <w:tr w:rsidR="001F4022" w:rsidRPr="00B209EF" w:rsidTr="002A0818">
        <w:trPr>
          <w:trHeight w:val="278"/>
        </w:trPr>
        <w:tc>
          <w:tcPr>
            <w:tcW w:w="591" w:type="dxa"/>
            <w:vMerge w:val="restart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Большанина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6147" w:type="dxa"/>
            <w:gridSpan w:val="2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Семинар «ФГОС. Дорожная карта»</w:t>
            </w:r>
          </w:p>
        </w:tc>
        <w:tc>
          <w:tcPr>
            <w:tcW w:w="1450" w:type="dxa"/>
            <w:gridSpan w:val="3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r w:rsidRPr="00B209EF">
              <w:rPr>
                <w:sz w:val="24"/>
                <w:lang w:val="ru-RU"/>
              </w:rPr>
              <w:t>ИМЦ Кро</w:t>
            </w:r>
            <w:r w:rsidRPr="00B209EF">
              <w:rPr>
                <w:sz w:val="24"/>
                <w:lang w:val="ru-RU"/>
              </w:rPr>
              <w:t>н</w:t>
            </w:r>
            <w:r w:rsidRPr="00B209EF">
              <w:rPr>
                <w:sz w:val="24"/>
                <w:lang w:val="ru-RU"/>
              </w:rPr>
              <w:t>штадтского района  СПб</w:t>
            </w:r>
          </w:p>
        </w:tc>
      </w:tr>
      <w:tr w:rsidR="001F4022" w:rsidRPr="00B209EF" w:rsidTr="002A0818">
        <w:trPr>
          <w:trHeight w:val="479"/>
        </w:trPr>
        <w:tc>
          <w:tcPr>
            <w:tcW w:w="591" w:type="dxa"/>
            <w:vMerge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Круглый стол «Преемственность в работе </w:t>
            </w:r>
            <w:r w:rsidR="0015026E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и начальной школы» (по результатам входной диагностики в 1-ых классах)</w:t>
            </w:r>
          </w:p>
        </w:tc>
        <w:tc>
          <w:tcPr>
            <w:tcW w:w="1450" w:type="dxa"/>
            <w:gridSpan w:val="3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</w:p>
        </w:tc>
      </w:tr>
      <w:tr w:rsidR="001F4022" w:rsidRPr="00B209EF" w:rsidTr="002A0818">
        <w:trPr>
          <w:trHeight w:val="479"/>
        </w:trPr>
        <w:tc>
          <w:tcPr>
            <w:tcW w:w="591" w:type="dxa"/>
            <w:vMerge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Городской педагогический совет «ФГОС дошкольного образования: смысл и перспективы»</w:t>
            </w:r>
          </w:p>
        </w:tc>
        <w:tc>
          <w:tcPr>
            <w:tcW w:w="1450" w:type="dxa"/>
            <w:gridSpan w:val="3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СПБ АППО 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trHeight w:val="254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Воронина Ю.О</w:t>
            </w:r>
          </w:p>
        </w:tc>
        <w:tc>
          <w:tcPr>
            <w:tcW w:w="6147" w:type="dxa"/>
            <w:gridSpan w:val="2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«Презентация Инновационных продуктов  ОУ по ОЭР»</w:t>
            </w:r>
          </w:p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СПБ АППО 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r w:rsidRPr="00B209EF">
              <w:rPr>
                <w:sz w:val="24"/>
                <w:lang w:val="ru-RU"/>
              </w:rPr>
              <w:t>Дворец м</w:t>
            </w:r>
            <w:r w:rsidRPr="00B209EF">
              <w:rPr>
                <w:sz w:val="24"/>
                <w:lang w:val="ru-RU"/>
              </w:rPr>
              <w:t>о</w:t>
            </w:r>
            <w:r w:rsidRPr="00B209EF">
              <w:rPr>
                <w:sz w:val="24"/>
                <w:lang w:val="ru-RU"/>
              </w:rPr>
              <w:t xml:space="preserve">лодёжи  </w:t>
            </w:r>
          </w:p>
        </w:tc>
      </w:tr>
      <w:tr w:rsidR="001F4022" w:rsidRPr="00B209EF" w:rsidTr="002A0818">
        <w:trPr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Большанина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6147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trHeight w:val="556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Казакова О.Ю.</w:t>
            </w:r>
          </w:p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Региональная конференция «Современная стратегия д</w:t>
            </w:r>
            <w:r w:rsidRPr="00B209EF">
              <w:rPr>
                <w:sz w:val="24"/>
                <w:lang w:val="ru-RU"/>
              </w:rPr>
              <w:t>о</w:t>
            </w:r>
            <w:r w:rsidRPr="00B209EF">
              <w:rPr>
                <w:sz w:val="24"/>
                <w:lang w:val="ru-RU"/>
              </w:rPr>
              <w:t>школьного образования в условиях ФГОС»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 xml:space="preserve">Студия «Инклюзивное образование в </w:t>
            </w:r>
            <w:r w:rsidR="0015026E">
              <w:rPr>
                <w:sz w:val="24"/>
                <w:lang w:val="ru-RU"/>
              </w:rPr>
              <w:t>ДОО</w:t>
            </w:r>
            <w:r w:rsidRPr="00B209EF">
              <w:rPr>
                <w:sz w:val="24"/>
                <w:lang w:val="ru-RU"/>
              </w:rPr>
              <w:t xml:space="preserve">: проблемы и пути решения» в рамках </w:t>
            </w:r>
          </w:p>
        </w:tc>
        <w:tc>
          <w:tcPr>
            <w:tcW w:w="1450" w:type="dxa"/>
            <w:gridSpan w:val="3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СПб ГБПОУ </w:t>
            </w: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>. ко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л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ледж им.  Н.А.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</w:tc>
      </w:tr>
      <w:tr w:rsidR="001F4022" w:rsidRPr="00B209EF" w:rsidTr="002A0818">
        <w:trPr>
          <w:trHeight w:val="47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Воронина Ю.О</w:t>
            </w:r>
          </w:p>
        </w:tc>
        <w:tc>
          <w:tcPr>
            <w:tcW w:w="6147" w:type="dxa"/>
            <w:gridSpan w:val="2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1450" w:type="dxa"/>
            <w:gridSpan w:val="3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trHeight w:val="272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0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Ульшина  А. В.</w:t>
            </w:r>
          </w:p>
        </w:tc>
        <w:tc>
          <w:tcPr>
            <w:tcW w:w="6147" w:type="dxa"/>
            <w:gridSpan w:val="2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Научно-практическая конференция по раннему и мла</w:t>
            </w:r>
            <w:r w:rsidRPr="00B209EF">
              <w:rPr>
                <w:sz w:val="24"/>
                <w:lang w:val="ru-RU"/>
              </w:rPr>
              <w:t>д</w:t>
            </w:r>
            <w:r w:rsidRPr="00B209EF">
              <w:rPr>
                <w:sz w:val="24"/>
                <w:lang w:val="ru-RU"/>
              </w:rPr>
              <w:t>шему возрасту «Модели раннего развития детей: Пете</w:t>
            </w:r>
            <w:r w:rsidRPr="00B209EF">
              <w:rPr>
                <w:sz w:val="24"/>
                <w:lang w:val="ru-RU"/>
              </w:rPr>
              <w:t>р</w:t>
            </w:r>
            <w:r w:rsidRPr="00B209EF">
              <w:rPr>
                <w:sz w:val="24"/>
                <w:lang w:val="ru-RU"/>
              </w:rPr>
              <w:t>бургское разнообразие»</w:t>
            </w:r>
          </w:p>
        </w:tc>
        <w:tc>
          <w:tcPr>
            <w:tcW w:w="1450" w:type="dxa"/>
            <w:gridSpan w:val="3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  <w:proofErr w:type="spellStart"/>
            <w:r w:rsidRPr="00B209EF">
              <w:rPr>
                <w:sz w:val="24"/>
              </w:rPr>
              <w:t>СПб</w:t>
            </w:r>
            <w:proofErr w:type="spellEnd"/>
            <w:r w:rsidRPr="00B209EF">
              <w:rPr>
                <w:sz w:val="24"/>
              </w:rPr>
              <w:t xml:space="preserve"> АППО</w:t>
            </w:r>
          </w:p>
        </w:tc>
      </w:tr>
      <w:tr w:rsidR="001F4022" w:rsidRPr="00B209EF" w:rsidTr="002A0818">
        <w:trPr>
          <w:gridAfter w:val="1"/>
          <w:wAfter w:w="24" w:type="dxa"/>
          <w:trHeight w:val="297"/>
        </w:trPr>
        <w:tc>
          <w:tcPr>
            <w:tcW w:w="10375" w:type="dxa"/>
            <w:gridSpan w:val="6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9EF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r w:rsidRPr="00B209E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по ИКТ</w:t>
            </w:r>
          </w:p>
        </w:tc>
      </w:tr>
      <w:tr w:rsidR="001F4022" w:rsidRPr="00B209EF" w:rsidTr="002A0818">
        <w:trPr>
          <w:gridAfter w:val="1"/>
          <w:wAfter w:w="24" w:type="dxa"/>
          <w:trHeight w:val="523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Проводникова</w:t>
            </w:r>
            <w:proofErr w:type="spellEnd"/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</w:rPr>
              <w:t xml:space="preserve"> М А</w:t>
            </w: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 xml:space="preserve">Интерактивные технологии </w:t>
            </w:r>
            <w:proofErr w:type="spellStart"/>
            <w:r w:rsidRPr="00B209EF">
              <w:rPr>
                <w:sz w:val="24"/>
              </w:rPr>
              <w:t>Mimio</w:t>
            </w:r>
            <w:proofErr w:type="spellEnd"/>
            <w:r w:rsidRPr="00B209EF">
              <w:rPr>
                <w:sz w:val="24"/>
                <w:lang w:val="ru-RU"/>
              </w:rPr>
              <w:t xml:space="preserve"> в образовательной деятельности д</w:t>
            </w:r>
            <w:r w:rsidRPr="00B209EF">
              <w:rPr>
                <w:sz w:val="24"/>
                <w:lang w:val="ru-RU"/>
              </w:rPr>
              <w:t>о</w:t>
            </w:r>
            <w:r w:rsidRPr="00B209EF">
              <w:rPr>
                <w:sz w:val="24"/>
                <w:lang w:val="ru-RU"/>
              </w:rPr>
              <w:t>школьного учреждения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СПб ЧОУ ДПО 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Обр. центр «И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Н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ТОКС»</w:t>
            </w:r>
          </w:p>
        </w:tc>
        <w:tc>
          <w:tcPr>
            <w:tcW w:w="911" w:type="dxa"/>
            <w:vMerge w:val="restart"/>
          </w:tcPr>
          <w:p w:rsidR="001F4022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  <w:p w:rsidR="001F4022" w:rsidRPr="00B209EF" w:rsidRDefault="001F4022" w:rsidP="00976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335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Фоменко</w:t>
            </w:r>
            <w:proofErr w:type="spellEnd"/>
            <w:r w:rsidRPr="00B209EF">
              <w:rPr>
                <w:sz w:val="24"/>
              </w:rPr>
              <w:t xml:space="preserve"> Н.В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17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Долеско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4252" w:type="dxa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Основы компьютерной грамотности и работы в сети ИНТЕРНЕТ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ГБОУ ДППО ЦПКС ИМЦ Кронштад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т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ского района  СПб</w:t>
            </w:r>
          </w:p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</w:tcPr>
          <w:p w:rsidR="001F4022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40</w:t>
            </w:r>
          </w:p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 xml:space="preserve"> 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56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Понькина Н.Н.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67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Ульшина  А. В.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57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Тяпина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 Е. А.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8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1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Фоменко</w:t>
            </w:r>
            <w:proofErr w:type="spellEnd"/>
            <w:r w:rsidRPr="00B209EF">
              <w:rPr>
                <w:sz w:val="24"/>
              </w:rPr>
              <w:t xml:space="preserve"> Н.В.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6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2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2" w:type="dxa"/>
            <w:vMerge w:val="restart"/>
          </w:tcPr>
          <w:p w:rsidR="001F4022" w:rsidRPr="00DC27F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DC27FF">
              <w:rPr>
                <w:sz w:val="24"/>
                <w:lang w:val="ru-RU"/>
              </w:rPr>
              <w:t>Мастер-класс</w:t>
            </w:r>
            <w:r>
              <w:rPr>
                <w:sz w:val="24"/>
                <w:lang w:val="ru-RU"/>
              </w:rPr>
              <w:t>:</w:t>
            </w:r>
          </w:p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Приёмы создания интерактивной  пр</w:t>
            </w:r>
            <w:r w:rsidRPr="00B209EF">
              <w:rPr>
                <w:sz w:val="24"/>
                <w:lang w:val="ru-RU"/>
              </w:rPr>
              <w:t>е</w:t>
            </w:r>
            <w:r w:rsidRPr="00B209EF">
              <w:rPr>
                <w:sz w:val="24"/>
                <w:lang w:val="ru-RU"/>
              </w:rPr>
              <w:t>зентации</w:t>
            </w:r>
          </w:p>
        </w:tc>
        <w:tc>
          <w:tcPr>
            <w:tcW w:w="2410" w:type="dxa"/>
            <w:gridSpan w:val="2"/>
            <w:vMerge w:val="restart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ГБОУ ДППО ЦПКС ИМЦ Кронштад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т</w:t>
            </w:r>
            <w:r w:rsidRPr="00B209EF">
              <w:rPr>
                <w:rFonts w:ascii="Times New Roman" w:hAnsi="Times New Roman"/>
                <w:sz w:val="24"/>
                <w:szCs w:val="24"/>
              </w:rPr>
              <w:t>ского района  СПб</w:t>
            </w:r>
          </w:p>
        </w:tc>
        <w:tc>
          <w:tcPr>
            <w:tcW w:w="911" w:type="dxa"/>
            <w:vMerge w:val="restart"/>
          </w:tcPr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8</w:t>
            </w:r>
          </w:p>
          <w:p w:rsidR="001F4022" w:rsidRPr="00B209EF" w:rsidRDefault="001F4022" w:rsidP="009762FE">
            <w:pPr>
              <w:pStyle w:val="19"/>
              <w:ind w:firstLine="0"/>
              <w:jc w:val="center"/>
              <w:rPr>
                <w:sz w:val="24"/>
                <w:lang w:val="ru-RU"/>
              </w:rPr>
            </w:pPr>
            <w:r w:rsidRPr="00B209EF">
              <w:rPr>
                <w:sz w:val="24"/>
                <w:lang w:val="ru-RU"/>
              </w:rPr>
              <w:t>часов</w:t>
            </w:r>
          </w:p>
        </w:tc>
      </w:tr>
      <w:tr w:rsidR="001F4022" w:rsidRPr="00B209EF" w:rsidTr="002A0818">
        <w:trPr>
          <w:gridAfter w:val="1"/>
          <w:wAfter w:w="24" w:type="dxa"/>
          <w:trHeight w:val="27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2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r w:rsidRPr="00B209EF">
              <w:rPr>
                <w:rFonts w:ascii="Times New Roman" w:hAnsi="Times New Roman"/>
                <w:sz w:val="24"/>
                <w:szCs w:val="24"/>
              </w:rPr>
              <w:t>Воронина Ю.О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269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2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9EF">
              <w:rPr>
                <w:rFonts w:ascii="Times New Roman" w:hAnsi="Times New Roman"/>
                <w:sz w:val="24"/>
                <w:szCs w:val="24"/>
              </w:rPr>
              <w:t>Нефёдова</w:t>
            </w:r>
            <w:proofErr w:type="spellEnd"/>
            <w:r w:rsidRPr="00B209EF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  <w:tr w:rsidR="001F4022" w:rsidRPr="00B209EF" w:rsidTr="002A0818">
        <w:trPr>
          <w:gridAfter w:val="1"/>
          <w:wAfter w:w="24" w:type="dxa"/>
          <w:trHeight w:val="421"/>
        </w:trPr>
        <w:tc>
          <w:tcPr>
            <w:tcW w:w="591" w:type="dxa"/>
          </w:tcPr>
          <w:p w:rsidR="001F4022" w:rsidRPr="00B209EF" w:rsidRDefault="001F4022" w:rsidP="009762FE">
            <w:pPr>
              <w:pStyle w:val="19"/>
              <w:numPr>
                <w:ilvl w:val="0"/>
                <w:numId w:val="32"/>
              </w:numPr>
              <w:ind w:left="0"/>
              <w:jc w:val="right"/>
              <w:rPr>
                <w:sz w:val="24"/>
                <w:lang w:val="ru-RU"/>
              </w:rPr>
            </w:pPr>
          </w:p>
        </w:tc>
        <w:tc>
          <w:tcPr>
            <w:tcW w:w="2211" w:type="dxa"/>
          </w:tcPr>
          <w:p w:rsidR="001F4022" w:rsidRPr="001F4022" w:rsidRDefault="001F4022" w:rsidP="009762FE">
            <w:pPr>
              <w:pStyle w:val="19"/>
              <w:ind w:firstLine="0"/>
              <w:jc w:val="left"/>
              <w:rPr>
                <w:sz w:val="24"/>
                <w:lang w:val="ru-RU"/>
              </w:rPr>
            </w:pPr>
            <w:proofErr w:type="spellStart"/>
            <w:r w:rsidRPr="00B209EF">
              <w:rPr>
                <w:sz w:val="24"/>
              </w:rPr>
              <w:t>Проводникова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252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1F4022" w:rsidRPr="00B209EF" w:rsidRDefault="001F4022" w:rsidP="009762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F4022" w:rsidRPr="00B209EF" w:rsidRDefault="001F4022" w:rsidP="009762FE">
            <w:pPr>
              <w:pStyle w:val="19"/>
              <w:ind w:firstLine="0"/>
              <w:jc w:val="left"/>
              <w:rPr>
                <w:sz w:val="24"/>
              </w:rPr>
            </w:pPr>
          </w:p>
        </w:tc>
      </w:tr>
    </w:tbl>
    <w:p w:rsidR="00B209EF" w:rsidRPr="00BC6A0A" w:rsidRDefault="00B209EF" w:rsidP="000E05AB">
      <w:pPr>
        <w:pStyle w:val="c3"/>
        <w:spacing w:before="0" w:after="0"/>
      </w:pPr>
      <w:r w:rsidRPr="00B209EF">
        <w:rPr>
          <w:rStyle w:val="c5"/>
        </w:rPr>
        <w:t>На сегодняшний день ИКТ-компетентност</w:t>
      </w:r>
      <w:r w:rsidRPr="00BC6A0A">
        <w:rPr>
          <w:rStyle w:val="c5"/>
        </w:rPr>
        <w:t xml:space="preserve">ь педагогов выглядит       следующим образом. </w:t>
      </w:r>
    </w:p>
    <w:p w:rsidR="00B209EF" w:rsidRPr="00BC6A0A" w:rsidRDefault="00B209EF" w:rsidP="000E05AB">
      <w:pPr>
        <w:pStyle w:val="c3"/>
        <w:spacing w:before="0" w:after="0"/>
      </w:pPr>
      <w:r w:rsidRPr="00BC6A0A">
        <w:rPr>
          <w:rStyle w:val="c5"/>
        </w:rPr>
        <w:t xml:space="preserve">Из </w:t>
      </w:r>
      <w:r>
        <w:rPr>
          <w:rStyle w:val="c5"/>
        </w:rPr>
        <w:t>2</w:t>
      </w:r>
      <w:r w:rsidR="00DC27FF">
        <w:rPr>
          <w:rStyle w:val="c5"/>
        </w:rPr>
        <w:t>5</w:t>
      </w:r>
      <w:r>
        <w:rPr>
          <w:rStyle w:val="c5"/>
        </w:rPr>
        <w:t xml:space="preserve"> педагогов  20</w:t>
      </w:r>
      <w:r w:rsidRPr="00BC6A0A">
        <w:rPr>
          <w:rStyle w:val="c5"/>
        </w:rPr>
        <w:t xml:space="preserve"> обученных  по ИКТ  </w:t>
      </w:r>
    </w:p>
    <w:p w:rsidR="00B209EF" w:rsidRPr="00BC6A0A" w:rsidRDefault="00B209EF" w:rsidP="000E05AB">
      <w:pPr>
        <w:pStyle w:val="c3"/>
        <w:spacing w:before="0" w:after="0"/>
      </w:pPr>
      <w:r w:rsidRPr="00BC6A0A">
        <w:rPr>
          <w:rStyle w:val="c5"/>
        </w:rPr>
        <w:t xml:space="preserve">Не прошедших специальное обучение – </w:t>
      </w:r>
      <w:r w:rsidR="00DC27FF">
        <w:rPr>
          <w:rStyle w:val="c5"/>
        </w:rPr>
        <w:t>5</w:t>
      </w:r>
      <w:r>
        <w:rPr>
          <w:rStyle w:val="c5"/>
        </w:rPr>
        <w:t xml:space="preserve"> педагог</w:t>
      </w:r>
      <w:r w:rsidR="00DC27FF">
        <w:rPr>
          <w:rStyle w:val="c5"/>
        </w:rPr>
        <w:t>ов</w:t>
      </w:r>
      <w:r w:rsidRPr="00BC6A0A">
        <w:rPr>
          <w:rStyle w:val="c5"/>
        </w:rPr>
        <w:t xml:space="preserve">. </w:t>
      </w:r>
      <w:r w:rsidR="00DC27FF">
        <w:rPr>
          <w:rStyle w:val="c5"/>
        </w:rPr>
        <w:t xml:space="preserve"> </w:t>
      </w:r>
      <w:r w:rsidRPr="00BC6A0A">
        <w:rPr>
          <w:rStyle w:val="c5"/>
        </w:rPr>
        <w:t xml:space="preserve">Из них </w:t>
      </w:r>
      <w:r w:rsidR="00DC27FF">
        <w:rPr>
          <w:rStyle w:val="c5"/>
        </w:rPr>
        <w:t>четверо</w:t>
      </w:r>
      <w:r w:rsidRPr="00BC6A0A">
        <w:rPr>
          <w:rStyle w:val="c5"/>
        </w:rPr>
        <w:t xml:space="preserve"> владеют ком</w:t>
      </w:r>
      <w:r>
        <w:rPr>
          <w:rStyle w:val="c5"/>
        </w:rPr>
        <w:t>пьютерными технологиями. 1 педагог  не владее</w:t>
      </w:r>
      <w:r w:rsidRPr="00BC6A0A">
        <w:rPr>
          <w:rStyle w:val="c5"/>
        </w:rPr>
        <w:t>т.</w:t>
      </w:r>
    </w:p>
    <w:p w:rsidR="00B209EF" w:rsidRPr="00AF7DDD" w:rsidRDefault="00B209EF" w:rsidP="000E05AB">
      <w:pPr>
        <w:pStyle w:val="af4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</w:rPr>
        <w:lastRenderedPageBreak/>
        <w:t xml:space="preserve">         </w:t>
      </w:r>
      <w:r w:rsidRPr="00CA26A3">
        <w:rPr>
          <w:bCs/>
        </w:rPr>
        <w:t xml:space="preserve">В предстоящем учебном году </w:t>
      </w:r>
      <w:r>
        <w:rPr>
          <w:bCs/>
        </w:rPr>
        <w:t xml:space="preserve">планируется </w:t>
      </w:r>
      <w:r w:rsidR="00DC27FF">
        <w:rPr>
          <w:bCs/>
        </w:rPr>
        <w:t>5</w:t>
      </w:r>
      <w:r>
        <w:rPr>
          <w:bCs/>
        </w:rPr>
        <w:t xml:space="preserve"> педагогам повысить навыки </w:t>
      </w:r>
      <w:r w:rsidRPr="00216798">
        <w:rPr>
          <w:sz w:val="22"/>
          <w:szCs w:val="22"/>
        </w:rPr>
        <w:t>работы</w:t>
      </w:r>
      <w:r>
        <w:rPr>
          <w:sz w:val="28"/>
          <w:szCs w:val="28"/>
        </w:rPr>
        <w:t xml:space="preserve"> </w:t>
      </w:r>
      <w:r w:rsidRPr="00AF7DDD">
        <w:rPr>
          <w:sz w:val="22"/>
          <w:szCs w:val="22"/>
        </w:rPr>
        <w:t>с прилож</w:t>
      </w:r>
      <w:r w:rsidRPr="00AF7DDD">
        <w:rPr>
          <w:sz w:val="22"/>
          <w:szCs w:val="22"/>
        </w:rPr>
        <w:t>е</w:t>
      </w:r>
      <w:r w:rsidRPr="00AF7DDD">
        <w:rPr>
          <w:sz w:val="22"/>
          <w:szCs w:val="22"/>
        </w:rPr>
        <w:t xml:space="preserve">ниями </w:t>
      </w:r>
      <w:r w:rsidRPr="00AF7DDD">
        <w:rPr>
          <w:sz w:val="22"/>
          <w:szCs w:val="22"/>
          <w:lang w:val="en-US"/>
        </w:rPr>
        <w:t>Word</w:t>
      </w:r>
      <w:r w:rsidRPr="00AF7DDD">
        <w:rPr>
          <w:sz w:val="22"/>
          <w:szCs w:val="22"/>
        </w:rPr>
        <w:t xml:space="preserve">, </w:t>
      </w:r>
      <w:r w:rsidRPr="00AF7DDD">
        <w:rPr>
          <w:sz w:val="22"/>
          <w:szCs w:val="22"/>
          <w:lang w:val="en-US"/>
        </w:rPr>
        <w:t>PowerPoint</w:t>
      </w:r>
      <w:r w:rsidRPr="00AF7D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 w:rsidRPr="00AF7DDD">
        <w:rPr>
          <w:sz w:val="22"/>
          <w:szCs w:val="22"/>
        </w:rPr>
        <w:t>поиск информации</w:t>
      </w:r>
      <w:r>
        <w:rPr>
          <w:sz w:val="28"/>
          <w:szCs w:val="28"/>
        </w:rPr>
        <w:t xml:space="preserve"> </w:t>
      </w:r>
      <w:r w:rsidRPr="00AF7DDD">
        <w:rPr>
          <w:sz w:val="22"/>
          <w:szCs w:val="22"/>
        </w:rPr>
        <w:t xml:space="preserve"> в сети Интернет</w:t>
      </w:r>
    </w:p>
    <w:p w:rsidR="00DC27FF" w:rsidRDefault="00DC27FF" w:rsidP="000E05A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D7702" w:rsidRPr="001003E0" w:rsidRDefault="00982C73" w:rsidP="000E05A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40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FD6CAC">
        <w:rPr>
          <w:rFonts w:ascii="Times New Roman" w:hAnsi="Times New Roman"/>
          <w:b/>
          <w:sz w:val="24"/>
          <w:szCs w:val="24"/>
        </w:rPr>
        <w:t xml:space="preserve">  </w:t>
      </w:r>
      <w:r w:rsidR="006D7702" w:rsidRPr="001003E0">
        <w:rPr>
          <w:rFonts w:ascii="Times New Roman" w:hAnsi="Times New Roman"/>
          <w:b/>
          <w:sz w:val="24"/>
          <w:szCs w:val="24"/>
        </w:rPr>
        <w:t>Совместная работа  с социальными партнерами</w:t>
      </w:r>
      <w:r w:rsidR="006D7702" w:rsidRPr="001003E0">
        <w:rPr>
          <w:rFonts w:ascii="Times New Roman" w:hAnsi="Times New Roman"/>
          <w:sz w:val="24"/>
          <w:szCs w:val="24"/>
        </w:rPr>
        <w:t>.</w:t>
      </w:r>
    </w:p>
    <w:p w:rsidR="006D7702" w:rsidRPr="007C05D8" w:rsidRDefault="006D7702" w:rsidP="000E05A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05D8">
        <w:rPr>
          <w:rFonts w:ascii="Times New Roman" w:hAnsi="Times New Roman"/>
          <w:sz w:val="24"/>
          <w:szCs w:val="24"/>
        </w:rPr>
        <w:t xml:space="preserve">С целью оптимизации </w:t>
      </w:r>
      <w:proofErr w:type="spellStart"/>
      <w:r w:rsidRPr="007C05D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7C05D8">
        <w:rPr>
          <w:rFonts w:ascii="Times New Roman" w:hAnsi="Times New Roman"/>
          <w:sz w:val="24"/>
          <w:szCs w:val="24"/>
        </w:rPr>
        <w:t>-образовательного процесса, повышения качества о</w:t>
      </w:r>
      <w:r w:rsidRPr="007C05D8">
        <w:rPr>
          <w:rFonts w:ascii="Times New Roman" w:hAnsi="Times New Roman"/>
          <w:sz w:val="24"/>
          <w:szCs w:val="24"/>
        </w:rPr>
        <w:t>б</w:t>
      </w:r>
      <w:r w:rsidRPr="007C05D8">
        <w:rPr>
          <w:rFonts w:ascii="Times New Roman" w:hAnsi="Times New Roman"/>
          <w:sz w:val="24"/>
          <w:szCs w:val="24"/>
        </w:rPr>
        <w:t>разова</w:t>
      </w:r>
      <w:r>
        <w:rPr>
          <w:rFonts w:ascii="Times New Roman" w:hAnsi="Times New Roman"/>
          <w:sz w:val="24"/>
          <w:szCs w:val="24"/>
        </w:rPr>
        <w:t>ния</w:t>
      </w:r>
      <w:r w:rsidRPr="007C05D8">
        <w:rPr>
          <w:rFonts w:ascii="Times New Roman" w:hAnsi="Times New Roman"/>
          <w:sz w:val="24"/>
          <w:szCs w:val="24"/>
        </w:rPr>
        <w:t>,  разностороннего развития личности воспитанников, повышения уровня професси</w:t>
      </w:r>
      <w:r w:rsidRPr="007C05D8">
        <w:rPr>
          <w:rFonts w:ascii="Times New Roman" w:hAnsi="Times New Roman"/>
          <w:sz w:val="24"/>
          <w:szCs w:val="24"/>
        </w:rPr>
        <w:t>о</w:t>
      </w:r>
      <w:r w:rsidRPr="007C05D8">
        <w:rPr>
          <w:rFonts w:ascii="Times New Roman" w:hAnsi="Times New Roman"/>
          <w:sz w:val="24"/>
          <w:szCs w:val="24"/>
        </w:rPr>
        <w:t>нальной компетентности педагогов в течение 201</w:t>
      </w:r>
      <w:r>
        <w:rPr>
          <w:rFonts w:ascii="Times New Roman" w:hAnsi="Times New Roman"/>
          <w:sz w:val="24"/>
          <w:szCs w:val="24"/>
        </w:rPr>
        <w:t>3</w:t>
      </w:r>
      <w:r w:rsidRPr="007C05D8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4</w:t>
      </w:r>
      <w:r w:rsidRPr="007C05D8">
        <w:rPr>
          <w:rFonts w:ascii="Times New Roman" w:hAnsi="Times New Roman"/>
          <w:sz w:val="24"/>
          <w:szCs w:val="24"/>
        </w:rPr>
        <w:t xml:space="preserve">учебного года </w:t>
      </w:r>
      <w:r>
        <w:rPr>
          <w:rFonts w:ascii="Times New Roman" w:hAnsi="Times New Roman"/>
          <w:sz w:val="24"/>
          <w:szCs w:val="24"/>
        </w:rPr>
        <w:t xml:space="preserve">было организовано </w:t>
      </w:r>
      <w:r w:rsidRPr="007C05D8">
        <w:rPr>
          <w:rFonts w:ascii="Times New Roman" w:hAnsi="Times New Roman"/>
          <w:sz w:val="24"/>
          <w:szCs w:val="24"/>
        </w:rPr>
        <w:t>с</w:t>
      </w:r>
      <w:r w:rsidRPr="007C05D8">
        <w:rPr>
          <w:rFonts w:ascii="Times New Roman" w:hAnsi="Times New Roman"/>
          <w:sz w:val="24"/>
          <w:szCs w:val="24"/>
        </w:rPr>
        <w:t>о</w:t>
      </w:r>
      <w:r w:rsidRPr="007C05D8">
        <w:rPr>
          <w:rFonts w:ascii="Times New Roman" w:hAnsi="Times New Roman"/>
          <w:sz w:val="24"/>
          <w:szCs w:val="24"/>
        </w:rPr>
        <w:t>труднич</w:t>
      </w:r>
      <w:r>
        <w:rPr>
          <w:rFonts w:ascii="Times New Roman" w:hAnsi="Times New Roman"/>
          <w:sz w:val="24"/>
          <w:szCs w:val="24"/>
        </w:rPr>
        <w:t>ество</w:t>
      </w:r>
      <w:r w:rsidRPr="007C05D8">
        <w:rPr>
          <w:rFonts w:ascii="Times New Roman" w:hAnsi="Times New Roman"/>
          <w:sz w:val="24"/>
          <w:szCs w:val="24"/>
        </w:rPr>
        <w:t xml:space="preserve"> с образовательными </w:t>
      </w:r>
      <w:r w:rsidR="00982C73">
        <w:rPr>
          <w:rFonts w:ascii="Times New Roman" w:hAnsi="Times New Roman"/>
          <w:sz w:val="24"/>
          <w:szCs w:val="24"/>
        </w:rPr>
        <w:t>учреждениями  города</w:t>
      </w:r>
      <w:r w:rsidRPr="007C05D8">
        <w:rPr>
          <w:rFonts w:ascii="Times New Roman" w:hAnsi="Times New Roman"/>
          <w:sz w:val="24"/>
          <w:szCs w:val="24"/>
        </w:rPr>
        <w:t xml:space="preserve"> и общественностью:</w:t>
      </w:r>
    </w:p>
    <w:p w:rsidR="00982C73" w:rsidRPr="00E35DD1" w:rsidRDefault="00982C73" w:rsidP="0060025D">
      <w:pPr>
        <w:pStyle w:val="a7"/>
        <w:numPr>
          <w:ilvl w:val="0"/>
          <w:numId w:val="27"/>
        </w:numPr>
        <w:ind w:left="0" w:firstLine="0"/>
        <w:jc w:val="both"/>
        <w:rPr>
          <w:snapToGrid w:val="0"/>
        </w:rPr>
      </w:pPr>
      <w:r w:rsidRPr="00E35DD1">
        <w:rPr>
          <w:snapToGrid w:val="0"/>
        </w:rPr>
        <w:t>ГУ Центр социальной реабилитации детей-инвалидов (каждую среду дети группы «Ос</w:t>
      </w:r>
      <w:r w:rsidRPr="00E35DD1">
        <w:rPr>
          <w:snapToGrid w:val="0"/>
        </w:rPr>
        <w:t>о</w:t>
      </w:r>
      <w:r w:rsidRPr="00E35DD1">
        <w:rPr>
          <w:snapToGrid w:val="0"/>
        </w:rPr>
        <w:t>бый ребёнок» получают здесь дополнительные медицинско-оздоровительные и реабилитацио</w:t>
      </w:r>
      <w:r w:rsidRPr="00E35DD1">
        <w:rPr>
          <w:snapToGrid w:val="0"/>
        </w:rPr>
        <w:t>н</w:t>
      </w:r>
      <w:r w:rsidRPr="00E35DD1">
        <w:rPr>
          <w:snapToGrid w:val="0"/>
        </w:rPr>
        <w:t>ные услуги);</w:t>
      </w:r>
    </w:p>
    <w:p w:rsidR="00982C73" w:rsidRPr="001E4569" w:rsidRDefault="00982C73" w:rsidP="0060025D">
      <w:pPr>
        <w:pStyle w:val="a7"/>
        <w:numPr>
          <w:ilvl w:val="0"/>
          <w:numId w:val="27"/>
        </w:numPr>
        <w:ind w:left="0" w:firstLine="0"/>
        <w:jc w:val="both"/>
      </w:pPr>
      <w:r>
        <w:t xml:space="preserve">СПб </w:t>
      </w:r>
      <w:r w:rsidRPr="001E4569">
        <w:t>ГБУК Государственная  филармония</w:t>
      </w:r>
      <w:r>
        <w:t xml:space="preserve"> </w:t>
      </w:r>
      <w:r w:rsidRPr="001E4569">
        <w:t>для детей и юношества</w:t>
      </w:r>
      <w:r>
        <w:t xml:space="preserve">, </w:t>
      </w:r>
      <w:r w:rsidRPr="001E4569">
        <w:t xml:space="preserve">концерты классической музыки проводятся  в </w:t>
      </w:r>
      <w:r>
        <w:t>игровой форме</w:t>
      </w:r>
      <w:r w:rsidRPr="001E4569">
        <w:t xml:space="preserve">  на базе </w:t>
      </w:r>
      <w:r w:rsidR="0031725F">
        <w:t>ДОО</w:t>
      </w:r>
      <w:r w:rsidRPr="001E4569">
        <w:t xml:space="preserve"> один раз в месяц;</w:t>
      </w:r>
    </w:p>
    <w:p w:rsidR="00982C73" w:rsidRPr="00413AA0" w:rsidRDefault="00982C73" w:rsidP="0060025D">
      <w:pPr>
        <w:pStyle w:val="a7"/>
        <w:numPr>
          <w:ilvl w:val="0"/>
          <w:numId w:val="27"/>
        </w:numPr>
        <w:ind w:left="0" w:firstLine="0"/>
        <w:jc w:val="both"/>
      </w:pPr>
      <w:r>
        <w:t>ГОУ СОШ № 422 - познавательные экскурсии в школу  старших дошкольников;</w:t>
      </w:r>
    </w:p>
    <w:p w:rsidR="00982C73" w:rsidRDefault="00982C73" w:rsidP="0060025D">
      <w:pPr>
        <w:pStyle w:val="a7"/>
        <w:numPr>
          <w:ilvl w:val="0"/>
          <w:numId w:val="27"/>
        </w:numPr>
        <w:ind w:left="0" w:firstLine="0"/>
        <w:jc w:val="both"/>
      </w:pPr>
      <w:r w:rsidRPr="00413AA0">
        <w:t>СПб ГУ "ЦБС Кронштадтского района" Центральная районная детская библиотека.</w:t>
      </w:r>
    </w:p>
    <w:p w:rsidR="00982C73" w:rsidRPr="000301E8" w:rsidRDefault="00982C73" w:rsidP="0060025D">
      <w:pPr>
        <w:pStyle w:val="a7"/>
        <w:numPr>
          <w:ilvl w:val="0"/>
          <w:numId w:val="27"/>
        </w:numPr>
        <w:ind w:left="0" w:firstLine="0"/>
        <w:jc w:val="both"/>
        <w:rPr>
          <w:bCs/>
        </w:rPr>
      </w:pPr>
      <w:r w:rsidRPr="000301E8">
        <w:rPr>
          <w:bCs/>
        </w:rPr>
        <w:t>Кронштадтский</w:t>
      </w:r>
      <w:r w:rsidRPr="000301E8">
        <w:t xml:space="preserve"> </w:t>
      </w:r>
      <w:r w:rsidRPr="000301E8">
        <w:rPr>
          <w:bCs/>
        </w:rPr>
        <w:t>Морской</w:t>
      </w:r>
      <w:r w:rsidRPr="000301E8">
        <w:t xml:space="preserve"> </w:t>
      </w:r>
      <w:r w:rsidRPr="000301E8">
        <w:rPr>
          <w:bCs/>
        </w:rPr>
        <w:t>музей</w:t>
      </w:r>
      <w:r>
        <w:rPr>
          <w:bCs/>
        </w:rPr>
        <w:t xml:space="preserve"> – познавательные экскурсии для  старших дошкольников</w:t>
      </w:r>
      <w:r w:rsidR="00074E4D">
        <w:rPr>
          <w:bCs/>
        </w:rPr>
        <w:t>.</w:t>
      </w:r>
    </w:p>
    <w:p w:rsidR="006D7702" w:rsidRDefault="006D7702" w:rsidP="0060025D">
      <w:pPr>
        <w:pStyle w:val="a7"/>
        <w:numPr>
          <w:ilvl w:val="0"/>
          <w:numId w:val="27"/>
        </w:numPr>
        <w:ind w:left="0" w:firstLine="0"/>
        <w:jc w:val="both"/>
      </w:pPr>
      <w:r w:rsidRPr="00982C73">
        <w:t xml:space="preserve">ДДТ </w:t>
      </w:r>
      <w:r w:rsidR="00982C73" w:rsidRPr="00982C73">
        <w:t xml:space="preserve">«Град чудес» </w:t>
      </w:r>
      <w:r w:rsidRPr="00982C73">
        <w:t>(организация работы с детьми с повышенными образовательными п</w:t>
      </w:r>
      <w:r w:rsidRPr="00982C73">
        <w:t>о</w:t>
      </w:r>
      <w:r w:rsidRPr="00982C73">
        <w:t>требностями</w:t>
      </w:r>
      <w:r w:rsidR="00982C73" w:rsidRPr="00982C73">
        <w:t>, организация работы по ПДД</w:t>
      </w:r>
      <w:r w:rsidRPr="00982C73">
        <w:t>)</w:t>
      </w:r>
    </w:p>
    <w:p w:rsidR="00982C73" w:rsidRPr="00982C73" w:rsidRDefault="00074E4D" w:rsidP="00074E4D">
      <w:pPr>
        <w:pStyle w:val="a7"/>
        <w:numPr>
          <w:ilvl w:val="0"/>
          <w:numId w:val="27"/>
        </w:numPr>
        <w:ind w:left="0" w:firstLine="0"/>
        <w:jc w:val="both"/>
      </w:pPr>
      <w:r w:rsidRPr="00074E4D">
        <w:t>Санкт-Петербургское государственное бюджетное учреждение здравоохранения «Горо</w:t>
      </w:r>
      <w:r w:rsidRPr="00074E4D">
        <w:t>д</w:t>
      </w:r>
      <w:r w:rsidRPr="00074E4D">
        <w:t>ская поликлиника №74»</w:t>
      </w:r>
    </w:p>
    <w:p w:rsidR="006D7702" w:rsidRPr="00982C73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2C73">
        <w:rPr>
          <w:rFonts w:ascii="Times New Roman" w:hAnsi="Times New Roman"/>
          <w:sz w:val="24"/>
          <w:szCs w:val="24"/>
        </w:rPr>
        <w:t xml:space="preserve">Организованное сотрудничество с социальными партнерами   способствует </w:t>
      </w:r>
      <w:r w:rsidR="001047AB" w:rsidRPr="00982C73">
        <w:rPr>
          <w:rFonts w:ascii="Times New Roman" w:hAnsi="Times New Roman"/>
          <w:sz w:val="24"/>
          <w:szCs w:val="24"/>
        </w:rPr>
        <w:t>обогащению</w:t>
      </w:r>
      <w:r w:rsidRPr="00982C73">
        <w:rPr>
          <w:rFonts w:ascii="Times New Roman" w:hAnsi="Times New Roman"/>
          <w:sz w:val="24"/>
          <w:szCs w:val="24"/>
        </w:rPr>
        <w:t xml:space="preserve"> социального опыта воспитанников, внедрению инновационных методов работы, профессионал</w:t>
      </w:r>
      <w:r w:rsidRPr="00982C73">
        <w:rPr>
          <w:rFonts w:ascii="Times New Roman" w:hAnsi="Times New Roman"/>
          <w:sz w:val="24"/>
          <w:szCs w:val="24"/>
        </w:rPr>
        <w:t>ь</w:t>
      </w:r>
      <w:r w:rsidRPr="00982C73">
        <w:rPr>
          <w:rFonts w:ascii="Times New Roman" w:hAnsi="Times New Roman"/>
          <w:sz w:val="24"/>
          <w:szCs w:val="24"/>
        </w:rPr>
        <w:t>ному росту педагогов.</w:t>
      </w:r>
    </w:p>
    <w:p w:rsidR="005E10E0" w:rsidRDefault="005E10E0" w:rsidP="000E05AB">
      <w:pPr>
        <w:pStyle w:val="a7"/>
        <w:tabs>
          <w:tab w:val="left" w:pos="426"/>
        </w:tabs>
        <w:ind w:left="0"/>
        <w:rPr>
          <w:b/>
          <w:bCs/>
          <w:iCs/>
        </w:rPr>
      </w:pPr>
    </w:p>
    <w:p w:rsidR="00FA381B" w:rsidRPr="005E10E0" w:rsidRDefault="00FA381B" w:rsidP="000E05AB">
      <w:pPr>
        <w:pStyle w:val="Defaul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color w:val="auto"/>
        </w:rPr>
        <w:t xml:space="preserve">           </w:t>
      </w:r>
      <w:r w:rsidR="00982C73" w:rsidRPr="00FA381B">
        <w:rPr>
          <w:rFonts w:ascii="Times New Roman" w:hAnsi="Times New Roman" w:cs="Times New Roman"/>
          <w:b/>
          <w:bCs/>
          <w:iCs/>
          <w:color w:val="auto"/>
        </w:rPr>
        <w:t>1</w:t>
      </w:r>
      <w:r w:rsidR="001F4022">
        <w:rPr>
          <w:rFonts w:ascii="Times New Roman" w:hAnsi="Times New Roman" w:cs="Times New Roman"/>
          <w:b/>
          <w:bCs/>
          <w:iCs/>
          <w:color w:val="auto"/>
        </w:rPr>
        <w:t>3</w:t>
      </w:r>
      <w:r w:rsidR="00982C73" w:rsidRPr="00FA381B">
        <w:rPr>
          <w:rFonts w:ascii="Times New Roman" w:hAnsi="Times New Roman" w:cs="Times New Roman"/>
          <w:b/>
          <w:bCs/>
          <w:iCs/>
          <w:color w:val="auto"/>
        </w:rPr>
        <w:t>.</w:t>
      </w:r>
      <w:r w:rsidR="008C1423" w:rsidRPr="00556A7B">
        <w:rPr>
          <w:b/>
          <w:bCs/>
          <w:iCs/>
          <w:color w:val="auto"/>
        </w:rPr>
        <w:t xml:space="preserve">  </w:t>
      </w:r>
      <w:r w:rsidRPr="005E10E0">
        <w:rPr>
          <w:rFonts w:ascii="Times New Roman" w:hAnsi="Times New Roman" w:cs="Times New Roman"/>
          <w:b/>
          <w:bCs/>
          <w:iCs/>
        </w:rPr>
        <w:t>Взаимодействие с семьями воспитанников</w:t>
      </w:r>
      <w:r w:rsidRPr="005E10E0">
        <w:rPr>
          <w:rFonts w:ascii="Times New Roman" w:hAnsi="Times New Roman" w:cs="Times New Roman"/>
          <w:b/>
        </w:rPr>
        <w:t>.</w:t>
      </w:r>
    </w:p>
    <w:p w:rsidR="00FA381B" w:rsidRPr="005E10E0" w:rsidRDefault="00FA381B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0E0">
        <w:rPr>
          <w:rFonts w:ascii="Times New Roman" w:hAnsi="Times New Roman" w:cs="Times New Roman"/>
          <w:bCs/>
          <w:iCs/>
          <w:sz w:val="24"/>
          <w:szCs w:val="24"/>
        </w:rPr>
        <w:t xml:space="preserve">В целом, в   </w:t>
      </w:r>
      <w:r w:rsidR="001F4022">
        <w:rPr>
          <w:rFonts w:ascii="Times New Roman" w:hAnsi="Times New Roman" w:cs="Times New Roman"/>
          <w:bCs/>
          <w:iCs/>
          <w:sz w:val="24"/>
          <w:szCs w:val="24"/>
        </w:rPr>
        <w:t>ДОО</w:t>
      </w:r>
      <w:r w:rsidRPr="005E10E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Pr="005E10E0">
        <w:rPr>
          <w:rFonts w:ascii="Times New Roman" w:hAnsi="Times New Roman" w:cs="Times New Roman"/>
          <w:sz w:val="24"/>
          <w:szCs w:val="24"/>
        </w:rPr>
        <w:t xml:space="preserve">взаимодействию  с семьей  уделяется   достаточно   внимания. </w:t>
      </w:r>
    </w:p>
    <w:p w:rsidR="005E10E0" w:rsidRPr="005E10E0" w:rsidRDefault="008E5AD0" w:rsidP="000E05AB">
      <w:pPr>
        <w:spacing w:after="0" w:line="240" w:lineRule="auto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10E0" w:rsidRPr="005E10E0">
        <w:rPr>
          <w:rFonts w:ascii="Times New Roman" w:hAnsi="Times New Roman" w:cs="Times New Roman"/>
          <w:sz w:val="24"/>
          <w:szCs w:val="24"/>
        </w:rPr>
        <w:t>Ведущие цели взаимодействия детского сада с семьей - создание в детском саду необход</w:t>
      </w:r>
      <w:r w:rsidR="005E10E0" w:rsidRPr="005E10E0">
        <w:rPr>
          <w:rFonts w:ascii="Times New Roman" w:hAnsi="Times New Roman" w:cs="Times New Roman"/>
          <w:sz w:val="24"/>
          <w:szCs w:val="24"/>
        </w:rPr>
        <w:t>и</w:t>
      </w:r>
      <w:r w:rsidR="005E10E0" w:rsidRPr="005E10E0">
        <w:rPr>
          <w:rFonts w:ascii="Times New Roman" w:hAnsi="Times New Roman" w:cs="Times New Roman"/>
          <w:sz w:val="24"/>
          <w:szCs w:val="24"/>
        </w:rPr>
        <w:t>мых условий для развития ответственных и взаимозависимых отношений с семьями воспитанн</w:t>
      </w:r>
      <w:r w:rsidR="005E10E0" w:rsidRPr="005E10E0">
        <w:rPr>
          <w:rFonts w:ascii="Times New Roman" w:hAnsi="Times New Roman" w:cs="Times New Roman"/>
          <w:sz w:val="24"/>
          <w:szCs w:val="24"/>
        </w:rPr>
        <w:t>и</w:t>
      </w:r>
      <w:r w:rsidR="005E10E0" w:rsidRPr="005E10E0">
        <w:rPr>
          <w:rFonts w:ascii="Times New Roman" w:hAnsi="Times New Roman" w:cs="Times New Roman"/>
          <w:sz w:val="24"/>
          <w:szCs w:val="24"/>
        </w:rPr>
        <w:t xml:space="preserve">ков, обеспечивающих целостное развитие личности дошкольника, повышение компетентности родителей в области воспитания. </w:t>
      </w:r>
    </w:p>
    <w:p w:rsidR="005E10E0" w:rsidRPr="005E10E0" w:rsidRDefault="005E10E0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E0">
        <w:rPr>
          <w:rFonts w:ascii="Times New Roman" w:hAnsi="Times New Roman" w:cs="Times New Roman"/>
          <w:sz w:val="24"/>
          <w:szCs w:val="24"/>
        </w:rPr>
        <w:t>В течение учебного года педагоги использовали различные формы работы направленные на в</w:t>
      </w:r>
      <w:r w:rsidRPr="005E10E0">
        <w:rPr>
          <w:rFonts w:ascii="Times New Roman" w:hAnsi="Times New Roman" w:cs="Times New Roman"/>
          <w:sz w:val="24"/>
          <w:szCs w:val="24"/>
        </w:rPr>
        <w:t>о</w:t>
      </w:r>
      <w:r w:rsidRPr="005E10E0">
        <w:rPr>
          <w:rFonts w:ascii="Times New Roman" w:hAnsi="Times New Roman" w:cs="Times New Roman"/>
          <w:sz w:val="24"/>
          <w:szCs w:val="24"/>
        </w:rPr>
        <w:t>влечение родителей в образовательный процесс: проводили дни открытых дверей, индивидуал</w:t>
      </w:r>
      <w:r w:rsidRPr="005E10E0">
        <w:rPr>
          <w:rFonts w:ascii="Times New Roman" w:hAnsi="Times New Roman" w:cs="Times New Roman"/>
          <w:sz w:val="24"/>
          <w:szCs w:val="24"/>
        </w:rPr>
        <w:t>ь</w:t>
      </w:r>
      <w:r w:rsidRPr="005E10E0">
        <w:rPr>
          <w:rFonts w:ascii="Times New Roman" w:hAnsi="Times New Roman" w:cs="Times New Roman"/>
          <w:sz w:val="24"/>
          <w:szCs w:val="24"/>
        </w:rPr>
        <w:t xml:space="preserve">ные и групповые консультации, родительские собрания, оформляли информационные стенды, привлекали родителей к организации выставок детского творчества, приглашали родителей на детские концерты и праздники, создали памятки, </w:t>
      </w:r>
      <w:r>
        <w:rPr>
          <w:rFonts w:ascii="Times New Roman" w:hAnsi="Times New Roman" w:cs="Times New Roman"/>
          <w:sz w:val="24"/>
          <w:szCs w:val="24"/>
        </w:rPr>
        <w:t xml:space="preserve">велась </w:t>
      </w:r>
      <w:r w:rsidRPr="005E10E0">
        <w:rPr>
          <w:rFonts w:ascii="Times New Roman" w:hAnsi="Times New Roman" w:cs="Times New Roman"/>
          <w:sz w:val="24"/>
          <w:szCs w:val="24"/>
        </w:rPr>
        <w:t xml:space="preserve">переписка по электронной почте. </w:t>
      </w:r>
    </w:p>
    <w:p w:rsidR="005E10E0" w:rsidRPr="005E10E0" w:rsidRDefault="005E10E0" w:rsidP="000E05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10E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родителями осуществляется по следующим направлениям: </w:t>
      </w:r>
    </w:p>
    <w:p w:rsidR="005E10E0" w:rsidRPr="005E10E0" w:rsidRDefault="005E10E0" w:rsidP="000E05AB">
      <w:pPr>
        <w:pStyle w:val="Default"/>
        <w:numPr>
          <w:ilvl w:val="0"/>
          <w:numId w:val="34"/>
        </w:numPr>
        <w:ind w:firstLine="426"/>
        <w:jc w:val="both"/>
        <w:rPr>
          <w:rFonts w:ascii="Times New Roman" w:hAnsi="Times New Roman" w:cs="Times New Roman"/>
          <w:bCs/>
          <w:iCs/>
        </w:rPr>
      </w:pPr>
      <w:r w:rsidRPr="005E10E0">
        <w:rPr>
          <w:rFonts w:ascii="Times New Roman" w:hAnsi="Times New Roman" w:cs="Times New Roman"/>
          <w:bCs/>
          <w:iCs/>
        </w:rPr>
        <w:t>Знакомство с семьёй (встречи-знакомства, посещение семей, анкетирование)</w:t>
      </w:r>
    </w:p>
    <w:p w:rsidR="005E10E0" w:rsidRPr="005E10E0" w:rsidRDefault="005E10E0" w:rsidP="000E05AB">
      <w:pPr>
        <w:pStyle w:val="Default"/>
        <w:numPr>
          <w:ilvl w:val="0"/>
          <w:numId w:val="34"/>
        </w:numPr>
        <w:ind w:firstLine="426"/>
        <w:jc w:val="both"/>
        <w:rPr>
          <w:rFonts w:ascii="Times New Roman" w:hAnsi="Times New Roman" w:cs="Times New Roman"/>
          <w:bCs/>
          <w:iCs/>
        </w:rPr>
      </w:pPr>
      <w:r w:rsidRPr="005E10E0">
        <w:rPr>
          <w:rFonts w:ascii="Times New Roman" w:hAnsi="Times New Roman" w:cs="Times New Roman"/>
          <w:bCs/>
          <w:iCs/>
        </w:rPr>
        <w:t>Информирование родителей о ходе образовательного процесса (дни открытых дверей, р</w:t>
      </w:r>
      <w:r w:rsidRPr="005E10E0">
        <w:rPr>
          <w:rFonts w:ascii="Times New Roman" w:hAnsi="Times New Roman" w:cs="Times New Roman"/>
          <w:bCs/>
          <w:iCs/>
        </w:rPr>
        <w:t>о</w:t>
      </w:r>
      <w:r w:rsidRPr="005E10E0">
        <w:rPr>
          <w:rFonts w:ascii="Times New Roman" w:hAnsi="Times New Roman" w:cs="Times New Roman"/>
          <w:bCs/>
          <w:iCs/>
        </w:rPr>
        <w:t>дительские собрания, консультации, информационные стенды, выставки детского творчества, праздники).</w:t>
      </w:r>
    </w:p>
    <w:p w:rsidR="005E10E0" w:rsidRPr="005E10E0" w:rsidRDefault="005E10E0" w:rsidP="000E05AB">
      <w:pPr>
        <w:pStyle w:val="Default"/>
        <w:numPr>
          <w:ilvl w:val="0"/>
          <w:numId w:val="34"/>
        </w:numPr>
        <w:ind w:firstLine="426"/>
        <w:jc w:val="both"/>
        <w:rPr>
          <w:rFonts w:ascii="Times New Roman" w:hAnsi="Times New Roman" w:cs="Times New Roman"/>
          <w:bCs/>
          <w:iCs/>
        </w:rPr>
      </w:pPr>
      <w:r w:rsidRPr="005E10E0">
        <w:rPr>
          <w:rFonts w:ascii="Times New Roman" w:hAnsi="Times New Roman" w:cs="Times New Roman"/>
          <w:bCs/>
          <w:iCs/>
        </w:rPr>
        <w:t xml:space="preserve">Образование родителей (лекции, семинары, тренинги, мастер-классы, </w:t>
      </w:r>
      <w:proofErr w:type="spellStart"/>
      <w:r w:rsidRPr="005E10E0">
        <w:rPr>
          <w:rFonts w:ascii="Times New Roman" w:hAnsi="Times New Roman" w:cs="Times New Roman"/>
          <w:bCs/>
          <w:iCs/>
        </w:rPr>
        <w:t>медиатека</w:t>
      </w:r>
      <w:proofErr w:type="spellEnd"/>
      <w:r w:rsidRPr="005E10E0">
        <w:rPr>
          <w:rFonts w:ascii="Times New Roman" w:hAnsi="Times New Roman" w:cs="Times New Roman"/>
          <w:bCs/>
          <w:iCs/>
        </w:rPr>
        <w:t>)</w:t>
      </w:r>
    </w:p>
    <w:p w:rsidR="005E10E0" w:rsidRPr="005E10E0" w:rsidRDefault="005E10E0" w:rsidP="000E05AB">
      <w:pPr>
        <w:pStyle w:val="Default"/>
        <w:numPr>
          <w:ilvl w:val="0"/>
          <w:numId w:val="34"/>
        </w:numPr>
        <w:ind w:firstLine="426"/>
        <w:jc w:val="both"/>
        <w:rPr>
          <w:rFonts w:ascii="Times New Roman" w:hAnsi="Times New Roman" w:cs="Times New Roman"/>
          <w:bCs/>
          <w:iCs/>
        </w:rPr>
      </w:pPr>
      <w:r w:rsidRPr="005E10E0">
        <w:rPr>
          <w:rFonts w:ascii="Times New Roman" w:hAnsi="Times New Roman" w:cs="Times New Roman"/>
          <w:bCs/>
          <w:iCs/>
        </w:rPr>
        <w:t>Совместная деятельность (организация досугов, конкурсов, концертов, прогулок, экску</w:t>
      </w:r>
      <w:r w:rsidRPr="005E10E0">
        <w:rPr>
          <w:rFonts w:ascii="Times New Roman" w:hAnsi="Times New Roman" w:cs="Times New Roman"/>
          <w:bCs/>
          <w:iCs/>
        </w:rPr>
        <w:t>р</w:t>
      </w:r>
      <w:r w:rsidRPr="005E10E0">
        <w:rPr>
          <w:rFonts w:ascii="Times New Roman" w:hAnsi="Times New Roman" w:cs="Times New Roman"/>
          <w:bCs/>
          <w:iCs/>
        </w:rPr>
        <w:t>сий, театральная деятельность и т.п.)</w:t>
      </w:r>
    </w:p>
    <w:p w:rsidR="005E10E0" w:rsidRPr="005E10E0" w:rsidRDefault="005E10E0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0E0">
        <w:rPr>
          <w:rFonts w:ascii="Times New Roman" w:hAnsi="Times New Roman" w:cs="Times New Roman"/>
          <w:sz w:val="24"/>
          <w:szCs w:val="24"/>
        </w:rPr>
        <w:t>С целью создания комфортных условий пребывания детей в детском саду, формирования у них умения адаптироваться к новым социальным условиям, была направлена деятельность коллект</w:t>
      </w:r>
      <w:r w:rsidRPr="005E10E0">
        <w:rPr>
          <w:rFonts w:ascii="Times New Roman" w:hAnsi="Times New Roman" w:cs="Times New Roman"/>
          <w:sz w:val="24"/>
          <w:szCs w:val="24"/>
        </w:rPr>
        <w:t>и</w:t>
      </w:r>
      <w:r w:rsidRPr="005E10E0">
        <w:rPr>
          <w:rFonts w:ascii="Times New Roman" w:hAnsi="Times New Roman" w:cs="Times New Roman"/>
          <w:sz w:val="24"/>
          <w:szCs w:val="24"/>
        </w:rPr>
        <w:t>ва на разнообразную совместную деятельность взрослых и детей:</w:t>
      </w:r>
    </w:p>
    <w:tbl>
      <w:tblPr>
        <w:tblW w:w="97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85"/>
      </w:tblGrid>
      <w:tr w:rsidR="005E10E0" w:rsidRPr="005E10E0" w:rsidTr="00997945">
        <w:trPr>
          <w:trHeight w:val="272"/>
        </w:trPr>
        <w:tc>
          <w:tcPr>
            <w:tcW w:w="97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Осенняя семейная выставка</w:t>
            </w:r>
            <w:r w:rsidRPr="005E10E0">
              <w:t>: «Фантазёры»;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tabs>
                <w:tab w:val="left" w:pos="2790"/>
              </w:tabs>
              <w:ind w:left="0"/>
            </w:pPr>
            <w:r w:rsidRPr="005E10E0">
              <w:rPr>
                <w:rStyle w:val="af3"/>
                <w:b w:val="0"/>
                <w:iCs/>
              </w:rPr>
              <w:t>Районный фестиваль любительского  творчества «Кронштадтская осень- 2013»;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Досуг совместно с мамами воспитанников «День матери»;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Конкурс «Папа, мама, я – спортивная семья»;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rFonts w:eastAsiaTheme="minorEastAsia"/>
                <w:bCs/>
                <w:kern w:val="24"/>
              </w:rPr>
              <w:t>Конкурс  новогодних поделок «Символ 2014 года»;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Конкурс  «Всемогущий папа»;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rFonts w:eastAsiaTheme="minorEastAsia"/>
                <w:bCs/>
                <w:kern w:val="24"/>
              </w:rPr>
              <w:t>Выставка  рисунков «Наши любимые мамочки и бабушки»;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Семейный конкурс  «Книга своими руками»;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Неделя «Нескучного здоровья»;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lastRenderedPageBreak/>
              <w:t>Тематические выставки  к памятным дням;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Дни открытых дверей;</w:t>
            </w:r>
          </w:p>
          <w:p w:rsidR="005E10E0" w:rsidRPr="005E10E0" w:rsidRDefault="005E10E0" w:rsidP="000E05AB">
            <w:pPr>
              <w:pStyle w:val="a7"/>
              <w:numPr>
                <w:ilvl w:val="0"/>
                <w:numId w:val="35"/>
              </w:numPr>
              <w:ind w:left="0"/>
            </w:pPr>
            <w:r w:rsidRPr="005E10E0">
              <w:rPr>
                <w:bCs/>
                <w:kern w:val="24"/>
              </w:rPr>
              <w:t>Благоустройство территории детского сада.</w:t>
            </w:r>
          </w:p>
        </w:tc>
      </w:tr>
    </w:tbl>
    <w:p w:rsidR="005E10E0" w:rsidRPr="005E10E0" w:rsidRDefault="005E10E0" w:rsidP="000E05AB">
      <w:pPr>
        <w:pStyle w:val="Default"/>
        <w:jc w:val="both"/>
        <w:rPr>
          <w:rFonts w:ascii="Times New Roman" w:hAnsi="Times New Roman" w:cs="Times New Roman"/>
        </w:rPr>
      </w:pPr>
      <w:r w:rsidRPr="005E10E0">
        <w:rPr>
          <w:rFonts w:ascii="Times New Roman" w:hAnsi="Times New Roman" w:cs="Times New Roman"/>
        </w:rPr>
        <w:lastRenderedPageBreak/>
        <w:t xml:space="preserve">По результатам анкетирования большинство родителей в полной мере удовлетворено качеством образовательных услуг в </w:t>
      </w:r>
      <w:r w:rsidR="003C0056">
        <w:rPr>
          <w:rFonts w:ascii="Times New Roman" w:hAnsi="Times New Roman" w:cs="Times New Roman"/>
        </w:rPr>
        <w:t>ДОО</w:t>
      </w:r>
      <w:r w:rsidRPr="005E10E0">
        <w:rPr>
          <w:rFonts w:ascii="Times New Roman" w:hAnsi="Times New Roman" w:cs="Times New Roman"/>
        </w:rPr>
        <w:t xml:space="preserve">. </w:t>
      </w:r>
    </w:p>
    <w:p w:rsidR="00F87E98" w:rsidRDefault="005E10E0" w:rsidP="000E05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E10E0">
        <w:rPr>
          <w:rFonts w:ascii="Times New Roman" w:hAnsi="Times New Roman" w:cs="Times New Roman"/>
        </w:rPr>
        <w:t xml:space="preserve">Делая вывод о работе по взаимодействию детского сада с семьями воспитанников,  можно сказать, что она </w:t>
      </w:r>
      <w:r w:rsidRPr="005E10E0">
        <w:rPr>
          <w:rFonts w:ascii="Times New Roman" w:hAnsi="Times New Roman" w:cs="Times New Roman"/>
          <w:bCs/>
        </w:rPr>
        <w:t>выполнена в большом объёме, при участии всего педагогического коллектива и согласно годовому плану.</w:t>
      </w:r>
      <w:r w:rsidR="00DA1A17">
        <w:rPr>
          <w:rFonts w:ascii="Times New Roman" w:hAnsi="Times New Roman" w:cs="Times New Roman"/>
          <w:bCs/>
        </w:rPr>
        <w:t xml:space="preserve"> </w:t>
      </w:r>
      <w:r w:rsidR="00DA1A17">
        <w:rPr>
          <w:rFonts w:ascii="Times New Roman" w:eastAsia="Times New Roman" w:hAnsi="Times New Roman"/>
          <w:sz w:val="24"/>
          <w:szCs w:val="24"/>
        </w:rPr>
        <w:t xml:space="preserve">Создание модели.                                                                                                                                                          </w:t>
      </w:r>
      <w:r w:rsidR="00DA1A17" w:rsidRPr="00DA1A17">
        <w:rPr>
          <w:rFonts w:ascii="Times New Roman" w:eastAsia="Times New Roman" w:hAnsi="Times New Roman"/>
          <w:b/>
          <w:sz w:val="24"/>
          <w:szCs w:val="24"/>
        </w:rPr>
        <w:t>Задача</w:t>
      </w:r>
      <w:r w:rsidR="00DA1A17">
        <w:rPr>
          <w:rFonts w:ascii="Times New Roman" w:eastAsia="Times New Roman" w:hAnsi="Times New Roman"/>
          <w:sz w:val="24"/>
          <w:szCs w:val="24"/>
        </w:rPr>
        <w:t xml:space="preserve">: </w:t>
      </w:r>
      <w:r w:rsidR="00F87E98">
        <w:rPr>
          <w:rFonts w:ascii="Times New Roman" w:eastAsia="Times New Roman" w:hAnsi="Times New Roman"/>
          <w:sz w:val="24"/>
          <w:szCs w:val="24"/>
        </w:rPr>
        <w:t>Создание модели эффективного партнерства семьи и ДОО в условиях введения ФГОС ДО.</w:t>
      </w:r>
    </w:p>
    <w:p w:rsidR="006D7702" w:rsidRPr="0033065A" w:rsidRDefault="008C1423" w:rsidP="004B3CA4">
      <w:pPr>
        <w:pStyle w:val="13"/>
        <w:spacing w:after="0" w:line="240" w:lineRule="auto"/>
        <w:ind w:left="0" w:firstLine="567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1</w:t>
      </w:r>
      <w:r w:rsidR="003C0056">
        <w:rPr>
          <w:rFonts w:ascii="Times New Roman" w:hAnsi="Times New Roman"/>
          <w:b/>
          <w:spacing w:val="-2"/>
          <w:sz w:val="24"/>
          <w:szCs w:val="24"/>
        </w:rPr>
        <w:t>4</w:t>
      </w:r>
      <w:r w:rsidR="006D7702" w:rsidRPr="003C0056">
        <w:rPr>
          <w:rFonts w:ascii="Times New Roman" w:hAnsi="Times New Roman"/>
          <w:b/>
          <w:spacing w:val="-2"/>
          <w:sz w:val="24"/>
          <w:szCs w:val="24"/>
        </w:rPr>
        <w:t>.</w:t>
      </w:r>
      <w:r w:rsidR="00301744" w:rsidRPr="003C005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441FC0" w:rsidRPr="003C0056"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="006D7702" w:rsidRPr="003C0056">
        <w:rPr>
          <w:rFonts w:ascii="Times New Roman" w:hAnsi="Times New Roman"/>
          <w:b/>
          <w:spacing w:val="-2"/>
          <w:sz w:val="24"/>
          <w:szCs w:val="24"/>
        </w:rPr>
        <w:t>Условия осуществления образовательного процесса.</w:t>
      </w:r>
    </w:p>
    <w:p w:rsidR="006D7702" w:rsidRPr="0023421B" w:rsidRDefault="006D7702" w:rsidP="000E05A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0174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Материально – техническое обеспечение</w:t>
      </w:r>
      <w:r w:rsidRPr="0023421B">
        <w:rPr>
          <w:rFonts w:ascii="Times New Roman" w:hAnsi="Times New Roman" w:cs="Times New Roman"/>
          <w:color w:val="000000"/>
          <w:spacing w:val="-2"/>
          <w:sz w:val="24"/>
          <w:szCs w:val="24"/>
        </w:rPr>
        <w:t>, оснащение образовательного процесса и развивающая среда детского сада соответствует требованиям федерального государственного образовательного стандарта дошкольного образования и СанПиН 2.4.1.3049-13. В учреждении созданы необходимые условия, позволяющие эффективно осуществлять образовательный процесс.</w:t>
      </w:r>
    </w:p>
    <w:p w:rsidR="006D7702" w:rsidRPr="00973DCA" w:rsidRDefault="006D7702" w:rsidP="000E05A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73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учреждении созданы условия для беспрепятственного доступа детей инвалидов к объе</w:t>
      </w:r>
      <w:r w:rsidRPr="00973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973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там инфраструктуры детского сада. 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17">
        <w:rPr>
          <w:rFonts w:ascii="Times New Roman" w:hAnsi="Times New Roman" w:cs="Times New Roman"/>
          <w:b/>
          <w:sz w:val="24"/>
          <w:szCs w:val="24"/>
        </w:rPr>
        <w:t>Предметно-пространственная среда</w:t>
      </w:r>
      <w:r w:rsidRPr="00EE1517">
        <w:rPr>
          <w:rFonts w:ascii="Times New Roman" w:hAnsi="Times New Roman" w:cs="Times New Roman"/>
          <w:sz w:val="24"/>
          <w:szCs w:val="24"/>
        </w:rPr>
        <w:t xml:space="preserve"> </w:t>
      </w:r>
      <w:r w:rsidR="003C0056">
        <w:rPr>
          <w:rFonts w:ascii="Times New Roman" w:hAnsi="Times New Roman" w:cs="Times New Roman"/>
          <w:sz w:val="24"/>
          <w:szCs w:val="24"/>
        </w:rPr>
        <w:t>ДОО</w:t>
      </w:r>
      <w:r w:rsidRPr="00EE1517">
        <w:rPr>
          <w:rFonts w:ascii="Times New Roman" w:hAnsi="Times New Roman" w:cs="Times New Roman"/>
          <w:sz w:val="24"/>
          <w:szCs w:val="24"/>
        </w:rPr>
        <w:t xml:space="preserve"> обеспечивает выше среднего уровень интеллект</w:t>
      </w:r>
      <w:r w:rsidRPr="00EE1517">
        <w:rPr>
          <w:rFonts w:ascii="Times New Roman" w:hAnsi="Times New Roman" w:cs="Times New Roman"/>
          <w:sz w:val="24"/>
          <w:szCs w:val="24"/>
        </w:rPr>
        <w:t>у</w:t>
      </w:r>
      <w:r w:rsidRPr="00EE1517">
        <w:rPr>
          <w:rFonts w:ascii="Times New Roman" w:hAnsi="Times New Roman" w:cs="Times New Roman"/>
          <w:sz w:val="24"/>
          <w:szCs w:val="24"/>
        </w:rPr>
        <w:t>ального, эмоционального, личностного развития ребенка (выделены и оборудованы центры а</w:t>
      </w:r>
      <w:r w:rsidRPr="00EE1517">
        <w:rPr>
          <w:rFonts w:ascii="Times New Roman" w:hAnsi="Times New Roman" w:cs="Times New Roman"/>
          <w:sz w:val="24"/>
          <w:szCs w:val="24"/>
        </w:rPr>
        <w:t>к</w:t>
      </w:r>
      <w:r w:rsidRPr="00EE1517">
        <w:rPr>
          <w:rFonts w:ascii="Times New Roman" w:hAnsi="Times New Roman" w:cs="Times New Roman"/>
          <w:sz w:val="24"/>
          <w:szCs w:val="24"/>
        </w:rPr>
        <w:t>тивности для игр, образовательной деятельности, отдыха) и организуется таким образом, чтобы каждый ребенок имел возможность заниматься любимым делом. При построении предметно-развивающей среды соблюдаются  основные принципы: открытость; гибкое зонирование; ст</w:t>
      </w:r>
      <w:r w:rsidRPr="00EE1517">
        <w:rPr>
          <w:rFonts w:ascii="Times New Roman" w:hAnsi="Times New Roman" w:cs="Times New Roman"/>
          <w:sz w:val="24"/>
          <w:szCs w:val="24"/>
        </w:rPr>
        <w:t>а</w:t>
      </w:r>
      <w:r w:rsidRPr="00EE1517">
        <w:rPr>
          <w:rFonts w:ascii="Times New Roman" w:hAnsi="Times New Roman" w:cs="Times New Roman"/>
          <w:sz w:val="24"/>
          <w:szCs w:val="24"/>
        </w:rPr>
        <w:t xml:space="preserve">бильность - динамичность; </w:t>
      </w:r>
      <w:proofErr w:type="spellStart"/>
      <w:r w:rsidRPr="00EE1517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EE1517">
        <w:rPr>
          <w:rFonts w:ascii="Times New Roman" w:hAnsi="Times New Roman" w:cs="Times New Roman"/>
          <w:sz w:val="24"/>
          <w:szCs w:val="24"/>
        </w:rPr>
        <w:t>; гендерный подход.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517">
        <w:rPr>
          <w:rFonts w:ascii="Times New Roman" w:hAnsi="Times New Roman" w:cs="Times New Roman"/>
          <w:sz w:val="24"/>
          <w:szCs w:val="24"/>
        </w:rPr>
        <w:t xml:space="preserve">           Предметно-развивающая среда  отвечает  целям и задачам реализуемой в </w:t>
      </w:r>
      <w:r w:rsidR="003C0056">
        <w:rPr>
          <w:rFonts w:ascii="Times New Roman" w:hAnsi="Times New Roman" w:cs="Times New Roman"/>
          <w:sz w:val="24"/>
          <w:szCs w:val="24"/>
        </w:rPr>
        <w:t>ДОО</w:t>
      </w:r>
      <w:r w:rsidRPr="00EE1517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дошкольного образования. Наши педагоги учатся по-новому планировать, строить информационно-развивающее пространство. За этот учебный год было  дополнительно приобретено   много нового игрового оборудования развивающего типа. Эти и</w:t>
      </w:r>
      <w:r w:rsidRPr="00EE1517">
        <w:rPr>
          <w:rFonts w:ascii="Times New Roman" w:hAnsi="Times New Roman" w:cs="Times New Roman"/>
          <w:sz w:val="24"/>
          <w:szCs w:val="24"/>
        </w:rPr>
        <w:t>г</w:t>
      </w:r>
      <w:r w:rsidRPr="00EE1517">
        <w:rPr>
          <w:rFonts w:ascii="Times New Roman" w:hAnsi="Times New Roman" w:cs="Times New Roman"/>
          <w:sz w:val="24"/>
          <w:szCs w:val="24"/>
        </w:rPr>
        <w:t>ры способствуют развитию интеллектуальных и творческих способностей детей, помогают детям лучше усваивать  и закрепить полученные  знания.</w:t>
      </w:r>
    </w:p>
    <w:p w:rsidR="00EE1517" w:rsidRPr="00EE1517" w:rsidRDefault="00EE1517" w:rsidP="000E05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517">
        <w:rPr>
          <w:rFonts w:ascii="Times New Roman" w:hAnsi="Times New Roman" w:cs="Times New Roman"/>
          <w:sz w:val="24"/>
          <w:szCs w:val="24"/>
        </w:rPr>
        <w:t xml:space="preserve"> Предметная среда всех помещений оптимально насыщена, выдержана мера «необходим</w:t>
      </w:r>
      <w:r w:rsidRPr="00EE1517">
        <w:rPr>
          <w:rFonts w:ascii="Times New Roman" w:hAnsi="Times New Roman" w:cs="Times New Roman"/>
          <w:sz w:val="24"/>
          <w:szCs w:val="24"/>
        </w:rPr>
        <w:t>о</w:t>
      </w:r>
      <w:r w:rsidRPr="00EE1517">
        <w:rPr>
          <w:rFonts w:ascii="Times New Roman" w:hAnsi="Times New Roman" w:cs="Times New Roman"/>
          <w:sz w:val="24"/>
          <w:szCs w:val="24"/>
        </w:rPr>
        <w:t>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Ср</w:t>
      </w:r>
      <w:r w:rsidRPr="00EE1517">
        <w:rPr>
          <w:rFonts w:ascii="Times New Roman" w:hAnsi="Times New Roman" w:cs="Times New Roman"/>
          <w:sz w:val="24"/>
          <w:szCs w:val="24"/>
        </w:rPr>
        <w:t>е</w:t>
      </w:r>
      <w:r w:rsidRPr="00EE1517">
        <w:rPr>
          <w:rFonts w:ascii="Times New Roman" w:hAnsi="Times New Roman" w:cs="Times New Roman"/>
          <w:sz w:val="24"/>
          <w:szCs w:val="24"/>
        </w:rPr>
        <w:t xml:space="preserve">да своевременно обновляется с учетом программы, усложняющегося уровня умений  их половых различий. </w:t>
      </w:r>
    </w:p>
    <w:p w:rsidR="00EE1517" w:rsidRPr="00EE1517" w:rsidRDefault="00EE1517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Для организации педагогического процесса и оздоровительной работы </w:t>
      </w:r>
      <w:r w:rsidR="003C0056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ДОО</w:t>
      </w: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имеет совр</w:t>
      </w: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менную материально-техническую базу для осуществления работы: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- физкультурно-оздоровительной направленности;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- познавательно - речевой направленности;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- художественно</w:t>
      </w:r>
      <w:r w:rsidR="00E61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E61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эстетическое направленности;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социально-личностной направленности; </w:t>
      </w:r>
    </w:p>
    <w:p w:rsidR="00EE1517" w:rsidRPr="00EE1517" w:rsidRDefault="00EE1517" w:rsidP="000E05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E1517">
        <w:rPr>
          <w:rFonts w:ascii="Times New Roman" w:hAnsi="Times New Roman" w:cs="Times New Roman"/>
          <w:color w:val="000000"/>
          <w:spacing w:val="-2"/>
          <w:sz w:val="24"/>
          <w:szCs w:val="24"/>
        </w:rPr>
        <w:t>- коррекционной направленности.</w:t>
      </w:r>
    </w:p>
    <w:p w:rsidR="00EE1517" w:rsidRPr="00EE1517" w:rsidRDefault="00EE1517" w:rsidP="000E0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517">
        <w:rPr>
          <w:rFonts w:ascii="Times New Roman" w:hAnsi="Times New Roman" w:cs="Times New Roman"/>
          <w:sz w:val="24"/>
          <w:szCs w:val="24"/>
        </w:rPr>
        <w:t>Следуя принципу стабильности и динамичности, воспитатели используют в пространстве переменные и заменяемые элементы убранства: сезонные букеты, игровой материал по теме н</w:t>
      </w:r>
      <w:r w:rsidRPr="00EE1517">
        <w:rPr>
          <w:rFonts w:ascii="Times New Roman" w:hAnsi="Times New Roman" w:cs="Times New Roman"/>
          <w:sz w:val="24"/>
          <w:szCs w:val="24"/>
        </w:rPr>
        <w:t>е</w:t>
      </w:r>
      <w:r w:rsidRPr="00EE1517">
        <w:rPr>
          <w:rFonts w:ascii="Times New Roman" w:hAnsi="Times New Roman" w:cs="Times New Roman"/>
          <w:sz w:val="24"/>
          <w:szCs w:val="24"/>
        </w:rPr>
        <w:t xml:space="preserve">дели, месяца,   тематические книжные выставки, в зоне </w:t>
      </w:r>
      <w:r w:rsidRPr="00EE1517">
        <w:rPr>
          <w:rFonts w:ascii="Times New Roman" w:hAnsi="Times New Roman" w:cs="Times New Roman"/>
          <w:bCs/>
          <w:sz w:val="24"/>
          <w:szCs w:val="24"/>
        </w:rPr>
        <w:t>потолочного</w:t>
      </w:r>
      <w:r w:rsidRPr="00EE1517">
        <w:rPr>
          <w:rFonts w:ascii="Times New Roman" w:hAnsi="Times New Roman" w:cs="Times New Roman"/>
          <w:sz w:val="24"/>
          <w:szCs w:val="24"/>
        </w:rPr>
        <w:t xml:space="preserve"> </w:t>
      </w:r>
      <w:r w:rsidRPr="00EE1517">
        <w:rPr>
          <w:rFonts w:ascii="Times New Roman" w:hAnsi="Times New Roman" w:cs="Times New Roman"/>
          <w:bCs/>
          <w:sz w:val="24"/>
          <w:szCs w:val="24"/>
        </w:rPr>
        <w:t>пространства</w:t>
      </w:r>
      <w:r w:rsidRPr="00EE1517">
        <w:rPr>
          <w:rFonts w:ascii="Times New Roman" w:hAnsi="Times New Roman" w:cs="Times New Roman"/>
          <w:sz w:val="24"/>
          <w:szCs w:val="24"/>
        </w:rPr>
        <w:t xml:space="preserve"> – разнообра</w:t>
      </w:r>
      <w:r w:rsidRPr="00EE1517">
        <w:rPr>
          <w:rFonts w:ascii="Times New Roman" w:hAnsi="Times New Roman" w:cs="Times New Roman"/>
          <w:sz w:val="24"/>
          <w:szCs w:val="24"/>
        </w:rPr>
        <w:t>з</w:t>
      </w:r>
      <w:r w:rsidRPr="00EE1517">
        <w:rPr>
          <w:rFonts w:ascii="Times New Roman" w:hAnsi="Times New Roman" w:cs="Times New Roman"/>
          <w:sz w:val="24"/>
          <w:szCs w:val="24"/>
        </w:rPr>
        <w:t>ные тематические композиции. Игровое оборудование размещено по принципу комплексного и гибкого зонирования, что позволяет детям объединяться небольшими подгруппами по общим интересам.</w:t>
      </w:r>
    </w:p>
    <w:p w:rsidR="00EE1517" w:rsidRPr="00EE1517" w:rsidRDefault="00EE1517" w:rsidP="000E05AB">
      <w:pPr>
        <w:pStyle w:val="justifyfull"/>
        <w:spacing w:before="0" w:beforeAutospacing="0" w:after="0" w:afterAutospacing="0"/>
        <w:jc w:val="both"/>
      </w:pPr>
      <w:r w:rsidRPr="00EE1517">
        <w:t xml:space="preserve">             Для организации образовательной деятельности с детьми закуплено достаточное колич</w:t>
      </w:r>
      <w:r w:rsidRPr="00EE1517">
        <w:t>е</w:t>
      </w:r>
      <w:r w:rsidRPr="00EE1517">
        <w:t xml:space="preserve">ство   канцелярских товаров: в течение всего учебного года воспитанники детского сада были обеспечены необходимыми материалами для творчества (картон, альбомы, </w:t>
      </w:r>
      <w:proofErr w:type="spellStart"/>
      <w:r w:rsidRPr="00EE1517">
        <w:t>цв</w:t>
      </w:r>
      <w:proofErr w:type="spellEnd"/>
      <w:r w:rsidRPr="00EE1517">
        <w:t>. бумага, краски, карандаши, фломастеры  и т.д.).</w:t>
      </w:r>
    </w:p>
    <w:p w:rsidR="00EE1517" w:rsidRPr="00EE1517" w:rsidRDefault="00EE1517" w:rsidP="000E0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517">
        <w:rPr>
          <w:rFonts w:ascii="Times New Roman" w:hAnsi="Times New Roman" w:cs="Times New Roman"/>
          <w:sz w:val="24"/>
          <w:szCs w:val="24"/>
        </w:rPr>
        <w:t xml:space="preserve">Интерьер помещений </w:t>
      </w:r>
      <w:r w:rsidR="003C0056">
        <w:rPr>
          <w:rFonts w:ascii="Times New Roman" w:hAnsi="Times New Roman" w:cs="Times New Roman"/>
          <w:sz w:val="24"/>
          <w:szCs w:val="24"/>
        </w:rPr>
        <w:t>ДОО</w:t>
      </w:r>
      <w:r w:rsidRPr="00EE1517">
        <w:rPr>
          <w:rFonts w:ascii="Times New Roman" w:hAnsi="Times New Roman" w:cs="Times New Roman"/>
          <w:sz w:val="24"/>
          <w:szCs w:val="24"/>
        </w:rPr>
        <w:t xml:space="preserve"> эстетически оформлен и отвечает современным требованиям.  </w:t>
      </w:r>
    </w:p>
    <w:p w:rsidR="00F23996" w:rsidRDefault="00F23996" w:rsidP="000E0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996" w:rsidRDefault="00F23996" w:rsidP="000E0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3996" w:rsidRDefault="00F23996" w:rsidP="000E05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7702" w:rsidRPr="004F2B91" w:rsidRDefault="006D7702" w:rsidP="00F23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B91">
        <w:rPr>
          <w:rFonts w:ascii="Times New Roman" w:hAnsi="Times New Roman"/>
          <w:b/>
          <w:sz w:val="24"/>
          <w:szCs w:val="24"/>
        </w:rPr>
        <w:lastRenderedPageBreak/>
        <w:t>Оснащенность ДО</w:t>
      </w:r>
      <w:r w:rsidR="003C0056">
        <w:rPr>
          <w:rFonts w:ascii="Times New Roman" w:hAnsi="Times New Roman"/>
          <w:b/>
          <w:sz w:val="24"/>
          <w:szCs w:val="24"/>
        </w:rPr>
        <w:t>О</w:t>
      </w:r>
      <w:r w:rsidRPr="004F2B91">
        <w:rPr>
          <w:rFonts w:ascii="Times New Roman" w:hAnsi="Times New Roman"/>
          <w:b/>
          <w:sz w:val="24"/>
          <w:szCs w:val="24"/>
        </w:rPr>
        <w:t xml:space="preserve"> техническими средствами обучения (информационные ресурсы)</w:t>
      </w:r>
    </w:p>
    <w:p w:rsidR="006D7702" w:rsidRPr="004F2B91" w:rsidRDefault="006D7702" w:rsidP="000E05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B91">
        <w:rPr>
          <w:rFonts w:ascii="Times New Roman" w:hAnsi="Times New Roman" w:cs="Times New Roman"/>
          <w:sz w:val="24"/>
          <w:szCs w:val="24"/>
        </w:rPr>
        <w:t xml:space="preserve">Для наглядного сопровождения </w:t>
      </w:r>
      <w:proofErr w:type="spellStart"/>
      <w:r w:rsidRPr="004F2B9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F2B91">
        <w:rPr>
          <w:rFonts w:ascii="Times New Roman" w:hAnsi="Times New Roman" w:cs="Times New Roman"/>
          <w:sz w:val="24"/>
          <w:szCs w:val="24"/>
        </w:rPr>
        <w:t xml:space="preserve">-образовательного процесса и  </w:t>
      </w:r>
      <w:r w:rsidR="00DD5C45">
        <w:rPr>
          <w:rFonts w:ascii="Times New Roman" w:hAnsi="Times New Roman" w:cs="Times New Roman"/>
          <w:sz w:val="24"/>
          <w:szCs w:val="24"/>
        </w:rPr>
        <w:t>применения</w:t>
      </w:r>
      <w:r w:rsidRPr="004F2B91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</w:t>
      </w:r>
      <w:r w:rsidR="00EE1517">
        <w:rPr>
          <w:rFonts w:ascii="Times New Roman" w:hAnsi="Times New Roman" w:cs="Times New Roman"/>
          <w:sz w:val="24"/>
          <w:szCs w:val="24"/>
        </w:rPr>
        <w:t xml:space="preserve">нологий в работе с </w:t>
      </w:r>
      <w:r w:rsidR="00DD5C45">
        <w:rPr>
          <w:rFonts w:ascii="Times New Roman" w:hAnsi="Times New Roman" w:cs="Times New Roman"/>
          <w:sz w:val="24"/>
          <w:szCs w:val="24"/>
        </w:rPr>
        <w:t>воспитанниками</w:t>
      </w:r>
      <w:r w:rsidR="00EE1517">
        <w:rPr>
          <w:rFonts w:ascii="Times New Roman" w:hAnsi="Times New Roman" w:cs="Times New Roman"/>
          <w:sz w:val="24"/>
          <w:szCs w:val="24"/>
        </w:rPr>
        <w:t>, в ДОО</w:t>
      </w:r>
      <w:r w:rsidRPr="004F2B91">
        <w:rPr>
          <w:rFonts w:ascii="Times New Roman" w:hAnsi="Times New Roman" w:cs="Times New Roman"/>
          <w:sz w:val="24"/>
          <w:szCs w:val="24"/>
        </w:rPr>
        <w:t xml:space="preserve"> имеются: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3571"/>
        <w:gridCol w:w="2679"/>
      </w:tblGrid>
      <w:tr w:rsidR="003C0056" w:rsidRPr="004F2B91" w:rsidTr="003C0056">
        <w:trPr>
          <w:trHeight w:val="258"/>
        </w:trPr>
        <w:tc>
          <w:tcPr>
            <w:tcW w:w="3996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ТСО</w:t>
            </w:r>
          </w:p>
        </w:tc>
        <w:tc>
          <w:tcPr>
            <w:tcW w:w="3632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</w:tr>
      <w:tr w:rsidR="003C0056" w:rsidRPr="004F2B91" w:rsidTr="003C0056">
        <w:trPr>
          <w:trHeight w:val="516"/>
        </w:trPr>
        <w:tc>
          <w:tcPr>
            <w:tcW w:w="3996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Магнитофоны </w:t>
            </w:r>
          </w:p>
        </w:tc>
        <w:tc>
          <w:tcPr>
            <w:tcW w:w="3632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все возрастные груп</w:t>
            </w:r>
            <w:r w:rsidR="00692DDA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  <w:p w:rsid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692DDA" w:rsidRPr="003C0056" w:rsidRDefault="00692DDA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C0056" w:rsidRPr="004F2B91" w:rsidTr="003C0056">
        <w:trPr>
          <w:trHeight w:val="530"/>
        </w:trPr>
        <w:tc>
          <w:tcPr>
            <w:tcW w:w="3996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632" w:type="dxa"/>
          </w:tcPr>
          <w:p w:rsid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психологической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грузки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C0056" w:rsidRPr="004F2B91" w:rsidTr="003C0056">
        <w:trPr>
          <w:trHeight w:val="516"/>
        </w:trPr>
        <w:tc>
          <w:tcPr>
            <w:tcW w:w="3996" w:type="dxa"/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Мультимедийный ком</w:t>
            </w:r>
            <w:r w:rsidR="009D63BC">
              <w:rPr>
                <w:rFonts w:ascii="Times New Roman" w:hAnsi="Times New Roman" w:cs="Times New Roman"/>
                <w:sz w:val="24"/>
                <w:szCs w:val="24"/>
              </w:rPr>
              <w:t>плекс с экр</w:t>
            </w:r>
            <w:r w:rsidR="009D6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63BC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3632" w:type="dxa"/>
          </w:tcPr>
          <w:p w:rsidR="00692DDA" w:rsidRPr="003C0056" w:rsidRDefault="009D63BC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C0056" w:rsidRPr="003C0056" w:rsidRDefault="003C0056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 </w:t>
            </w:r>
          </w:p>
        </w:tc>
      </w:tr>
      <w:tr w:rsidR="003922EF" w:rsidRPr="004F2B91" w:rsidTr="003C0056">
        <w:trPr>
          <w:trHeight w:val="516"/>
        </w:trPr>
        <w:tc>
          <w:tcPr>
            <w:tcW w:w="3996" w:type="dxa"/>
          </w:tcPr>
          <w:p w:rsidR="003922EF" w:rsidRPr="009D63BC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63BC">
              <w:rPr>
                <w:rFonts w:ascii="Times New Roman" w:hAnsi="Times New Roman" w:cs="Times New Roman"/>
                <w:sz w:val="24"/>
                <w:szCs w:val="24"/>
              </w:rPr>
              <w:t>нтерактивн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3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Mimio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(с маркерной антибликовой доской)</w:t>
            </w:r>
          </w:p>
        </w:tc>
        <w:tc>
          <w:tcPr>
            <w:tcW w:w="3632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Эпизодически </w:t>
            </w:r>
          </w:p>
        </w:tc>
      </w:tr>
      <w:tr w:rsidR="003922EF" w:rsidRPr="004F2B91" w:rsidTr="003C0056">
        <w:trPr>
          <w:trHeight w:val="516"/>
        </w:trPr>
        <w:tc>
          <w:tcPr>
            <w:tcW w:w="3996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3632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администрации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922EF" w:rsidRPr="004F2B91" w:rsidTr="003C0056">
        <w:trPr>
          <w:trHeight w:val="530"/>
        </w:trPr>
        <w:tc>
          <w:tcPr>
            <w:tcW w:w="3996" w:type="dxa"/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3632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специалистов</w:t>
            </w:r>
          </w:p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922EF" w:rsidRPr="004F2B91" w:rsidTr="003C0056">
        <w:trPr>
          <w:trHeight w:val="530"/>
        </w:trPr>
        <w:tc>
          <w:tcPr>
            <w:tcW w:w="3996" w:type="dxa"/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</w:t>
            </w:r>
          </w:p>
        </w:tc>
        <w:tc>
          <w:tcPr>
            <w:tcW w:w="3632" w:type="dxa"/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</w:p>
        </w:tc>
      </w:tr>
      <w:tr w:rsidR="003922EF" w:rsidRPr="004F2B91" w:rsidTr="003C0056">
        <w:trPr>
          <w:trHeight w:val="631"/>
        </w:trPr>
        <w:tc>
          <w:tcPr>
            <w:tcW w:w="3996" w:type="dxa"/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Телевизоры</w:t>
            </w:r>
          </w:p>
        </w:tc>
        <w:tc>
          <w:tcPr>
            <w:tcW w:w="3632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</w:t>
            </w:r>
          </w:p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О.Р. 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Эпизодическ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22EF" w:rsidRPr="004F2B91" w:rsidTr="00692DDA">
        <w:trPr>
          <w:trHeight w:val="328"/>
        </w:trPr>
        <w:tc>
          <w:tcPr>
            <w:tcW w:w="3996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3C0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плеер</w:t>
            </w:r>
          </w:p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922EF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дошкольные группы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3922EF" w:rsidRPr="003C0056" w:rsidRDefault="003922EF" w:rsidP="000E0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56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</w:p>
        </w:tc>
      </w:tr>
    </w:tbl>
    <w:p w:rsidR="00EE1517" w:rsidRPr="00EE1517" w:rsidRDefault="00EE1517" w:rsidP="000E05AB">
      <w:pPr>
        <w:pStyle w:val="c3"/>
        <w:spacing w:before="0" w:after="0"/>
        <w:ind w:firstLine="567"/>
        <w:jc w:val="both"/>
      </w:pPr>
      <w:r w:rsidRPr="00EE1517">
        <w:rPr>
          <w:rStyle w:val="c5"/>
        </w:rPr>
        <w:t>Компьютер стал в детском  саду частью развивающей предметной среды.  Он рассматрив</w:t>
      </w:r>
      <w:r w:rsidRPr="00EE1517">
        <w:rPr>
          <w:rStyle w:val="c5"/>
        </w:rPr>
        <w:t>а</w:t>
      </w:r>
      <w:r w:rsidRPr="00EE1517">
        <w:rPr>
          <w:rStyle w:val="c5"/>
        </w:rPr>
        <w:t>ется не  как отдельное обучающее игровое устройство, а как универсальная информационная с</w:t>
      </w:r>
      <w:r w:rsidRPr="00EE1517">
        <w:rPr>
          <w:rStyle w:val="c5"/>
        </w:rPr>
        <w:t>и</w:t>
      </w:r>
      <w:r w:rsidRPr="00EE1517">
        <w:rPr>
          <w:rStyle w:val="c5"/>
        </w:rPr>
        <w:t xml:space="preserve">стема, способная интегрировать с различными направлениями </w:t>
      </w:r>
      <w:proofErr w:type="spellStart"/>
      <w:r w:rsidRPr="00EE1517">
        <w:rPr>
          <w:rStyle w:val="c5"/>
        </w:rPr>
        <w:t>воспитательно</w:t>
      </w:r>
      <w:proofErr w:type="spellEnd"/>
      <w:r w:rsidRPr="00EE1517">
        <w:rPr>
          <w:rStyle w:val="c5"/>
        </w:rPr>
        <w:t xml:space="preserve">- образовательного процесса, обогатить  и    изменить   развивающую среду детского сада. </w:t>
      </w:r>
    </w:p>
    <w:p w:rsidR="00EE1517" w:rsidRPr="00EE1517" w:rsidRDefault="00EE1517" w:rsidP="000E05AB">
      <w:pPr>
        <w:pStyle w:val="c3"/>
        <w:spacing w:before="0" w:after="0"/>
        <w:ind w:firstLine="567"/>
        <w:jc w:val="both"/>
      </w:pPr>
      <w:r w:rsidRPr="00EE1517">
        <w:rPr>
          <w:rStyle w:val="c5"/>
        </w:rPr>
        <w:t>Все административные кабинеты оборудованы компьютерами, принтерами, ксероксами. Соответствующим образом оборудован кабинет</w:t>
      </w:r>
      <w:r w:rsidR="00DD5C45">
        <w:rPr>
          <w:rStyle w:val="c5"/>
        </w:rPr>
        <w:t xml:space="preserve"> </w:t>
      </w:r>
      <w:r w:rsidRPr="00EE1517">
        <w:rPr>
          <w:rStyle w:val="c5"/>
        </w:rPr>
        <w:t>- библиотека для индивидуальной работы пед</w:t>
      </w:r>
      <w:r w:rsidRPr="00EE1517">
        <w:rPr>
          <w:rStyle w:val="c5"/>
        </w:rPr>
        <w:t>а</w:t>
      </w:r>
      <w:r w:rsidRPr="00EE1517">
        <w:rPr>
          <w:rStyle w:val="c5"/>
        </w:rPr>
        <w:t xml:space="preserve">гогов </w:t>
      </w:r>
      <w:r w:rsidR="009D63BC">
        <w:rPr>
          <w:rStyle w:val="c5"/>
        </w:rPr>
        <w:t>ДОО</w:t>
      </w:r>
      <w:r w:rsidRPr="00EE1517">
        <w:rPr>
          <w:rStyle w:val="c5"/>
        </w:rPr>
        <w:t xml:space="preserve">.  Во всех группах имеются телевизоры, </w:t>
      </w:r>
      <w:r w:rsidR="009D63BC">
        <w:rPr>
          <w:rStyle w:val="c5"/>
        </w:rPr>
        <w:t>магнитофоны.</w:t>
      </w:r>
    </w:p>
    <w:p w:rsidR="00EE1517" w:rsidRPr="00EE1517" w:rsidRDefault="008D4C2D" w:rsidP="000E05AB">
      <w:pPr>
        <w:pStyle w:val="af4"/>
        <w:spacing w:before="0" w:beforeAutospacing="0" w:after="0" w:afterAutospacing="0"/>
        <w:ind w:firstLine="567"/>
        <w:jc w:val="both"/>
      </w:pPr>
      <w:r>
        <w:t xml:space="preserve"> </w:t>
      </w:r>
      <w:r w:rsidR="00EE1517" w:rsidRPr="00EE1517">
        <w:t>Среди ассортимента интерактивного оборудования наибольшим спросом в ДО</w:t>
      </w:r>
      <w:r w:rsidR="00DD5C45">
        <w:t>О</w:t>
      </w:r>
      <w:r w:rsidR="00EE1517" w:rsidRPr="00EE1517">
        <w:t xml:space="preserve"> пользую</w:t>
      </w:r>
      <w:r w:rsidR="00EE1517" w:rsidRPr="00EE1517">
        <w:t>т</w:t>
      </w:r>
      <w:r w:rsidR="00EE1517" w:rsidRPr="00EE1517">
        <w:t xml:space="preserve">ся интерактивные приставки </w:t>
      </w:r>
      <w:proofErr w:type="spellStart"/>
      <w:r w:rsidR="00EE1517" w:rsidRPr="00EE1517">
        <w:t>Mimio</w:t>
      </w:r>
      <w:proofErr w:type="spellEnd"/>
      <w:r w:rsidR="00EE1517" w:rsidRPr="00EE1517">
        <w:t xml:space="preserve">.  Работа с интерактивной приставкой </w:t>
      </w:r>
      <w:proofErr w:type="spellStart"/>
      <w:r w:rsidR="009D63BC" w:rsidRPr="00EE1517">
        <w:t>Mimio</w:t>
      </w:r>
      <w:proofErr w:type="spellEnd"/>
      <w:r w:rsidR="00EE1517" w:rsidRPr="00EE1517">
        <w:t xml:space="preserve"> значительно расширяет возможности педагога. Преимущество авторских </w:t>
      </w:r>
      <w:r w:rsidR="00DD5C45">
        <w:rPr>
          <w:lang w:val="en-US"/>
        </w:rPr>
        <w:t>m</w:t>
      </w:r>
      <w:proofErr w:type="spellStart"/>
      <w:r w:rsidR="00DD5C45" w:rsidRPr="00EE1517">
        <w:t>imio</w:t>
      </w:r>
      <w:proofErr w:type="spellEnd"/>
      <w:r w:rsidR="00DD5C45" w:rsidRPr="00EE1517">
        <w:t xml:space="preserve"> </w:t>
      </w:r>
      <w:r w:rsidR="00EE1517" w:rsidRPr="00EE1517">
        <w:t>- разработок в том, что их можно включать в любой этап мероприятия, при объяснении нового, повторении, закреплении материала и контроля достижений.</w:t>
      </w:r>
    </w:p>
    <w:p w:rsidR="00EE1517" w:rsidRPr="00C77891" w:rsidRDefault="00EE1517" w:rsidP="000E05AB">
      <w:pPr>
        <w:pStyle w:val="c3"/>
        <w:spacing w:before="0" w:after="0"/>
        <w:ind w:firstLine="567"/>
        <w:jc w:val="both"/>
      </w:pPr>
      <w:r w:rsidRPr="00EE1517">
        <w:t xml:space="preserve">Достаточно насыщенная информационная среда позволяет нам создавать и  накапливать тот багаж инновационных авторских продуктов, который необходим в </w:t>
      </w:r>
      <w:proofErr w:type="spellStart"/>
      <w:r w:rsidRPr="00EE1517">
        <w:t>воспитательно</w:t>
      </w:r>
      <w:proofErr w:type="spellEnd"/>
      <w:r w:rsidRPr="00EE1517">
        <w:t>-образовательном процес</w:t>
      </w:r>
      <w:r w:rsidR="008D4C2D">
        <w:t xml:space="preserve">се. </w:t>
      </w:r>
      <w:r w:rsidR="007F29B7">
        <w:t xml:space="preserve"> </w:t>
      </w:r>
      <w:r w:rsidRPr="00EE1517">
        <w:t xml:space="preserve">Наша </w:t>
      </w:r>
      <w:proofErr w:type="spellStart"/>
      <w:r w:rsidRPr="00EE1517">
        <w:t>медиатека</w:t>
      </w:r>
      <w:proofErr w:type="spellEnd"/>
      <w:r w:rsidRPr="00EE1517">
        <w:t xml:space="preserve">  включает в себя компьютерные презентации </w:t>
      </w:r>
      <w:proofErr w:type="spellStart"/>
      <w:r w:rsidRPr="00EE1517">
        <w:t>Power</w:t>
      </w:r>
      <w:proofErr w:type="spellEnd"/>
      <w:r w:rsidRPr="00EE1517">
        <w:t xml:space="preserve"> </w:t>
      </w:r>
      <w:proofErr w:type="spellStart"/>
      <w:r w:rsidRPr="00EE1517">
        <w:t>Point</w:t>
      </w:r>
      <w:proofErr w:type="spellEnd"/>
      <w:r w:rsidRPr="00EE1517">
        <w:t xml:space="preserve">, игры, </w:t>
      </w:r>
      <w:proofErr w:type="spellStart"/>
      <w:r w:rsidRPr="00EE1517">
        <w:t>видио</w:t>
      </w:r>
      <w:proofErr w:type="spellEnd"/>
      <w:r w:rsidRPr="00EE1517">
        <w:t xml:space="preserve">-материалы, фильмы, мультфильмы, авторские </w:t>
      </w:r>
      <w:r w:rsidR="008512FE">
        <w:rPr>
          <w:lang w:val="en-US"/>
        </w:rPr>
        <w:t>m</w:t>
      </w:r>
      <w:proofErr w:type="spellStart"/>
      <w:r w:rsidR="008512FE" w:rsidRPr="00EE1517">
        <w:t>imio</w:t>
      </w:r>
      <w:proofErr w:type="spellEnd"/>
      <w:r w:rsidR="008512FE" w:rsidRPr="00EE1517">
        <w:t xml:space="preserve"> </w:t>
      </w:r>
      <w:r w:rsidR="008512FE">
        <w:t>- презентации</w:t>
      </w:r>
      <w:r w:rsidRPr="00C77891">
        <w:t>.</w:t>
      </w:r>
    </w:p>
    <w:p w:rsidR="0087134C" w:rsidRDefault="0087134C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442" w:rsidRDefault="0087134C" w:rsidP="000E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Задача: </w:t>
      </w:r>
      <w:r w:rsidR="006D7702" w:rsidRPr="00973DCA">
        <w:rPr>
          <w:rFonts w:ascii="Times New Roman" w:hAnsi="Times New Roman"/>
          <w:sz w:val="24"/>
          <w:szCs w:val="24"/>
        </w:rPr>
        <w:t xml:space="preserve">В связи с введением ФГОС ДО  </w:t>
      </w:r>
      <w:r w:rsidR="00EE1517">
        <w:rPr>
          <w:rFonts w:ascii="Times New Roman" w:hAnsi="Times New Roman"/>
          <w:sz w:val="24"/>
          <w:szCs w:val="24"/>
        </w:rPr>
        <w:t>на начало нового учебного года спланировано</w:t>
      </w:r>
      <w:r w:rsidR="006D7702" w:rsidRPr="00973DCA">
        <w:rPr>
          <w:rFonts w:ascii="Times New Roman" w:hAnsi="Times New Roman"/>
          <w:sz w:val="24"/>
          <w:szCs w:val="24"/>
        </w:rPr>
        <w:t xml:space="preserve"> провед</w:t>
      </w:r>
      <w:r w:rsidR="006D7702" w:rsidRPr="00973DCA">
        <w:rPr>
          <w:rFonts w:ascii="Times New Roman" w:hAnsi="Times New Roman"/>
          <w:sz w:val="24"/>
          <w:szCs w:val="24"/>
        </w:rPr>
        <w:t>е</w:t>
      </w:r>
      <w:r w:rsidR="006D7702" w:rsidRPr="00973DCA">
        <w:rPr>
          <w:rFonts w:ascii="Times New Roman" w:hAnsi="Times New Roman"/>
          <w:sz w:val="24"/>
          <w:szCs w:val="24"/>
        </w:rPr>
        <w:t>н</w:t>
      </w:r>
      <w:r w:rsidR="00EE1517">
        <w:rPr>
          <w:rFonts w:ascii="Times New Roman" w:hAnsi="Times New Roman"/>
          <w:sz w:val="24"/>
          <w:szCs w:val="24"/>
        </w:rPr>
        <w:t>ие</w:t>
      </w:r>
      <w:r w:rsidR="006D7702" w:rsidRPr="00973DCA">
        <w:rPr>
          <w:rFonts w:ascii="Times New Roman" w:hAnsi="Times New Roman"/>
          <w:sz w:val="24"/>
          <w:szCs w:val="24"/>
        </w:rPr>
        <w:t xml:space="preserve"> анализ</w:t>
      </w:r>
      <w:r w:rsidR="00EE1517">
        <w:rPr>
          <w:rFonts w:ascii="Times New Roman" w:hAnsi="Times New Roman"/>
          <w:sz w:val="24"/>
          <w:szCs w:val="24"/>
        </w:rPr>
        <w:t>а</w:t>
      </w:r>
      <w:r w:rsidR="006D7702" w:rsidRPr="00973DCA">
        <w:rPr>
          <w:rFonts w:ascii="Times New Roman" w:hAnsi="Times New Roman"/>
          <w:sz w:val="24"/>
          <w:szCs w:val="24"/>
        </w:rPr>
        <w:t xml:space="preserve"> учебно-материального обеспечения </w:t>
      </w:r>
      <w:r w:rsidR="00F11877">
        <w:rPr>
          <w:rFonts w:ascii="Times New Roman" w:hAnsi="Times New Roman"/>
          <w:sz w:val="24"/>
          <w:szCs w:val="24"/>
        </w:rPr>
        <w:t xml:space="preserve">ДОО </w:t>
      </w:r>
      <w:r w:rsidR="006D7702" w:rsidRPr="00973DCA">
        <w:rPr>
          <w:rFonts w:ascii="Times New Roman" w:hAnsi="Times New Roman"/>
          <w:sz w:val="24"/>
          <w:szCs w:val="24"/>
        </w:rPr>
        <w:t>для организации образовательной деятел</w:t>
      </w:r>
      <w:r w:rsidR="006D7702" w:rsidRPr="00973DCA">
        <w:rPr>
          <w:rFonts w:ascii="Times New Roman" w:hAnsi="Times New Roman"/>
          <w:sz w:val="24"/>
          <w:szCs w:val="24"/>
        </w:rPr>
        <w:t>ь</w:t>
      </w:r>
      <w:r w:rsidR="006D7702" w:rsidRPr="00973DCA">
        <w:rPr>
          <w:rFonts w:ascii="Times New Roman" w:hAnsi="Times New Roman"/>
          <w:sz w:val="24"/>
          <w:szCs w:val="24"/>
        </w:rPr>
        <w:t>ности</w:t>
      </w:r>
      <w:r w:rsidR="0033576B">
        <w:rPr>
          <w:rFonts w:ascii="Times New Roman" w:hAnsi="Times New Roman"/>
          <w:sz w:val="24"/>
          <w:szCs w:val="24"/>
        </w:rPr>
        <w:t xml:space="preserve"> в </w:t>
      </w:r>
      <w:r w:rsidR="006D7702" w:rsidRPr="00973DCA">
        <w:rPr>
          <w:rFonts w:ascii="Times New Roman" w:hAnsi="Times New Roman"/>
          <w:sz w:val="24"/>
          <w:szCs w:val="24"/>
        </w:rPr>
        <w:t>соответствии с перечнем</w:t>
      </w:r>
      <w:r w:rsidR="0033576B">
        <w:rPr>
          <w:rFonts w:ascii="Times New Roman" w:hAnsi="Times New Roman"/>
          <w:sz w:val="24"/>
          <w:szCs w:val="24"/>
        </w:rPr>
        <w:t>, утверждённым</w:t>
      </w:r>
      <w:r w:rsidR="006D7702" w:rsidRPr="00973DCA">
        <w:rPr>
          <w:rFonts w:ascii="Times New Roman" w:hAnsi="Times New Roman"/>
          <w:sz w:val="24"/>
          <w:szCs w:val="24"/>
        </w:rPr>
        <w:t xml:space="preserve"> приказ</w:t>
      </w:r>
      <w:r w:rsidR="0033576B">
        <w:rPr>
          <w:rFonts w:ascii="Times New Roman" w:hAnsi="Times New Roman"/>
          <w:sz w:val="24"/>
          <w:szCs w:val="24"/>
        </w:rPr>
        <w:t>ом</w:t>
      </w:r>
      <w:r w:rsidR="006D7702" w:rsidRPr="00973D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D7702" w:rsidRPr="00973DCA">
        <w:rPr>
          <w:rFonts w:ascii="Times New Roman" w:hAnsi="Times New Roman"/>
          <w:sz w:val="24"/>
          <w:szCs w:val="24"/>
        </w:rPr>
        <w:t>Минобрн</w:t>
      </w:r>
      <w:r w:rsidR="006D7702">
        <w:rPr>
          <w:rFonts w:ascii="Times New Roman" w:hAnsi="Times New Roman"/>
          <w:sz w:val="24"/>
          <w:szCs w:val="24"/>
        </w:rPr>
        <w:t>ауки</w:t>
      </w:r>
      <w:proofErr w:type="spellEnd"/>
      <w:r w:rsidR="006D7702">
        <w:rPr>
          <w:rFonts w:ascii="Times New Roman" w:hAnsi="Times New Roman"/>
          <w:sz w:val="24"/>
          <w:szCs w:val="24"/>
        </w:rPr>
        <w:t xml:space="preserve"> России от 20.07.11 № 2151</w:t>
      </w:r>
      <w:r w:rsidR="0033576B">
        <w:rPr>
          <w:rFonts w:ascii="Times New Roman" w:hAnsi="Times New Roman"/>
          <w:sz w:val="24"/>
          <w:szCs w:val="24"/>
        </w:rPr>
        <w:t>.</w:t>
      </w:r>
      <w:r w:rsidR="00F11877">
        <w:rPr>
          <w:rFonts w:ascii="Times New Roman" w:hAnsi="Times New Roman"/>
          <w:sz w:val="24"/>
          <w:szCs w:val="24"/>
        </w:rPr>
        <w:t xml:space="preserve">    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>Аналитическую</w:t>
      </w:r>
      <w:r w:rsidR="009A5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F11877" w:rsidRPr="00FC37FE">
        <w:rPr>
          <w:rFonts w:ascii="Times New Roman" w:eastAsia="Times New Roman" w:hAnsi="Times New Roman" w:cs="Times New Roman"/>
          <w:sz w:val="24"/>
          <w:szCs w:val="24"/>
        </w:rPr>
        <w:t>еобходимо провести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>выявления недостатков в организ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1877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9A5442">
        <w:rPr>
          <w:rFonts w:ascii="Times New Roman" w:eastAsia="Times New Roman" w:hAnsi="Times New Roman" w:cs="Times New Roman"/>
          <w:sz w:val="24"/>
          <w:szCs w:val="24"/>
        </w:rPr>
        <w:t xml:space="preserve"> предметно-развивающей среды 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различным объектам и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фраструктуры образовательного учреждения, а также требованиями к минимальной оснащенн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A5442" w:rsidRPr="00FC37FE">
        <w:rPr>
          <w:rFonts w:ascii="Times New Roman" w:eastAsia="Times New Roman" w:hAnsi="Times New Roman" w:cs="Times New Roman"/>
          <w:sz w:val="24"/>
          <w:szCs w:val="24"/>
        </w:rPr>
        <w:t>сти образовательного процесса.</w:t>
      </w:r>
      <w:r w:rsidR="009A5442" w:rsidRPr="009A5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996" w:rsidRDefault="00F23996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3C7" w:rsidRPr="008B73C7" w:rsidRDefault="008B73C7" w:rsidP="008B73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ГБДОУ.</w:t>
      </w:r>
    </w:p>
    <w:p w:rsidR="008B73C7" w:rsidRPr="008B73C7" w:rsidRDefault="008B73C7" w:rsidP="008B73C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3C7" w:rsidRPr="008B73C7" w:rsidRDefault="008B73C7" w:rsidP="008B7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 xml:space="preserve">Финансово-экономическая деятельность ГБДОУ в 2013-2014 учебном году выполнена </w:t>
      </w:r>
      <w:proofErr w:type="gramStart"/>
      <w:r w:rsidRPr="008B73C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73C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73C7">
        <w:rPr>
          <w:rFonts w:ascii="Times New Roman" w:eastAsia="Times New Roman" w:hAnsi="Times New Roman" w:cs="Times New Roman"/>
          <w:sz w:val="24"/>
          <w:szCs w:val="24"/>
        </w:rPr>
        <w:t>гласно плана</w:t>
      </w:r>
      <w:proofErr w:type="gramEnd"/>
      <w:r w:rsidRPr="008B73C7">
        <w:rPr>
          <w:rFonts w:ascii="Times New Roman" w:eastAsia="Times New Roman" w:hAnsi="Times New Roman" w:cs="Times New Roman"/>
          <w:sz w:val="24"/>
          <w:szCs w:val="24"/>
        </w:rPr>
        <w:t xml:space="preserve"> финансово - хозяйственной деятельности.</w:t>
      </w:r>
    </w:p>
    <w:p w:rsidR="008B73C7" w:rsidRPr="008B73C7" w:rsidRDefault="008B73C7" w:rsidP="008B73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План финансово - хозяйственной деятельности составлен на основании  выделенной су</w:t>
      </w:r>
      <w:r w:rsidRPr="008B73C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B73C7">
        <w:rPr>
          <w:rFonts w:ascii="Times New Roman" w:eastAsia="Times New Roman" w:hAnsi="Times New Roman" w:cs="Times New Roman"/>
          <w:sz w:val="24"/>
          <w:szCs w:val="24"/>
        </w:rPr>
        <w:t>сидии на финансовое  обеспечение выполнения государственного задания и приносящей доход деятельности.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 xml:space="preserve">План хозяйственной деятельности  2013-2014 учебном году  исполнен </w:t>
      </w:r>
      <w:proofErr w:type="gramStart"/>
      <w:r w:rsidRPr="008B73C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B73C7">
        <w:rPr>
          <w:rFonts w:ascii="Times New Roman" w:eastAsia="Times New Roman" w:hAnsi="Times New Roman" w:cs="Times New Roman"/>
          <w:sz w:val="24"/>
          <w:szCs w:val="24"/>
        </w:rPr>
        <w:t xml:space="preserve"> полном </w:t>
      </w:r>
      <w:proofErr w:type="spellStart"/>
      <w:r w:rsidRPr="008B73C7">
        <w:rPr>
          <w:rFonts w:ascii="Times New Roman" w:eastAsia="Times New Roman" w:hAnsi="Times New Roman" w:cs="Times New Roman"/>
          <w:sz w:val="24"/>
          <w:szCs w:val="24"/>
        </w:rPr>
        <w:t>объемем</w:t>
      </w:r>
      <w:proofErr w:type="spellEnd"/>
      <w:r w:rsidRPr="008B73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B73C7" w:rsidRPr="008B73C7" w:rsidRDefault="008B73C7" w:rsidP="008B7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b/>
          <w:sz w:val="24"/>
          <w:szCs w:val="24"/>
        </w:rPr>
        <w:t>Расходы на развитие учреждения в соответствии  с субсидией на финансовое  обеспечение выполнения государственного задания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73C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8B73C7">
          <w:rPr>
            <w:rFonts w:ascii="Times New Roman" w:eastAsia="Times New Roman" w:hAnsi="Times New Roman" w:cs="Times New Roman"/>
            <w:b/>
            <w:sz w:val="24"/>
            <w:szCs w:val="24"/>
          </w:rPr>
          <w:t>2014 г</w:t>
        </w:r>
      </w:smartTag>
      <w:r w:rsidRPr="008B73C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В 2013-2014 учебном году стоимость содержания одного ребёнка в месяц  составила:  на 01.01.2013 г.  - 984 рубля. В зависимости от количества детей в семье, родителям ежемесячно предоставлялась компенсация  родительской платы: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- на первого ребенка – 20%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- на второго – 50%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- на третьего – 70% от оплаты за содержание ребенка в детском саду.</w:t>
      </w:r>
    </w:p>
    <w:p w:rsidR="008B73C7" w:rsidRPr="008B73C7" w:rsidRDefault="008B73C7" w:rsidP="008B7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3C7">
        <w:rPr>
          <w:rFonts w:ascii="Times New Roman" w:eastAsia="Times New Roman" w:hAnsi="Times New Roman" w:cs="Times New Roman"/>
          <w:sz w:val="24"/>
          <w:szCs w:val="24"/>
        </w:rPr>
        <w:t>Вывод: в данном году финансирование носило стабильный характер, что способствовало полноценному функционированию всех жизненных систем ГБДОУ.</w:t>
      </w:r>
    </w:p>
    <w:p w:rsidR="008B73C7" w:rsidRPr="008B73C7" w:rsidRDefault="008B73C7" w:rsidP="008B7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702" w:rsidRPr="00120C89" w:rsidRDefault="006D7702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0C89">
        <w:rPr>
          <w:rFonts w:ascii="Times New Roman" w:hAnsi="Times New Roman"/>
          <w:b/>
          <w:sz w:val="24"/>
          <w:szCs w:val="24"/>
        </w:rPr>
        <w:t>Заключение. Перспективы и планы развития учреждения.</w:t>
      </w:r>
    </w:p>
    <w:p w:rsidR="006D7702" w:rsidRPr="00120C89" w:rsidRDefault="006D7702" w:rsidP="000E05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7702" w:rsidRPr="00120C89" w:rsidRDefault="006D7702" w:rsidP="000E0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C89">
        <w:rPr>
          <w:rFonts w:ascii="Times New Roman" w:hAnsi="Times New Roman" w:cs="Times New Roman"/>
          <w:sz w:val="24"/>
          <w:szCs w:val="24"/>
        </w:rPr>
        <w:t xml:space="preserve">Деятельность коллектива </w:t>
      </w:r>
      <w:r w:rsidRPr="00120C89">
        <w:rPr>
          <w:rFonts w:ascii="Times New Roman" w:hAnsi="Times New Roman"/>
          <w:sz w:val="24"/>
          <w:szCs w:val="24"/>
        </w:rPr>
        <w:t>в 2013-2014 уч. году</w:t>
      </w:r>
      <w:r w:rsidRPr="00120C89">
        <w:rPr>
          <w:rFonts w:ascii="Times New Roman" w:hAnsi="Times New Roman" w:cs="Times New Roman"/>
          <w:sz w:val="24"/>
          <w:szCs w:val="24"/>
        </w:rPr>
        <w:t xml:space="preserve"> была направлена на реализацию стратег</w:t>
      </w:r>
      <w:r w:rsidRPr="00120C89">
        <w:rPr>
          <w:rFonts w:ascii="Times New Roman" w:hAnsi="Times New Roman" w:cs="Times New Roman"/>
          <w:sz w:val="24"/>
          <w:szCs w:val="24"/>
        </w:rPr>
        <w:t>и</w:t>
      </w:r>
      <w:r w:rsidRPr="00120C89">
        <w:rPr>
          <w:rFonts w:ascii="Times New Roman" w:hAnsi="Times New Roman" w:cs="Times New Roman"/>
          <w:sz w:val="24"/>
          <w:szCs w:val="24"/>
        </w:rPr>
        <w:t>ческих задач государственной политики развития дошкольного образования.</w:t>
      </w:r>
    </w:p>
    <w:p w:rsidR="006D7702" w:rsidRPr="00120C89" w:rsidRDefault="006D7702" w:rsidP="000E05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C89">
        <w:rPr>
          <w:rFonts w:ascii="Times New Roman" w:hAnsi="Times New Roman" w:cs="Times New Roman"/>
          <w:sz w:val="24"/>
          <w:szCs w:val="24"/>
        </w:rPr>
        <w:t xml:space="preserve"> Реализация поставленных  целей и задач способствовала  повышению качества образов</w:t>
      </w:r>
      <w:r w:rsidRPr="00120C89">
        <w:rPr>
          <w:rFonts w:ascii="Times New Roman" w:hAnsi="Times New Roman" w:cs="Times New Roman"/>
          <w:sz w:val="24"/>
          <w:szCs w:val="24"/>
        </w:rPr>
        <w:t>а</w:t>
      </w:r>
      <w:r w:rsidRPr="00120C89">
        <w:rPr>
          <w:rFonts w:ascii="Times New Roman" w:hAnsi="Times New Roman" w:cs="Times New Roman"/>
          <w:sz w:val="24"/>
          <w:szCs w:val="24"/>
        </w:rPr>
        <w:t>тельных услуг, социального опыта воспитанников, внедрению инновационных методов работы, профессиональному росту педагогов, повышению рейтинга учреждения и формированию его имиджа. Достигнутые результаты работы соответствуют поставленным в начале учебного года целям и задачам.</w:t>
      </w:r>
    </w:p>
    <w:p w:rsidR="006D7702" w:rsidRPr="00120C89" w:rsidRDefault="006D7702" w:rsidP="000E05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C89">
        <w:rPr>
          <w:rFonts w:ascii="Times New Roman" w:hAnsi="Times New Roman"/>
          <w:sz w:val="24"/>
          <w:szCs w:val="24"/>
        </w:rPr>
        <w:t>Принятие новых нормативных документов позволило оптимизировать работу  по выполн</w:t>
      </w:r>
      <w:r w:rsidRPr="00120C89">
        <w:rPr>
          <w:rFonts w:ascii="Times New Roman" w:hAnsi="Times New Roman"/>
          <w:sz w:val="24"/>
          <w:szCs w:val="24"/>
        </w:rPr>
        <w:t>е</w:t>
      </w:r>
      <w:r w:rsidRPr="00120C89">
        <w:rPr>
          <w:rFonts w:ascii="Times New Roman" w:hAnsi="Times New Roman"/>
          <w:sz w:val="24"/>
          <w:szCs w:val="24"/>
        </w:rPr>
        <w:t>нию Федеральных государственных образовательных стандартов, поднять организацию образ</w:t>
      </w:r>
      <w:r w:rsidRPr="00120C89">
        <w:rPr>
          <w:rFonts w:ascii="Times New Roman" w:hAnsi="Times New Roman"/>
          <w:sz w:val="24"/>
          <w:szCs w:val="24"/>
        </w:rPr>
        <w:t>о</w:t>
      </w:r>
      <w:r w:rsidRPr="00120C89">
        <w:rPr>
          <w:rFonts w:ascii="Times New Roman" w:hAnsi="Times New Roman"/>
          <w:sz w:val="24"/>
          <w:szCs w:val="24"/>
        </w:rPr>
        <w:t>вательного процесса на качественно новый уровень.</w:t>
      </w:r>
    </w:p>
    <w:p w:rsidR="006D7702" w:rsidRPr="00120C89" w:rsidRDefault="006D7702" w:rsidP="000E0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C89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в ходе анализа были выявлены следующие </w:t>
      </w:r>
      <w:r w:rsidRPr="00120C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проблемы:</w:t>
      </w:r>
    </w:p>
    <w:p w:rsidR="006D7702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  <w:rPr>
          <w:b/>
          <w:bCs/>
        </w:rPr>
      </w:pPr>
      <w:r w:rsidRPr="00D77036">
        <w:rPr>
          <w:bCs/>
        </w:rPr>
        <w:t>система работы по укреплению здоровья воспитанников не даёт желаемых  результатов, забол</w:t>
      </w:r>
      <w:r w:rsidRPr="00D77036">
        <w:rPr>
          <w:bCs/>
        </w:rPr>
        <w:t>е</w:t>
      </w:r>
      <w:r w:rsidRPr="00D77036">
        <w:rPr>
          <w:bCs/>
        </w:rPr>
        <w:t xml:space="preserve">ваемость </w:t>
      </w:r>
      <w:r w:rsidR="004A6F65" w:rsidRPr="00D77036">
        <w:rPr>
          <w:bCs/>
        </w:rPr>
        <w:t>детей раннего возраста</w:t>
      </w:r>
      <w:r w:rsidRPr="00D77036">
        <w:rPr>
          <w:bCs/>
        </w:rPr>
        <w:t xml:space="preserve"> достаточно высокая;</w:t>
      </w:r>
    </w:p>
    <w:p w:rsidR="006D7702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</w:pPr>
      <w:r w:rsidRPr="00D77036">
        <w:t>уровень материально-технического и учебно-методического обеспечения не отвечает совреме</w:t>
      </w:r>
      <w:r w:rsidRPr="00D77036">
        <w:t>н</w:t>
      </w:r>
      <w:r w:rsidRPr="00D77036">
        <w:t>ным требованиям;</w:t>
      </w:r>
    </w:p>
    <w:p w:rsidR="006D7702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</w:pPr>
      <w:r w:rsidRPr="00D77036">
        <w:t xml:space="preserve">достижение нового качества дошкольного образования становится первостепенной задачей; </w:t>
      </w:r>
    </w:p>
    <w:p w:rsidR="00120C89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</w:pPr>
      <w:r w:rsidRPr="00D77036">
        <w:t>сложившаяся организация образовательного процесса не способствует созданию условий для проявления и развития индивидуальности;</w:t>
      </w:r>
    </w:p>
    <w:p w:rsidR="006D7702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</w:pPr>
      <w:r w:rsidRPr="00D77036">
        <w:t>мониторинг результатов освоения образовательной программы требует совершенствования;</w:t>
      </w:r>
    </w:p>
    <w:p w:rsidR="006D7702" w:rsidRPr="00D77036" w:rsidRDefault="006D7702" w:rsidP="000E05AB">
      <w:pPr>
        <w:pStyle w:val="a7"/>
        <w:numPr>
          <w:ilvl w:val="0"/>
          <w:numId w:val="40"/>
        </w:numPr>
        <w:tabs>
          <w:tab w:val="left" w:pos="142"/>
        </w:tabs>
        <w:ind w:left="0"/>
        <w:jc w:val="both"/>
      </w:pPr>
      <w:r w:rsidRPr="00D77036">
        <w:t>ППМС служба не в полной мере обеспечивает сопровождение воспитанников с особыми потре</w:t>
      </w:r>
      <w:r w:rsidRPr="00D77036">
        <w:t>б</w:t>
      </w:r>
      <w:r w:rsidRPr="00D77036">
        <w:t>ностями;</w:t>
      </w:r>
    </w:p>
    <w:p w:rsidR="006D7702" w:rsidRPr="00120C89" w:rsidRDefault="00120C89" w:rsidP="000E0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89">
        <w:rPr>
          <w:rFonts w:ascii="Times New Roman" w:hAnsi="Times New Roman" w:cs="Times New Roman"/>
          <w:sz w:val="24"/>
          <w:szCs w:val="24"/>
        </w:rPr>
        <w:t xml:space="preserve">    </w:t>
      </w:r>
      <w:r w:rsidR="006D7702" w:rsidRPr="00120C89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 определены основные </w:t>
      </w:r>
      <w:r w:rsidR="006D7702" w:rsidRPr="00120C89">
        <w:rPr>
          <w:rFonts w:ascii="Times New Roman" w:eastAsia="Times New Roman" w:hAnsi="Times New Roman" w:cs="Times New Roman"/>
          <w:b/>
          <w:sz w:val="24"/>
          <w:szCs w:val="24"/>
        </w:rPr>
        <w:t>перспективные  направления  разв</w:t>
      </w:r>
      <w:r w:rsidR="006D7702" w:rsidRPr="00120C8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D7702" w:rsidRPr="00120C89">
        <w:rPr>
          <w:rFonts w:ascii="Times New Roman" w:eastAsia="Times New Roman" w:hAnsi="Times New Roman" w:cs="Times New Roman"/>
          <w:b/>
          <w:sz w:val="24"/>
          <w:szCs w:val="24"/>
        </w:rPr>
        <w:t>тия:</w:t>
      </w:r>
    </w:p>
    <w:p w:rsidR="006D7702" w:rsidRPr="00120C89" w:rsidRDefault="006D7702" w:rsidP="000E05AB">
      <w:pPr>
        <w:pStyle w:val="Default"/>
        <w:numPr>
          <w:ilvl w:val="0"/>
          <w:numId w:val="41"/>
        </w:numPr>
        <w:tabs>
          <w:tab w:val="left" w:pos="142"/>
        </w:tabs>
        <w:ind w:left="0"/>
        <w:rPr>
          <w:b/>
          <w:color w:val="auto"/>
        </w:rPr>
      </w:pPr>
      <w:r w:rsidRPr="00120C89">
        <w:rPr>
          <w:rFonts w:ascii="Times New Roman" w:hAnsi="Times New Roman" w:cs="Times New Roman"/>
          <w:color w:val="auto"/>
        </w:rPr>
        <w:t>формирование условий, обеспечивающих соответствие современным требованиям</w:t>
      </w:r>
      <w:r w:rsidRPr="00120C89">
        <w:rPr>
          <w:color w:val="auto"/>
        </w:rPr>
        <w:t>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обеспечение инновационных подходов к оснащению и использованию ресурсов предметно-развивающей среды в соответствии с требованиями ФГОС;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совершенствование системы оздоровительной работы;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развитие вариативных форм дошкольного образования для обеспечения доступности дошкольн</w:t>
      </w:r>
      <w:r w:rsidRPr="00D77036">
        <w:t>о</w:t>
      </w:r>
      <w:r w:rsidRPr="00D77036">
        <w:t>го образования;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  <w:rPr>
          <w:kern w:val="20"/>
        </w:rPr>
      </w:pPr>
      <w:r w:rsidRPr="00D77036">
        <w:t>оптимизация образовательного процесса в соответствии с ФГОС ДО;</w:t>
      </w:r>
      <w:r w:rsidRPr="00D77036">
        <w:rPr>
          <w:kern w:val="20"/>
        </w:rPr>
        <w:t xml:space="preserve"> </w:t>
      </w:r>
    </w:p>
    <w:p w:rsidR="00120C89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  <w:rPr>
          <w:kern w:val="20"/>
        </w:rPr>
      </w:pPr>
      <w:r w:rsidRPr="00D77036">
        <w:t>реорганизация системы управления: обеспечение ресурсного подхода,  расширение обществе</w:t>
      </w:r>
      <w:r w:rsidRPr="00D77036">
        <w:t>н</w:t>
      </w:r>
      <w:r w:rsidRPr="00D77036">
        <w:t>ного участия в управлении</w:t>
      </w:r>
      <w:r w:rsidRPr="00D77036">
        <w:rPr>
          <w:kern w:val="20"/>
        </w:rPr>
        <w:t xml:space="preserve"> учреждением;</w:t>
      </w:r>
    </w:p>
    <w:p w:rsidR="006D7702" w:rsidRPr="00D77036" w:rsidRDefault="004A6F65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  <w:rPr>
          <w:kern w:val="20"/>
        </w:rPr>
      </w:pPr>
      <w:r w:rsidRPr="00D77036">
        <w:t>развитие социального партнерства</w:t>
      </w:r>
    </w:p>
    <w:p w:rsidR="00120C89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разработка перспективной модели развития детского сада;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  <w:rPr>
          <w:kern w:val="20"/>
        </w:rPr>
      </w:pPr>
      <w:r w:rsidRPr="00D77036">
        <w:t xml:space="preserve">совершенствование локальной нормативно-правовой базы дошкольного учреждения; 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  <w:rPr>
          <w:kern w:val="20"/>
        </w:rPr>
      </w:pPr>
      <w:r w:rsidRPr="00D77036">
        <w:rPr>
          <w:kern w:val="20"/>
        </w:rPr>
        <w:lastRenderedPageBreak/>
        <w:t>оптимизация финансово-хозяйственной деятельности;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rPr>
          <w:kern w:val="20"/>
        </w:rPr>
        <w:t xml:space="preserve">обеспечение эффективного использования ИКТ в образовательном процессе; 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совершенствование системы методической поддержки педагогического коллектив</w:t>
      </w:r>
      <w:r w:rsidR="004A6F65" w:rsidRPr="00D77036">
        <w:t>а</w:t>
      </w:r>
      <w:r w:rsidRPr="00D77036">
        <w:t xml:space="preserve"> в процессе реализации ФГОС; </w:t>
      </w:r>
    </w:p>
    <w:p w:rsidR="00120C89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 xml:space="preserve">создание условий </w:t>
      </w:r>
      <w:r w:rsidR="004A6F65" w:rsidRPr="00D77036">
        <w:rPr>
          <w:kern w:val="20"/>
        </w:rPr>
        <w:t xml:space="preserve">в соответствии с ФГОС </w:t>
      </w:r>
      <w:r w:rsidRPr="00D77036">
        <w:t>для самореализации и творческого развития воспита</w:t>
      </w:r>
      <w:r w:rsidRPr="00D77036">
        <w:t>н</w:t>
      </w:r>
      <w:r w:rsidRPr="00D77036">
        <w:t xml:space="preserve">ников; </w:t>
      </w:r>
    </w:p>
    <w:p w:rsidR="00120C89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 xml:space="preserve">совершенствование системы выявления и поддержки талантливых детей, 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совершенствование системы инклюзивного образования воспитанников, повышение эффекти</w:t>
      </w:r>
      <w:r w:rsidRPr="00D77036">
        <w:t>в</w:t>
      </w:r>
      <w:r w:rsidRPr="00D77036">
        <w:t>ности работы службы ППМС сопровождения;</w:t>
      </w:r>
    </w:p>
    <w:p w:rsidR="006D7702" w:rsidRPr="00D77036" w:rsidRDefault="006D7702" w:rsidP="000E05AB">
      <w:pPr>
        <w:pStyle w:val="a7"/>
        <w:numPr>
          <w:ilvl w:val="0"/>
          <w:numId w:val="41"/>
        </w:numPr>
        <w:tabs>
          <w:tab w:val="left" w:pos="142"/>
        </w:tabs>
        <w:ind w:left="0"/>
        <w:jc w:val="both"/>
      </w:pPr>
      <w:r w:rsidRPr="00D77036">
        <w:t>обеспечение организационных, информационных и методических условий для реализации Программы развития учреждения.</w:t>
      </w:r>
    </w:p>
    <w:p w:rsidR="00BC116E" w:rsidRPr="00120C89" w:rsidRDefault="00BC116E" w:rsidP="000E05AB">
      <w:pPr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702" w:rsidRDefault="006D7702" w:rsidP="000E05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7702" w:rsidSect="000C3FDE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abstractNum w:abstractNumId="0">
    <w:nsid w:val="002A7DD6"/>
    <w:multiLevelType w:val="hybridMultilevel"/>
    <w:tmpl w:val="D44CF1CC"/>
    <w:lvl w:ilvl="0" w:tplc="82FA3C12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  <w:sz w:val="24"/>
        <w:szCs w:val="24"/>
      </w:rPr>
    </w:lvl>
    <w:lvl w:ilvl="1" w:tplc="82FA3C12">
      <w:start w:val="1"/>
      <w:numFmt w:val="bullet"/>
      <w:lvlText w:val=""/>
      <w:lvlPicBulletId w:val="0"/>
      <w:lvlJc w:val="left"/>
      <w:pPr>
        <w:ind w:left="149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0322B0E"/>
    <w:multiLevelType w:val="hybridMultilevel"/>
    <w:tmpl w:val="F652394C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124A98"/>
    <w:multiLevelType w:val="hybridMultilevel"/>
    <w:tmpl w:val="9B407DB0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46361"/>
    <w:multiLevelType w:val="hybridMultilevel"/>
    <w:tmpl w:val="9D241C54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007D3"/>
    <w:multiLevelType w:val="hybridMultilevel"/>
    <w:tmpl w:val="D652AA8C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E96781"/>
    <w:multiLevelType w:val="hybridMultilevel"/>
    <w:tmpl w:val="E59E7D34"/>
    <w:lvl w:ilvl="0" w:tplc="82FA3C12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6">
    <w:nsid w:val="0EDF3555"/>
    <w:multiLevelType w:val="hybridMultilevel"/>
    <w:tmpl w:val="3D5E8EA4"/>
    <w:lvl w:ilvl="0" w:tplc="82FA3C12">
      <w:start w:val="1"/>
      <w:numFmt w:val="bullet"/>
      <w:lvlText w:val=""/>
      <w:lvlPicBulletId w:val="0"/>
      <w:lvlJc w:val="left"/>
      <w:pPr>
        <w:ind w:left="71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>
    <w:nsid w:val="109F4965"/>
    <w:multiLevelType w:val="hybridMultilevel"/>
    <w:tmpl w:val="E402CAF6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B329BC"/>
    <w:multiLevelType w:val="hybridMultilevel"/>
    <w:tmpl w:val="2C8EB330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F6F27"/>
    <w:multiLevelType w:val="hybridMultilevel"/>
    <w:tmpl w:val="E6CA9782"/>
    <w:lvl w:ilvl="0" w:tplc="82FA3C12">
      <w:start w:val="1"/>
      <w:numFmt w:val="bullet"/>
      <w:lvlText w:val=""/>
      <w:lvlPicBulletId w:val="0"/>
      <w:lvlJc w:val="left"/>
      <w:pPr>
        <w:ind w:left="539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D1E58"/>
    <w:multiLevelType w:val="hybridMultilevel"/>
    <w:tmpl w:val="E9D2E1A4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D1B8F"/>
    <w:multiLevelType w:val="hybridMultilevel"/>
    <w:tmpl w:val="D4545344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611A9E"/>
    <w:multiLevelType w:val="hybridMultilevel"/>
    <w:tmpl w:val="A35220C8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4E76A0"/>
    <w:multiLevelType w:val="hybridMultilevel"/>
    <w:tmpl w:val="828E18D2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3793B"/>
    <w:multiLevelType w:val="hybridMultilevel"/>
    <w:tmpl w:val="F5E05ACC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09729B"/>
    <w:multiLevelType w:val="hybridMultilevel"/>
    <w:tmpl w:val="44E0C464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353A6"/>
    <w:multiLevelType w:val="hybridMultilevel"/>
    <w:tmpl w:val="99BE9680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57A11"/>
    <w:multiLevelType w:val="hybridMultilevel"/>
    <w:tmpl w:val="CF048542"/>
    <w:lvl w:ilvl="0" w:tplc="82FA3C12">
      <w:start w:val="1"/>
      <w:numFmt w:val="bullet"/>
      <w:lvlText w:val=""/>
      <w:lvlPicBulletId w:val="0"/>
      <w:lvlJc w:val="left"/>
      <w:pPr>
        <w:ind w:left="-1060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-9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9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8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7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7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5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4847" w:hanging="360"/>
      </w:pPr>
      <w:rPr>
        <w:rFonts w:ascii="Wingdings" w:hAnsi="Wingdings" w:hint="default"/>
      </w:rPr>
    </w:lvl>
  </w:abstractNum>
  <w:abstractNum w:abstractNumId="18">
    <w:nsid w:val="2C492070"/>
    <w:multiLevelType w:val="hybridMultilevel"/>
    <w:tmpl w:val="A54CC05C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818D4"/>
    <w:multiLevelType w:val="hybridMultilevel"/>
    <w:tmpl w:val="B938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025C61"/>
    <w:multiLevelType w:val="hybridMultilevel"/>
    <w:tmpl w:val="F1BE9DF6"/>
    <w:lvl w:ilvl="0" w:tplc="82FA3C12">
      <w:start w:val="1"/>
      <w:numFmt w:val="bullet"/>
      <w:lvlText w:val=""/>
      <w:lvlPicBulletId w:val="0"/>
      <w:lvlJc w:val="left"/>
      <w:pPr>
        <w:ind w:left="2217" w:hanging="360"/>
      </w:pPr>
      <w:rPr>
        <w:rFonts w:ascii="Symbol" w:hAnsi="Symbol" w:hint="default"/>
        <w:color w:val="auto"/>
        <w:sz w:val="24"/>
        <w:szCs w:val="24"/>
      </w:rPr>
    </w:lvl>
    <w:lvl w:ilvl="1" w:tplc="82FA3C12">
      <w:start w:val="1"/>
      <w:numFmt w:val="bullet"/>
      <w:lvlText w:val=""/>
      <w:lvlPicBulletId w:val="0"/>
      <w:lvlJc w:val="left"/>
      <w:pPr>
        <w:ind w:left="2217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>
    <w:nsid w:val="368F5906"/>
    <w:multiLevelType w:val="hybridMultilevel"/>
    <w:tmpl w:val="FB2C8CA0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C0108"/>
    <w:multiLevelType w:val="hybridMultilevel"/>
    <w:tmpl w:val="506E19DC"/>
    <w:lvl w:ilvl="0" w:tplc="82FA3C1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C8F75AA"/>
    <w:multiLevelType w:val="hybridMultilevel"/>
    <w:tmpl w:val="8F9E1C84"/>
    <w:lvl w:ilvl="0" w:tplc="82FA3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66C80"/>
    <w:multiLevelType w:val="hybridMultilevel"/>
    <w:tmpl w:val="4870885E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C63D8F"/>
    <w:multiLevelType w:val="multilevel"/>
    <w:tmpl w:val="866C65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40053"/>
    <w:multiLevelType w:val="multilevel"/>
    <w:tmpl w:val="1B74B68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2E21975"/>
    <w:multiLevelType w:val="hybridMultilevel"/>
    <w:tmpl w:val="FCAAC0EE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B2A3A"/>
    <w:multiLevelType w:val="hybridMultilevel"/>
    <w:tmpl w:val="648A6924"/>
    <w:lvl w:ilvl="0" w:tplc="82FA3C1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DA21665"/>
    <w:multiLevelType w:val="hybridMultilevel"/>
    <w:tmpl w:val="CB005AC8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556DC"/>
    <w:multiLevelType w:val="hybridMultilevel"/>
    <w:tmpl w:val="7818B19A"/>
    <w:lvl w:ilvl="0" w:tplc="EB246332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987A78"/>
    <w:multiLevelType w:val="hybridMultilevel"/>
    <w:tmpl w:val="9306B8A6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6295A"/>
    <w:multiLevelType w:val="hybridMultilevel"/>
    <w:tmpl w:val="B938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0206B7"/>
    <w:multiLevelType w:val="hybridMultilevel"/>
    <w:tmpl w:val="08D66CB2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DA061C"/>
    <w:multiLevelType w:val="hybridMultilevel"/>
    <w:tmpl w:val="B938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FA33D3"/>
    <w:multiLevelType w:val="hybridMultilevel"/>
    <w:tmpl w:val="812E5186"/>
    <w:lvl w:ilvl="0" w:tplc="82FA3C1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>
    <w:nsid w:val="6C961348"/>
    <w:multiLevelType w:val="hybridMultilevel"/>
    <w:tmpl w:val="B938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A4075E"/>
    <w:multiLevelType w:val="hybridMultilevel"/>
    <w:tmpl w:val="981021B0"/>
    <w:lvl w:ilvl="0" w:tplc="82FA3C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1086E"/>
    <w:multiLevelType w:val="hybridMultilevel"/>
    <w:tmpl w:val="52BA17FA"/>
    <w:lvl w:ilvl="0" w:tplc="82FA3C12">
      <w:start w:val="1"/>
      <w:numFmt w:val="bullet"/>
      <w:lvlText w:val=""/>
      <w:lvlPicBulletId w:val="0"/>
      <w:lvlJc w:val="left"/>
      <w:pPr>
        <w:ind w:left="3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9">
    <w:nsid w:val="7A0845AD"/>
    <w:multiLevelType w:val="hybridMultilevel"/>
    <w:tmpl w:val="888E41CC"/>
    <w:lvl w:ilvl="0" w:tplc="82FA3C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EE4DD8"/>
    <w:multiLevelType w:val="hybridMultilevel"/>
    <w:tmpl w:val="33803624"/>
    <w:lvl w:ilvl="0" w:tplc="82FA3C1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9"/>
  </w:num>
  <w:num w:numId="4">
    <w:abstractNumId w:val="11"/>
  </w:num>
  <w:num w:numId="5">
    <w:abstractNumId w:val="31"/>
  </w:num>
  <w:num w:numId="6">
    <w:abstractNumId w:val="0"/>
  </w:num>
  <w:num w:numId="7">
    <w:abstractNumId w:val="6"/>
  </w:num>
  <w:num w:numId="8">
    <w:abstractNumId w:val="20"/>
  </w:num>
  <w:num w:numId="9">
    <w:abstractNumId w:val="17"/>
  </w:num>
  <w:num w:numId="10">
    <w:abstractNumId w:val="37"/>
  </w:num>
  <w:num w:numId="11">
    <w:abstractNumId w:val="27"/>
  </w:num>
  <w:num w:numId="12">
    <w:abstractNumId w:val="13"/>
  </w:num>
  <w:num w:numId="13">
    <w:abstractNumId w:val="10"/>
  </w:num>
  <w:num w:numId="14">
    <w:abstractNumId w:val="4"/>
  </w:num>
  <w:num w:numId="15">
    <w:abstractNumId w:val="7"/>
  </w:num>
  <w:num w:numId="16">
    <w:abstractNumId w:val="26"/>
  </w:num>
  <w:num w:numId="17">
    <w:abstractNumId w:val="2"/>
  </w:num>
  <w:num w:numId="18">
    <w:abstractNumId w:val="24"/>
  </w:num>
  <w:num w:numId="19">
    <w:abstractNumId w:val="35"/>
  </w:num>
  <w:num w:numId="20">
    <w:abstractNumId w:val="23"/>
  </w:num>
  <w:num w:numId="21">
    <w:abstractNumId w:val="8"/>
  </w:num>
  <w:num w:numId="22">
    <w:abstractNumId w:val="38"/>
  </w:num>
  <w:num w:numId="23">
    <w:abstractNumId w:val="33"/>
  </w:num>
  <w:num w:numId="24">
    <w:abstractNumId w:val="15"/>
  </w:num>
  <w:num w:numId="25">
    <w:abstractNumId w:val="18"/>
  </w:num>
  <w:num w:numId="26">
    <w:abstractNumId w:val="9"/>
  </w:num>
  <w:num w:numId="27">
    <w:abstractNumId w:val="14"/>
  </w:num>
  <w:num w:numId="28">
    <w:abstractNumId w:val="25"/>
  </w:num>
  <w:num w:numId="29">
    <w:abstractNumId w:val="34"/>
  </w:num>
  <w:num w:numId="30">
    <w:abstractNumId w:val="36"/>
  </w:num>
  <w:num w:numId="31">
    <w:abstractNumId w:val="32"/>
  </w:num>
  <w:num w:numId="32">
    <w:abstractNumId w:val="19"/>
  </w:num>
  <w:num w:numId="33">
    <w:abstractNumId w:val="30"/>
  </w:num>
  <w:num w:numId="34">
    <w:abstractNumId w:val="5"/>
  </w:num>
  <w:num w:numId="35">
    <w:abstractNumId w:val="29"/>
  </w:num>
  <w:num w:numId="36">
    <w:abstractNumId w:val="12"/>
  </w:num>
  <w:num w:numId="37">
    <w:abstractNumId w:val="1"/>
  </w:num>
  <w:num w:numId="38">
    <w:abstractNumId w:val="28"/>
  </w:num>
  <w:num w:numId="39">
    <w:abstractNumId w:val="40"/>
  </w:num>
  <w:num w:numId="40">
    <w:abstractNumId w:val="16"/>
  </w:num>
  <w:num w:numId="4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7F"/>
    <w:rsid w:val="00001AC2"/>
    <w:rsid w:val="00002AF9"/>
    <w:rsid w:val="0000380D"/>
    <w:rsid w:val="000043B4"/>
    <w:rsid w:val="000071C6"/>
    <w:rsid w:val="000072E8"/>
    <w:rsid w:val="0001087C"/>
    <w:rsid w:val="00020D81"/>
    <w:rsid w:val="00024385"/>
    <w:rsid w:val="00034009"/>
    <w:rsid w:val="0003593A"/>
    <w:rsid w:val="00035B57"/>
    <w:rsid w:val="000514FB"/>
    <w:rsid w:val="00056C71"/>
    <w:rsid w:val="00063836"/>
    <w:rsid w:val="00063BA6"/>
    <w:rsid w:val="00073CE4"/>
    <w:rsid w:val="000747C5"/>
    <w:rsid w:val="00074E4D"/>
    <w:rsid w:val="000810A2"/>
    <w:rsid w:val="000911B6"/>
    <w:rsid w:val="00093435"/>
    <w:rsid w:val="0009639D"/>
    <w:rsid w:val="000A57F0"/>
    <w:rsid w:val="000A64AA"/>
    <w:rsid w:val="000B1DAB"/>
    <w:rsid w:val="000B30AE"/>
    <w:rsid w:val="000B4B2F"/>
    <w:rsid w:val="000B632D"/>
    <w:rsid w:val="000B773E"/>
    <w:rsid w:val="000B7C72"/>
    <w:rsid w:val="000C0B84"/>
    <w:rsid w:val="000C3FDE"/>
    <w:rsid w:val="000C73A5"/>
    <w:rsid w:val="000D140E"/>
    <w:rsid w:val="000D2214"/>
    <w:rsid w:val="000D70CC"/>
    <w:rsid w:val="000E05AB"/>
    <w:rsid w:val="000E1648"/>
    <w:rsid w:val="000E2406"/>
    <w:rsid w:val="000E4572"/>
    <w:rsid w:val="000E5B0A"/>
    <w:rsid w:val="000F1EAE"/>
    <w:rsid w:val="000F5226"/>
    <w:rsid w:val="00104448"/>
    <w:rsid w:val="00104604"/>
    <w:rsid w:val="001047AB"/>
    <w:rsid w:val="0010512E"/>
    <w:rsid w:val="00111C2C"/>
    <w:rsid w:val="00120C89"/>
    <w:rsid w:val="001423DF"/>
    <w:rsid w:val="0015026E"/>
    <w:rsid w:val="00150B84"/>
    <w:rsid w:val="0015154E"/>
    <w:rsid w:val="00156509"/>
    <w:rsid w:val="00160F7F"/>
    <w:rsid w:val="00162D17"/>
    <w:rsid w:val="00163ACE"/>
    <w:rsid w:val="001672EE"/>
    <w:rsid w:val="00170FEE"/>
    <w:rsid w:val="001822DA"/>
    <w:rsid w:val="00182DC1"/>
    <w:rsid w:val="001842E1"/>
    <w:rsid w:val="0019090E"/>
    <w:rsid w:val="00190A47"/>
    <w:rsid w:val="00193039"/>
    <w:rsid w:val="00197F6F"/>
    <w:rsid w:val="001A35F0"/>
    <w:rsid w:val="001B218B"/>
    <w:rsid w:val="001B7896"/>
    <w:rsid w:val="001C275A"/>
    <w:rsid w:val="001C5A1D"/>
    <w:rsid w:val="001C5AA7"/>
    <w:rsid w:val="001C697C"/>
    <w:rsid w:val="001D24D8"/>
    <w:rsid w:val="001D408A"/>
    <w:rsid w:val="001E55E8"/>
    <w:rsid w:val="001F06C6"/>
    <w:rsid w:val="001F3188"/>
    <w:rsid w:val="001F4022"/>
    <w:rsid w:val="001F5845"/>
    <w:rsid w:val="00205FD8"/>
    <w:rsid w:val="00207B51"/>
    <w:rsid w:val="00210740"/>
    <w:rsid w:val="002169FB"/>
    <w:rsid w:val="00225697"/>
    <w:rsid w:val="00230A54"/>
    <w:rsid w:val="002366EC"/>
    <w:rsid w:val="002512A3"/>
    <w:rsid w:val="00262698"/>
    <w:rsid w:val="00263337"/>
    <w:rsid w:val="00263A40"/>
    <w:rsid w:val="002741B3"/>
    <w:rsid w:val="002770C0"/>
    <w:rsid w:val="002906D7"/>
    <w:rsid w:val="00293381"/>
    <w:rsid w:val="002A0818"/>
    <w:rsid w:val="002B4AE5"/>
    <w:rsid w:val="002B6775"/>
    <w:rsid w:val="002C0AB0"/>
    <w:rsid w:val="002C3269"/>
    <w:rsid w:val="002D238F"/>
    <w:rsid w:val="002D3996"/>
    <w:rsid w:val="002D3CC1"/>
    <w:rsid w:val="002D5F3A"/>
    <w:rsid w:val="002D6EBF"/>
    <w:rsid w:val="002E3213"/>
    <w:rsid w:val="002E4F30"/>
    <w:rsid w:val="00300389"/>
    <w:rsid w:val="00301744"/>
    <w:rsid w:val="00301F92"/>
    <w:rsid w:val="00303FEE"/>
    <w:rsid w:val="0030605D"/>
    <w:rsid w:val="00307D03"/>
    <w:rsid w:val="00310B9A"/>
    <w:rsid w:val="00316930"/>
    <w:rsid w:val="0031725F"/>
    <w:rsid w:val="003265B5"/>
    <w:rsid w:val="0033065A"/>
    <w:rsid w:val="00334D76"/>
    <w:rsid w:val="0033576B"/>
    <w:rsid w:val="00337E9E"/>
    <w:rsid w:val="00340A18"/>
    <w:rsid w:val="00342256"/>
    <w:rsid w:val="00345571"/>
    <w:rsid w:val="00357BD5"/>
    <w:rsid w:val="00361EE9"/>
    <w:rsid w:val="0036505B"/>
    <w:rsid w:val="003702C1"/>
    <w:rsid w:val="003702E0"/>
    <w:rsid w:val="003761B5"/>
    <w:rsid w:val="003860D9"/>
    <w:rsid w:val="003904FB"/>
    <w:rsid w:val="00390E00"/>
    <w:rsid w:val="003911C2"/>
    <w:rsid w:val="00391AE4"/>
    <w:rsid w:val="00391C39"/>
    <w:rsid w:val="003922EF"/>
    <w:rsid w:val="003925C5"/>
    <w:rsid w:val="00392E5A"/>
    <w:rsid w:val="003A16B0"/>
    <w:rsid w:val="003A3B44"/>
    <w:rsid w:val="003A65D4"/>
    <w:rsid w:val="003A7DDC"/>
    <w:rsid w:val="003B7C5A"/>
    <w:rsid w:val="003C0056"/>
    <w:rsid w:val="003C0CC9"/>
    <w:rsid w:val="003C1393"/>
    <w:rsid w:val="003C4B36"/>
    <w:rsid w:val="003D2BFF"/>
    <w:rsid w:val="003D31DA"/>
    <w:rsid w:val="003E0925"/>
    <w:rsid w:val="003E426C"/>
    <w:rsid w:val="003E7446"/>
    <w:rsid w:val="003F00C9"/>
    <w:rsid w:val="00401093"/>
    <w:rsid w:val="00403D62"/>
    <w:rsid w:val="004164EC"/>
    <w:rsid w:val="004217F6"/>
    <w:rsid w:val="004227ED"/>
    <w:rsid w:val="0043049C"/>
    <w:rsid w:val="004325F3"/>
    <w:rsid w:val="00437F9B"/>
    <w:rsid w:val="00441FC0"/>
    <w:rsid w:val="00443539"/>
    <w:rsid w:val="00445455"/>
    <w:rsid w:val="00447C04"/>
    <w:rsid w:val="0045617F"/>
    <w:rsid w:val="00461FE4"/>
    <w:rsid w:val="004658FA"/>
    <w:rsid w:val="00466ACA"/>
    <w:rsid w:val="004727BD"/>
    <w:rsid w:val="00473082"/>
    <w:rsid w:val="00481A07"/>
    <w:rsid w:val="004903FD"/>
    <w:rsid w:val="00492B9B"/>
    <w:rsid w:val="004943B7"/>
    <w:rsid w:val="004A6F65"/>
    <w:rsid w:val="004A7A8A"/>
    <w:rsid w:val="004B095E"/>
    <w:rsid w:val="004B0E5D"/>
    <w:rsid w:val="004B3CA4"/>
    <w:rsid w:val="004B576F"/>
    <w:rsid w:val="004B588C"/>
    <w:rsid w:val="004B73AB"/>
    <w:rsid w:val="004C4C8B"/>
    <w:rsid w:val="004C726A"/>
    <w:rsid w:val="004E11E3"/>
    <w:rsid w:val="004E68F9"/>
    <w:rsid w:val="004F7CEF"/>
    <w:rsid w:val="00504FB3"/>
    <w:rsid w:val="00505D9D"/>
    <w:rsid w:val="005156E6"/>
    <w:rsid w:val="00517CD5"/>
    <w:rsid w:val="00522B17"/>
    <w:rsid w:val="005256C1"/>
    <w:rsid w:val="00526CEE"/>
    <w:rsid w:val="0053786B"/>
    <w:rsid w:val="005508F3"/>
    <w:rsid w:val="0055503E"/>
    <w:rsid w:val="00555E56"/>
    <w:rsid w:val="00556A7B"/>
    <w:rsid w:val="005574F5"/>
    <w:rsid w:val="005656C6"/>
    <w:rsid w:val="00565836"/>
    <w:rsid w:val="0058563D"/>
    <w:rsid w:val="00586C49"/>
    <w:rsid w:val="005A1844"/>
    <w:rsid w:val="005A2090"/>
    <w:rsid w:val="005A4486"/>
    <w:rsid w:val="005B145D"/>
    <w:rsid w:val="005B3607"/>
    <w:rsid w:val="005C3ABC"/>
    <w:rsid w:val="005D04A9"/>
    <w:rsid w:val="005D1626"/>
    <w:rsid w:val="005D25C6"/>
    <w:rsid w:val="005E10E0"/>
    <w:rsid w:val="005E1286"/>
    <w:rsid w:val="005E15EB"/>
    <w:rsid w:val="005E6F8B"/>
    <w:rsid w:val="005F05AC"/>
    <w:rsid w:val="005F112A"/>
    <w:rsid w:val="005F7B9F"/>
    <w:rsid w:val="0060025D"/>
    <w:rsid w:val="00600C0A"/>
    <w:rsid w:val="00614107"/>
    <w:rsid w:val="00617C81"/>
    <w:rsid w:val="00620A1B"/>
    <w:rsid w:val="00622AEA"/>
    <w:rsid w:val="00623AFF"/>
    <w:rsid w:val="006317A8"/>
    <w:rsid w:val="006338F4"/>
    <w:rsid w:val="00641513"/>
    <w:rsid w:val="006434FE"/>
    <w:rsid w:val="00643B24"/>
    <w:rsid w:val="00643B80"/>
    <w:rsid w:val="00647226"/>
    <w:rsid w:val="0065000A"/>
    <w:rsid w:val="006511F5"/>
    <w:rsid w:val="00661EC2"/>
    <w:rsid w:val="00662E25"/>
    <w:rsid w:val="00666624"/>
    <w:rsid w:val="006806BB"/>
    <w:rsid w:val="0068340C"/>
    <w:rsid w:val="00684440"/>
    <w:rsid w:val="00690C94"/>
    <w:rsid w:val="00691BCB"/>
    <w:rsid w:val="00692DDA"/>
    <w:rsid w:val="006A25F6"/>
    <w:rsid w:val="006A5579"/>
    <w:rsid w:val="006A6132"/>
    <w:rsid w:val="006B02B0"/>
    <w:rsid w:val="006B4BEE"/>
    <w:rsid w:val="006B604B"/>
    <w:rsid w:val="006B7BB6"/>
    <w:rsid w:val="006C16EB"/>
    <w:rsid w:val="006C4E0C"/>
    <w:rsid w:val="006D7702"/>
    <w:rsid w:val="006E2E38"/>
    <w:rsid w:val="006E52B1"/>
    <w:rsid w:val="006E7866"/>
    <w:rsid w:val="006E793F"/>
    <w:rsid w:val="006F017E"/>
    <w:rsid w:val="006F247D"/>
    <w:rsid w:val="006F2527"/>
    <w:rsid w:val="00700D87"/>
    <w:rsid w:val="00704D5D"/>
    <w:rsid w:val="00712929"/>
    <w:rsid w:val="00714BDE"/>
    <w:rsid w:val="00715D72"/>
    <w:rsid w:val="007176D9"/>
    <w:rsid w:val="007231BE"/>
    <w:rsid w:val="00723B32"/>
    <w:rsid w:val="00740DE7"/>
    <w:rsid w:val="00755816"/>
    <w:rsid w:val="007573C0"/>
    <w:rsid w:val="00764763"/>
    <w:rsid w:val="007668DA"/>
    <w:rsid w:val="00770EF2"/>
    <w:rsid w:val="00773581"/>
    <w:rsid w:val="007755B0"/>
    <w:rsid w:val="00775B58"/>
    <w:rsid w:val="00775FA1"/>
    <w:rsid w:val="00781873"/>
    <w:rsid w:val="007918D4"/>
    <w:rsid w:val="0079276F"/>
    <w:rsid w:val="00797020"/>
    <w:rsid w:val="007A130B"/>
    <w:rsid w:val="007A56B7"/>
    <w:rsid w:val="007B1C50"/>
    <w:rsid w:val="007B3D91"/>
    <w:rsid w:val="007B49CF"/>
    <w:rsid w:val="007B72F3"/>
    <w:rsid w:val="007C0911"/>
    <w:rsid w:val="007C7339"/>
    <w:rsid w:val="007C7AAC"/>
    <w:rsid w:val="007D050A"/>
    <w:rsid w:val="007D1998"/>
    <w:rsid w:val="007D2C12"/>
    <w:rsid w:val="007E2FF4"/>
    <w:rsid w:val="007E6E39"/>
    <w:rsid w:val="007E7A38"/>
    <w:rsid w:val="007F29B7"/>
    <w:rsid w:val="007F3951"/>
    <w:rsid w:val="007F7A33"/>
    <w:rsid w:val="00800ABC"/>
    <w:rsid w:val="008053AE"/>
    <w:rsid w:val="00811219"/>
    <w:rsid w:val="00812814"/>
    <w:rsid w:val="0083297B"/>
    <w:rsid w:val="0083685F"/>
    <w:rsid w:val="00840C09"/>
    <w:rsid w:val="00841118"/>
    <w:rsid w:val="0084231B"/>
    <w:rsid w:val="0084435E"/>
    <w:rsid w:val="008512FE"/>
    <w:rsid w:val="00851FEF"/>
    <w:rsid w:val="008601B0"/>
    <w:rsid w:val="00866F3F"/>
    <w:rsid w:val="008710DB"/>
    <w:rsid w:val="0087134C"/>
    <w:rsid w:val="00876C49"/>
    <w:rsid w:val="00880282"/>
    <w:rsid w:val="008848F6"/>
    <w:rsid w:val="0089159D"/>
    <w:rsid w:val="008A13F6"/>
    <w:rsid w:val="008B73C7"/>
    <w:rsid w:val="008C1318"/>
    <w:rsid w:val="008C1423"/>
    <w:rsid w:val="008C2A1C"/>
    <w:rsid w:val="008C2EB3"/>
    <w:rsid w:val="008D4C2D"/>
    <w:rsid w:val="008D5F0B"/>
    <w:rsid w:val="008E15BD"/>
    <w:rsid w:val="008E5AA6"/>
    <w:rsid w:val="008E5AD0"/>
    <w:rsid w:val="008E7400"/>
    <w:rsid w:val="009045DE"/>
    <w:rsid w:val="009060EA"/>
    <w:rsid w:val="00906224"/>
    <w:rsid w:val="009077E3"/>
    <w:rsid w:val="00911E19"/>
    <w:rsid w:val="00913242"/>
    <w:rsid w:val="0091518C"/>
    <w:rsid w:val="00924754"/>
    <w:rsid w:val="0092507B"/>
    <w:rsid w:val="00934E63"/>
    <w:rsid w:val="009458FF"/>
    <w:rsid w:val="00946A50"/>
    <w:rsid w:val="009526CE"/>
    <w:rsid w:val="00952799"/>
    <w:rsid w:val="00952CED"/>
    <w:rsid w:val="00953919"/>
    <w:rsid w:val="00963E78"/>
    <w:rsid w:val="0097164E"/>
    <w:rsid w:val="009762FE"/>
    <w:rsid w:val="00976879"/>
    <w:rsid w:val="00976E5C"/>
    <w:rsid w:val="00977247"/>
    <w:rsid w:val="00982C73"/>
    <w:rsid w:val="00984A10"/>
    <w:rsid w:val="00990F56"/>
    <w:rsid w:val="00995682"/>
    <w:rsid w:val="00997945"/>
    <w:rsid w:val="00997FDF"/>
    <w:rsid w:val="009A10F6"/>
    <w:rsid w:val="009A5442"/>
    <w:rsid w:val="009B0169"/>
    <w:rsid w:val="009B15E8"/>
    <w:rsid w:val="009B5D39"/>
    <w:rsid w:val="009C07AE"/>
    <w:rsid w:val="009C23D7"/>
    <w:rsid w:val="009C299E"/>
    <w:rsid w:val="009D034C"/>
    <w:rsid w:val="009D0605"/>
    <w:rsid w:val="009D63BC"/>
    <w:rsid w:val="00A10E43"/>
    <w:rsid w:val="00A16428"/>
    <w:rsid w:val="00A61445"/>
    <w:rsid w:val="00A61615"/>
    <w:rsid w:val="00A61E17"/>
    <w:rsid w:val="00A62306"/>
    <w:rsid w:val="00A667AD"/>
    <w:rsid w:val="00A7332C"/>
    <w:rsid w:val="00A7390A"/>
    <w:rsid w:val="00A73FD0"/>
    <w:rsid w:val="00A771CC"/>
    <w:rsid w:val="00A77CB7"/>
    <w:rsid w:val="00A83779"/>
    <w:rsid w:val="00AA160E"/>
    <w:rsid w:val="00AB019B"/>
    <w:rsid w:val="00AC0638"/>
    <w:rsid w:val="00AC73DE"/>
    <w:rsid w:val="00AC7AB6"/>
    <w:rsid w:val="00AE3B91"/>
    <w:rsid w:val="00AE4BF0"/>
    <w:rsid w:val="00AE6C54"/>
    <w:rsid w:val="00AF5604"/>
    <w:rsid w:val="00B034BC"/>
    <w:rsid w:val="00B06E71"/>
    <w:rsid w:val="00B119BB"/>
    <w:rsid w:val="00B209EF"/>
    <w:rsid w:val="00B22938"/>
    <w:rsid w:val="00B249B4"/>
    <w:rsid w:val="00B32DAF"/>
    <w:rsid w:val="00B34C02"/>
    <w:rsid w:val="00B41BA8"/>
    <w:rsid w:val="00B44434"/>
    <w:rsid w:val="00B50C50"/>
    <w:rsid w:val="00B5403B"/>
    <w:rsid w:val="00B63D12"/>
    <w:rsid w:val="00B66A47"/>
    <w:rsid w:val="00B760D0"/>
    <w:rsid w:val="00B80C1C"/>
    <w:rsid w:val="00B8319C"/>
    <w:rsid w:val="00B83827"/>
    <w:rsid w:val="00B86022"/>
    <w:rsid w:val="00B92942"/>
    <w:rsid w:val="00BB14E0"/>
    <w:rsid w:val="00BB16D3"/>
    <w:rsid w:val="00BB1C7A"/>
    <w:rsid w:val="00BB356D"/>
    <w:rsid w:val="00BB6D98"/>
    <w:rsid w:val="00BC062C"/>
    <w:rsid w:val="00BC116E"/>
    <w:rsid w:val="00BC2F96"/>
    <w:rsid w:val="00BC306B"/>
    <w:rsid w:val="00BC353B"/>
    <w:rsid w:val="00BD1D0E"/>
    <w:rsid w:val="00BD383A"/>
    <w:rsid w:val="00BD41D1"/>
    <w:rsid w:val="00BF0D00"/>
    <w:rsid w:val="00C042CD"/>
    <w:rsid w:val="00C056EC"/>
    <w:rsid w:val="00C10651"/>
    <w:rsid w:val="00C116BD"/>
    <w:rsid w:val="00C12E1F"/>
    <w:rsid w:val="00C138E9"/>
    <w:rsid w:val="00C22F3F"/>
    <w:rsid w:val="00C26FE1"/>
    <w:rsid w:val="00C367D2"/>
    <w:rsid w:val="00C5067F"/>
    <w:rsid w:val="00C53095"/>
    <w:rsid w:val="00C56907"/>
    <w:rsid w:val="00C70DBE"/>
    <w:rsid w:val="00C7196A"/>
    <w:rsid w:val="00C7345B"/>
    <w:rsid w:val="00C76452"/>
    <w:rsid w:val="00C76DF8"/>
    <w:rsid w:val="00C85305"/>
    <w:rsid w:val="00C9085F"/>
    <w:rsid w:val="00C915E1"/>
    <w:rsid w:val="00C94E48"/>
    <w:rsid w:val="00CA0724"/>
    <w:rsid w:val="00CB5DA7"/>
    <w:rsid w:val="00CB7CC6"/>
    <w:rsid w:val="00CC16C8"/>
    <w:rsid w:val="00CC1BBC"/>
    <w:rsid w:val="00CC66A0"/>
    <w:rsid w:val="00CD6CE7"/>
    <w:rsid w:val="00CE5991"/>
    <w:rsid w:val="00CE738C"/>
    <w:rsid w:val="00CF30B1"/>
    <w:rsid w:val="00D03696"/>
    <w:rsid w:val="00D10AAC"/>
    <w:rsid w:val="00D12481"/>
    <w:rsid w:val="00D25376"/>
    <w:rsid w:val="00D35DA5"/>
    <w:rsid w:val="00D506AD"/>
    <w:rsid w:val="00D50B04"/>
    <w:rsid w:val="00D53509"/>
    <w:rsid w:val="00D551DF"/>
    <w:rsid w:val="00D63523"/>
    <w:rsid w:val="00D70CFD"/>
    <w:rsid w:val="00D763E2"/>
    <w:rsid w:val="00D77036"/>
    <w:rsid w:val="00D82480"/>
    <w:rsid w:val="00D8436E"/>
    <w:rsid w:val="00D84FE6"/>
    <w:rsid w:val="00D965EA"/>
    <w:rsid w:val="00D96EF1"/>
    <w:rsid w:val="00DA0038"/>
    <w:rsid w:val="00DA1A17"/>
    <w:rsid w:val="00DA2974"/>
    <w:rsid w:val="00DA7F82"/>
    <w:rsid w:val="00DB002C"/>
    <w:rsid w:val="00DB33B3"/>
    <w:rsid w:val="00DC0CB8"/>
    <w:rsid w:val="00DC1D98"/>
    <w:rsid w:val="00DC27FF"/>
    <w:rsid w:val="00DD33E5"/>
    <w:rsid w:val="00DD385F"/>
    <w:rsid w:val="00DD5C45"/>
    <w:rsid w:val="00DD635E"/>
    <w:rsid w:val="00DE384F"/>
    <w:rsid w:val="00DF3613"/>
    <w:rsid w:val="00DF6E19"/>
    <w:rsid w:val="00E12AD1"/>
    <w:rsid w:val="00E1426C"/>
    <w:rsid w:val="00E17FFA"/>
    <w:rsid w:val="00E23A37"/>
    <w:rsid w:val="00E23C59"/>
    <w:rsid w:val="00E2581B"/>
    <w:rsid w:val="00E3100E"/>
    <w:rsid w:val="00E32EF1"/>
    <w:rsid w:val="00E4261E"/>
    <w:rsid w:val="00E45040"/>
    <w:rsid w:val="00E56B26"/>
    <w:rsid w:val="00E576F3"/>
    <w:rsid w:val="00E610AD"/>
    <w:rsid w:val="00E70C47"/>
    <w:rsid w:val="00E71BD9"/>
    <w:rsid w:val="00E772AA"/>
    <w:rsid w:val="00E81C11"/>
    <w:rsid w:val="00E91F75"/>
    <w:rsid w:val="00EA16DB"/>
    <w:rsid w:val="00EA2FFB"/>
    <w:rsid w:val="00EA3F21"/>
    <w:rsid w:val="00EB6BE1"/>
    <w:rsid w:val="00EC230B"/>
    <w:rsid w:val="00EC4982"/>
    <w:rsid w:val="00ED309D"/>
    <w:rsid w:val="00EE1517"/>
    <w:rsid w:val="00EF3DD7"/>
    <w:rsid w:val="00F025BF"/>
    <w:rsid w:val="00F11877"/>
    <w:rsid w:val="00F15F7C"/>
    <w:rsid w:val="00F2038A"/>
    <w:rsid w:val="00F23996"/>
    <w:rsid w:val="00F42504"/>
    <w:rsid w:val="00F80DEE"/>
    <w:rsid w:val="00F823C6"/>
    <w:rsid w:val="00F862FC"/>
    <w:rsid w:val="00F87E98"/>
    <w:rsid w:val="00F905D9"/>
    <w:rsid w:val="00F92750"/>
    <w:rsid w:val="00F929F8"/>
    <w:rsid w:val="00F96185"/>
    <w:rsid w:val="00FA0317"/>
    <w:rsid w:val="00FA2201"/>
    <w:rsid w:val="00FA381B"/>
    <w:rsid w:val="00FA53BF"/>
    <w:rsid w:val="00FB224C"/>
    <w:rsid w:val="00FB2E74"/>
    <w:rsid w:val="00FB4FC9"/>
    <w:rsid w:val="00FB6922"/>
    <w:rsid w:val="00FC3556"/>
    <w:rsid w:val="00FD0DBD"/>
    <w:rsid w:val="00FD3F49"/>
    <w:rsid w:val="00FD4B39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6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0F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7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60F7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0F7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160F7F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60F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160F7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160F7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160F7F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160F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60F7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160F7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0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60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160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160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60F7F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160F7F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c"/>
    <w:unhideWhenUsed/>
    <w:rsid w:val="00160F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Нижний колонтитул Знак1"/>
    <w:basedOn w:val="a0"/>
    <w:uiPriority w:val="99"/>
    <w:rsid w:val="00160F7F"/>
  </w:style>
  <w:style w:type="paragraph" w:styleId="ae">
    <w:name w:val="Title"/>
    <w:basedOn w:val="a"/>
    <w:link w:val="af"/>
    <w:qFormat/>
    <w:rsid w:val="00160F7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Название Знак"/>
    <w:basedOn w:val="a0"/>
    <w:link w:val="ae"/>
    <w:rsid w:val="00160F7F"/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Основной текст с отступом Знак"/>
    <w:basedOn w:val="a0"/>
    <w:link w:val="af1"/>
    <w:rsid w:val="00160F7F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0"/>
    <w:unhideWhenUsed/>
    <w:rsid w:val="00160F7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rsid w:val="00160F7F"/>
  </w:style>
  <w:style w:type="character" w:customStyle="1" w:styleId="21">
    <w:name w:val="Основной текст 2 Знак"/>
    <w:basedOn w:val="a0"/>
    <w:link w:val="22"/>
    <w:rsid w:val="00160F7F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1"/>
    <w:unhideWhenUsed/>
    <w:rsid w:val="00160F7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160F7F"/>
  </w:style>
  <w:style w:type="paragraph" w:customStyle="1" w:styleId="23">
    <w:name w:val="Абзац списка2"/>
    <w:basedOn w:val="a"/>
    <w:uiPriority w:val="99"/>
    <w:rsid w:val="00160F7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2">
    <w:name w:val="Знак"/>
    <w:basedOn w:val="a"/>
    <w:rsid w:val="00160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160F7F"/>
    <w:rPr>
      <w:b/>
      <w:bCs/>
    </w:rPr>
  </w:style>
  <w:style w:type="paragraph" w:styleId="af4">
    <w:name w:val="Normal (Web)"/>
    <w:basedOn w:val="a"/>
    <w:uiPriority w:val="99"/>
    <w:rsid w:val="0016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160F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0F7F"/>
    <w:rPr>
      <w:rFonts w:ascii="Times New Roman" w:eastAsia="Times New Roman" w:hAnsi="Times New Roman" w:cs="Times New Roman"/>
      <w:sz w:val="16"/>
      <w:szCs w:val="16"/>
    </w:rPr>
  </w:style>
  <w:style w:type="character" w:styleId="af5">
    <w:name w:val="Emphasis"/>
    <w:aliases w:val="Весь текст"/>
    <w:basedOn w:val="a0"/>
    <w:uiPriority w:val="20"/>
    <w:qFormat/>
    <w:rsid w:val="00160F7F"/>
    <w:rPr>
      <w:i/>
      <w:iCs/>
    </w:rPr>
  </w:style>
  <w:style w:type="paragraph" w:customStyle="1" w:styleId="310">
    <w:name w:val="Основной текст с отступом 31"/>
    <w:basedOn w:val="a"/>
    <w:rsid w:val="00160F7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16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alloon Text"/>
    <w:basedOn w:val="a"/>
    <w:link w:val="af7"/>
    <w:semiHidden/>
    <w:unhideWhenUsed/>
    <w:rsid w:val="00DB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B002C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DB002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8">
    <w:name w:val="Основной текст + Полужирный"/>
    <w:basedOn w:val="a0"/>
    <w:rsid w:val="00DB00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DB002C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af9">
    <w:name w:val="Подпись к таблице_"/>
    <w:basedOn w:val="a0"/>
    <w:link w:val="afa"/>
    <w:rsid w:val="00DB002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DB002C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33">
    <w:name w:val="Абзац списка3"/>
    <w:basedOn w:val="a"/>
    <w:rsid w:val="005D25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6B02B0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668DA"/>
  </w:style>
  <w:style w:type="paragraph" w:customStyle="1" w:styleId="Default">
    <w:name w:val="Default"/>
    <w:rsid w:val="00334D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BD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5A1844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5A18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rsid w:val="006D7702"/>
    <w:pPr>
      <w:ind w:left="720"/>
    </w:pPr>
    <w:rPr>
      <w:rFonts w:ascii="Calibri" w:eastAsia="Times New Roman" w:hAnsi="Calibri" w:cs="Calibri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6D7702"/>
  </w:style>
  <w:style w:type="table" w:customStyle="1" w:styleId="18">
    <w:name w:val="Сетка таблицы1"/>
    <w:basedOn w:val="a1"/>
    <w:next w:val="a3"/>
    <w:uiPriority w:val="59"/>
    <w:rsid w:val="006D77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3"/>
    <w:uiPriority w:val="59"/>
    <w:rsid w:val="006D7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1"/>
    <w:next w:val="a3"/>
    <w:uiPriority w:val="99"/>
    <w:rsid w:val="006D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6D77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8"/>
    <w:uiPriority w:val="1"/>
    <w:rsid w:val="000B30A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6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3D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TML">
    <w:name w:val="HTML Address"/>
    <w:basedOn w:val="a"/>
    <w:link w:val="HTML0"/>
    <w:rsid w:val="00D35D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D35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itetxt">
    <w:name w:val="sitetxt"/>
    <w:basedOn w:val="a0"/>
    <w:rsid w:val="00D35DA5"/>
  </w:style>
  <w:style w:type="character" w:customStyle="1" w:styleId="c5">
    <w:name w:val="c5"/>
    <w:basedOn w:val="a0"/>
    <w:rsid w:val="00976E5C"/>
  </w:style>
  <w:style w:type="paragraph" w:customStyle="1" w:styleId="19">
    <w:name w:val="Стиль1"/>
    <w:basedOn w:val="27"/>
    <w:rsid w:val="00B209EF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onsPlusTitle">
    <w:name w:val="ConsPlusTitle"/>
    <w:rsid w:val="00B2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15">
    <w:name w:val="style15"/>
    <w:basedOn w:val="a0"/>
    <w:rsid w:val="00B209EF"/>
  </w:style>
  <w:style w:type="paragraph" w:styleId="27">
    <w:name w:val="Body Text Indent 2"/>
    <w:basedOn w:val="a"/>
    <w:link w:val="28"/>
    <w:uiPriority w:val="99"/>
    <w:semiHidden/>
    <w:unhideWhenUsed/>
    <w:rsid w:val="00B209E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209EF"/>
  </w:style>
  <w:style w:type="paragraph" w:customStyle="1" w:styleId="justifyfull">
    <w:name w:val="justifyfull"/>
    <w:basedOn w:val="a"/>
    <w:rsid w:val="00EE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6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0F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F7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60F7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0F7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160F7F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160F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rsid w:val="00160F7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160F7F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rsid w:val="00160F7F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Body Text"/>
    <w:basedOn w:val="a"/>
    <w:link w:val="a6"/>
    <w:rsid w:val="00160F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60F7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160F7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0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60F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99"/>
    <w:qFormat/>
    <w:rsid w:val="00160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160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160F7F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160F7F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c"/>
    <w:unhideWhenUsed/>
    <w:rsid w:val="00160F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Нижний колонтитул Знак1"/>
    <w:basedOn w:val="a0"/>
    <w:uiPriority w:val="99"/>
    <w:rsid w:val="00160F7F"/>
  </w:style>
  <w:style w:type="paragraph" w:styleId="ae">
    <w:name w:val="Title"/>
    <w:basedOn w:val="a"/>
    <w:link w:val="af"/>
    <w:qFormat/>
    <w:rsid w:val="00160F7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Название Знак"/>
    <w:basedOn w:val="a0"/>
    <w:link w:val="ae"/>
    <w:rsid w:val="00160F7F"/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Основной текст с отступом Знак"/>
    <w:basedOn w:val="a0"/>
    <w:link w:val="af1"/>
    <w:rsid w:val="00160F7F"/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0"/>
    <w:unhideWhenUsed/>
    <w:rsid w:val="00160F7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rsid w:val="00160F7F"/>
  </w:style>
  <w:style w:type="character" w:customStyle="1" w:styleId="21">
    <w:name w:val="Основной текст 2 Знак"/>
    <w:basedOn w:val="a0"/>
    <w:link w:val="22"/>
    <w:rsid w:val="00160F7F"/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1"/>
    <w:unhideWhenUsed/>
    <w:rsid w:val="00160F7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160F7F"/>
  </w:style>
  <w:style w:type="paragraph" w:customStyle="1" w:styleId="23">
    <w:name w:val="Абзац списка2"/>
    <w:basedOn w:val="a"/>
    <w:uiPriority w:val="99"/>
    <w:rsid w:val="00160F7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2">
    <w:name w:val="Знак"/>
    <w:basedOn w:val="a"/>
    <w:rsid w:val="00160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Strong"/>
    <w:basedOn w:val="a0"/>
    <w:uiPriority w:val="22"/>
    <w:qFormat/>
    <w:rsid w:val="00160F7F"/>
    <w:rPr>
      <w:b/>
      <w:bCs/>
    </w:rPr>
  </w:style>
  <w:style w:type="paragraph" w:styleId="af4">
    <w:name w:val="Normal (Web)"/>
    <w:basedOn w:val="a"/>
    <w:uiPriority w:val="99"/>
    <w:rsid w:val="0016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160F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0F7F"/>
    <w:rPr>
      <w:rFonts w:ascii="Times New Roman" w:eastAsia="Times New Roman" w:hAnsi="Times New Roman" w:cs="Times New Roman"/>
      <w:sz w:val="16"/>
      <w:szCs w:val="16"/>
    </w:rPr>
  </w:style>
  <w:style w:type="character" w:styleId="af5">
    <w:name w:val="Emphasis"/>
    <w:aliases w:val="Весь текст"/>
    <w:basedOn w:val="a0"/>
    <w:uiPriority w:val="20"/>
    <w:qFormat/>
    <w:rsid w:val="00160F7F"/>
    <w:rPr>
      <w:i/>
      <w:iCs/>
    </w:rPr>
  </w:style>
  <w:style w:type="paragraph" w:customStyle="1" w:styleId="310">
    <w:name w:val="Основной текст с отступом 31"/>
    <w:basedOn w:val="a"/>
    <w:rsid w:val="00160F7F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16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alloon Text"/>
    <w:basedOn w:val="a"/>
    <w:link w:val="af7"/>
    <w:semiHidden/>
    <w:unhideWhenUsed/>
    <w:rsid w:val="00DB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B002C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DB002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8">
    <w:name w:val="Основной текст + Полужирный"/>
    <w:basedOn w:val="a0"/>
    <w:rsid w:val="00DB00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DB002C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af9">
    <w:name w:val="Подпись к таблице_"/>
    <w:basedOn w:val="a0"/>
    <w:link w:val="afa"/>
    <w:rsid w:val="00DB002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DB002C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33">
    <w:name w:val="Абзац списка3"/>
    <w:basedOn w:val="a"/>
    <w:rsid w:val="005D25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6B02B0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7668DA"/>
  </w:style>
  <w:style w:type="paragraph" w:customStyle="1" w:styleId="Default">
    <w:name w:val="Default"/>
    <w:rsid w:val="00334D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2">
    <w:name w:val="c2"/>
    <w:basedOn w:val="a"/>
    <w:rsid w:val="00BD41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5A1844"/>
    <w:rPr>
      <w:rFonts w:ascii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5A18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rsid w:val="006D7702"/>
    <w:pPr>
      <w:ind w:left="720"/>
    </w:pPr>
    <w:rPr>
      <w:rFonts w:ascii="Calibri" w:eastAsia="Times New Roman" w:hAnsi="Calibri" w:cs="Calibri"/>
      <w:lang w:eastAsia="en-US"/>
    </w:rPr>
  </w:style>
  <w:style w:type="numbering" w:customStyle="1" w:styleId="17">
    <w:name w:val="Нет списка1"/>
    <w:next w:val="a2"/>
    <w:uiPriority w:val="99"/>
    <w:semiHidden/>
    <w:unhideWhenUsed/>
    <w:rsid w:val="006D7702"/>
  </w:style>
  <w:style w:type="table" w:customStyle="1" w:styleId="18">
    <w:name w:val="Сетка таблицы1"/>
    <w:basedOn w:val="a1"/>
    <w:next w:val="a3"/>
    <w:uiPriority w:val="59"/>
    <w:rsid w:val="006D77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3"/>
    <w:uiPriority w:val="59"/>
    <w:rsid w:val="006D7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1"/>
    <w:next w:val="a3"/>
    <w:uiPriority w:val="99"/>
    <w:rsid w:val="006D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6D77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8"/>
    <w:uiPriority w:val="1"/>
    <w:rsid w:val="000B30AE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6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63D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HTML">
    <w:name w:val="HTML Address"/>
    <w:basedOn w:val="a"/>
    <w:link w:val="HTML0"/>
    <w:rsid w:val="00D35DA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D35D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itetxt">
    <w:name w:val="sitetxt"/>
    <w:basedOn w:val="a0"/>
    <w:rsid w:val="00D35DA5"/>
  </w:style>
  <w:style w:type="character" w:customStyle="1" w:styleId="c5">
    <w:name w:val="c5"/>
    <w:basedOn w:val="a0"/>
    <w:rsid w:val="00976E5C"/>
  </w:style>
  <w:style w:type="paragraph" w:customStyle="1" w:styleId="19">
    <w:name w:val="Стиль1"/>
    <w:basedOn w:val="27"/>
    <w:rsid w:val="00B209EF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onsPlusTitle">
    <w:name w:val="ConsPlusTitle"/>
    <w:rsid w:val="00B2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yle15">
    <w:name w:val="style15"/>
    <w:basedOn w:val="a0"/>
    <w:rsid w:val="00B209EF"/>
  </w:style>
  <w:style w:type="paragraph" w:styleId="27">
    <w:name w:val="Body Text Indent 2"/>
    <w:basedOn w:val="a"/>
    <w:link w:val="28"/>
    <w:uiPriority w:val="99"/>
    <w:semiHidden/>
    <w:unhideWhenUsed/>
    <w:rsid w:val="00B209EF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209EF"/>
  </w:style>
  <w:style w:type="paragraph" w:customStyle="1" w:styleId="justifyfull">
    <w:name w:val="justifyfull"/>
    <w:basedOn w:val="a"/>
    <w:rsid w:val="00EE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orek@com.mel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4sun@mail.ru" TargetMode="External"/><Relationship Id="rId12" Type="http://schemas.openxmlformats.org/officeDocument/2006/relationships/hyperlink" Target="http://www.umc2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c21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c2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mc21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A174-13B0-49D5-8958-219E7F21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13028</Words>
  <Characters>74261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2014-11-25T18:31:00Z</dcterms:created>
  <dcterms:modified xsi:type="dcterms:W3CDTF">2015-03-11T15:10:00Z</dcterms:modified>
</cp:coreProperties>
</file>