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AC" w:rsidRPr="0097639B" w:rsidRDefault="00AA508A" w:rsidP="0097639B">
      <w:pPr>
        <w:pStyle w:val="aa"/>
        <w:spacing w:before="0" w:after="0"/>
        <w:jc w:val="center"/>
        <w:rPr>
          <w:rStyle w:val="ab"/>
          <w:b w:val="0"/>
          <w:color w:val="000000"/>
          <w:sz w:val="24"/>
          <w:szCs w:val="24"/>
        </w:rPr>
      </w:pPr>
      <w:bookmarkStart w:id="0" w:name="_GoBack"/>
      <w:r>
        <w:rPr>
          <w:rFonts w:ascii="Arial CYR" w:hAnsi="Arial CYR" w:cs="Arial CYR"/>
          <w:noProof/>
        </w:rPr>
        <w:drawing>
          <wp:inline distT="0" distB="0" distL="0" distR="0">
            <wp:extent cx="6768776" cy="9262753"/>
            <wp:effectExtent l="0" t="0" r="0" b="0"/>
            <wp:docPr id="2" name="Рисунок 2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062" cy="92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508A" w:rsidRDefault="00AA508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C4656" w:rsidRPr="00A343CE" w:rsidRDefault="00BC4656" w:rsidP="00A343CE">
      <w:pPr>
        <w:pStyle w:val="a5"/>
        <w:numPr>
          <w:ilvl w:val="0"/>
          <w:numId w:val="1"/>
        </w:numPr>
        <w:jc w:val="center"/>
        <w:rPr>
          <w:b/>
        </w:rPr>
      </w:pPr>
      <w:r w:rsidRPr="00A343CE">
        <w:rPr>
          <w:b/>
        </w:rPr>
        <w:t>Общие положения</w:t>
      </w:r>
    </w:p>
    <w:p w:rsidR="00887794" w:rsidRDefault="00976B69" w:rsidP="00887794">
      <w:pPr>
        <w:pStyle w:val="a5"/>
        <w:numPr>
          <w:ilvl w:val="1"/>
          <w:numId w:val="1"/>
        </w:numPr>
        <w:tabs>
          <w:tab w:val="left" w:pos="0"/>
        </w:tabs>
        <w:ind w:left="0" w:firstLine="360"/>
        <w:jc w:val="both"/>
      </w:pPr>
      <w:r w:rsidRPr="0097639B">
        <w:t>Настоящее Положение</w:t>
      </w:r>
      <w:r w:rsidR="00887794">
        <w:t xml:space="preserve">  </w:t>
      </w:r>
      <w:r w:rsidR="00887794" w:rsidRPr="00887794">
        <w:t xml:space="preserve">о порядке проведения самообследования </w:t>
      </w:r>
      <w:r w:rsidR="00BC4656" w:rsidRPr="0097639B">
        <w:t xml:space="preserve">устанавливают    </w:t>
      </w:r>
      <w:r w:rsidR="00814936">
        <w:t xml:space="preserve">правила </w:t>
      </w:r>
      <w:r w:rsidR="00BC4656" w:rsidRPr="0097639B">
        <w:t>проведения процедуры самообследования</w:t>
      </w:r>
      <w:r w:rsidRPr="0097639B">
        <w:t xml:space="preserve"> </w:t>
      </w:r>
      <w:r w:rsidR="00887794">
        <w:t>Государственным бюджетным дошкол</w:t>
      </w:r>
      <w:r w:rsidR="00887794">
        <w:t>ь</w:t>
      </w:r>
      <w:r w:rsidR="00887794">
        <w:t>ным образовательным учреждением детский сад № 4 комбинированного вида Кронштадтск</w:t>
      </w:r>
      <w:r w:rsidR="00887794">
        <w:t>о</w:t>
      </w:r>
      <w:r w:rsidR="00887794">
        <w:t>го района Санкт-Петербурга (далее ГБДОУ).</w:t>
      </w:r>
    </w:p>
    <w:p w:rsidR="00887794" w:rsidRDefault="00BC4656" w:rsidP="003843A1">
      <w:pPr>
        <w:pStyle w:val="a5"/>
        <w:numPr>
          <w:ilvl w:val="1"/>
          <w:numId w:val="1"/>
        </w:numPr>
        <w:ind w:left="0" w:firstLine="709"/>
        <w:jc w:val="both"/>
      </w:pPr>
      <w:r w:rsidRPr="0097639B">
        <w:t>Настоящее Положение определяет основные нормы и принципы проведения самообследования</w:t>
      </w:r>
      <w:r w:rsidR="00976B69" w:rsidRPr="0097639B">
        <w:t>.</w:t>
      </w:r>
      <w:r w:rsidRPr="0097639B">
        <w:t xml:space="preserve"> Положение разработано</w:t>
      </w:r>
      <w:r w:rsidR="00976B69" w:rsidRPr="0097639B">
        <w:t xml:space="preserve"> в </w:t>
      </w:r>
      <w:r w:rsidR="00887794" w:rsidRPr="00887794">
        <w:t>целях обеспечения исполнения государстве</w:t>
      </w:r>
      <w:r w:rsidR="00887794" w:rsidRPr="00887794">
        <w:t>н</w:t>
      </w:r>
      <w:r w:rsidR="00887794" w:rsidRPr="00887794">
        <w:t>ной функции осуществления контроля качества образования, в том числе качества подгото</w:t>
      </w:r>
      <w:r w:rsidR="00887794" w:rsidRPr="00887794">
        <w:t>в</w:t>
      </w:r>
      <w:r w:rsidR="00887794" w:rsidRPr="00887794">
        <w:t>ки обучающихся и выпускников в соответствии с федеральными государственными образ</w:t>
      </w:r>
      <w:r w:rsidR="00887794" w:rsidRPr="00887794">
        <w:t>о</w:t>
      </w:r>
      <w:r w:rsidR="00887794" w:rsidRPr="00887794">
        <w:t xml:space="preserve">вательными </w:t>
      </w:r>
      <w:proofErr w:type="spellStart"/>
      <w:r w:rsidR="00887794" w:rsidRPr="00887794">
        <w:t>стандартами</w:t>
      </w:r>
      <w:proofErr w:type="gramStart"/>
      <w:r w:rsidR="00887794" w:rsidRPr="00887794">
        <w:t>.</w:t>
      </w:r>
      <w:r w:rsidR="00887794">
        <w:t>в</w:t>
      </w:r>
      <w:proofErr w:type="spellEnd"/>
      <w:proofErr w:type="gramEnd"/>
      <w:r w:rsidR="00887794">
        <w:t xml:space="preserve"> </w:t>
      </w:r>
      <w:r w:rsidR="00976B69" w:rsidRPr="0097639B">
        <w:t>соответствии с</w:t>
      </w:r>
      <w:r w:rsidR="00814936">
        <w:t>:</w:t>
      </w:r>
    </w:p>
    <w:p w:rsidR="00AC3828" w:rsidRDefault="00887794" w:rsidP="00887794">
      <w:pPr>
        <w:jc w:val="both"/>
      </w:pPr>
      <w:r>
        <w:t xml:space="preserve">- </w:t>
      </w:r>
      <w:r w:rsidR="00814936">
        <w:t>Федеральным</w:t>
      </w:r>
      <w:r w:rsidRPr="00887794">
        <w:t xml:space="preserve"> закон</w:t>
      </w:r>
      <w:r w:rsidR="00814936">
        <w:t>ом</w:t>
      </w:r>
      <w:r w:rsidRPr="00887794">
        <w:t xml:space="preserve"> от 29 декабря 2012 г. N 273-ФЗ «Об образовании в Российской Фед</w:t>
      </w:r>
      <w:r w:rsidRPr="00887794">
        <w:t>е</w:t>
      </w:r>
      <w:r w:rsidRPr="00887794">
        <w:t>рации»</w:t>
      </w:r>
      <w:r w:rsidR="00814936">
        <w:t xml:space="preserve"> (</w:t>
      </w:r>
      <w:r w:rsidR="00814936" w:rsidRPr="00814936">
        <w:t>ст. 95.,  п.3 части 2 статьи 29</w:t>
      </w:r>
      <w:r w:rsidR="00814936">
        <w:t>)</w:t>
      </w:r>
      <w:r w:rsidRPr="00887794">
        <w:t>;</w:t>
      </w:r>
      <w:r>
        <w:t xml:space="preserve"> </w:t>
      </w:r>
    </w:p>
    <w:p w:rsidR="00AC3828" w:rsidRDefault="00AC3828" w:rsidP="00887794">
      <w:pPr>
        <w:jc w:val="both"/>
      </w:pPr>
      <w:r>
        <w:t xml:space="preserve">- постановлением Правительства Российской Федерации от 05.08.2013 </w:t>
      </w:r>
      <w:r w:rsidR="003843A1">
        <w:t xml:space="preserve">№ 662 </w:t>
      </w:r>
      <w:r>
        <w:t>«Об осущест</w:t>
      </w:r>
      <w:r>
        <w:t>в</w:t>
      </w:r>
      <w:r>
        <w:t>лении мониторинга системы образования»</w:t>
      </w:r>
    </w:p>
    <w:p w:rsidR="00BC4656" w:rsidRDefault="00887794" w:rsidP="00887794">
      <w:pPr>
        <w:jc w:val="both"/>
      </w:pPr>
      <w:r>
        <w:t xml:space="preserve">- </w:t>
      </w:r>
      <w:r w:rsidR="00BC4656" w:rsidRPr="0097639B">
        <w:t xml:space="preserve">приказом Министерства образования и науки РФ </w:t>
      </w:r>
      <w:r w:rsidR="00E23DEB" w:rsidRPr="0097639B">
        <w:t>от 14.06.2013 №</w:t>
      </w:r>
      <w:r>
        <w:t xml:space="preserve"> </w:t>
      </w:r>
      <w:r w:rsidR="00E23DEB" w:rsidRPr="0097639B">
        <w:t>462 «Об утверждении П</w:t>
      </w:r>
      <w:r w:rsidR="00E23DEB" w:rsidRPr="0097639B">
        <w:t>о</w:t>
      </w:r>
      <w:r w:rsidR="00E23DEB" w:rsidRPr="0097639B">
        <w:t>рядка проведения самообследован</w:t>
      </w:r>
      <w:r w:rsidR="00976B69" w:rsidRPr="0097639B">
        <w:t>ия образовательных организаций»</w:t>
      </w:r>
      <w:r w:rsidR="00BC4656" w:rsidRPr="0097639B">
        <w:t xml:space="preserve"> </w:t>
      </w:r>
    </w:p>
    <w:p w:rsidR="00D0438B" w:rsidRPr="00D369B0" w:rsidRDefault="00D0438B" w:rsidP="00887794">
      <w:pPr>
        <w:jc w:val="both"/>
      </w:pPr>
      <w:r w:rsidRPr="00D369B0">
        <w:t xml:space="preserve">- приказом </w:t>
      </w:r>
      <w:proofErr w:type="spellStart"/>
      <w:r w:rsidRPr="00D369B0">
        <w:t>Минобрнауки</w:t>
      </w:r>
      <w:proofErr w:type="spellEnd"/>
      <w:r w:rsidRPr="00D369B0">
        <w:t xml:space="preserve"> России от 10.12.2013 № 1324 "Об утверждении показателей де</w:t>
      </w:r>
      <w:r w:rsidRPr="00D369B0">
        <w:t>я</w:t>
      </w:r>
      <w:r w:rsidRPr="00D369B0">
        <w:t xml:space="preserve">тельности образовательной организации, подлежащей </w:t>
      </w:r>
      <w:proofErr w:type="spellStart"/>
      <w:r w:rsidRPr="00D369B0">
        <w:t>самообследованию</w:t>
      </w:r>
      <w:proofErr w:type="spellEnd"/>
      <w:r w:rsidRPr="00D369B0">
        <w:t>".</w:t>
      </w:r>
    </w:p>
    <w:p w:rsidR="006559EC" w:rsidRDefault="00B81B16" w:rsidP="006559EC">
      <w:pPr>
        <w:ind w:firstLine="708"/>
        <w:jc w:val="both"/>
      </w:pPr>
      <w:r w:rsidRPr="00B81B16">
        <w:t>1.3.</w:t>
      </w:r>
      <w:r>
        <w:rPr>
          <w:b/>
        </w:rPr>
        <w:t xml:space="preserve"> </w:t>
      </w:r>
      <w:proofErr w:type="spellStart"/>
      <w:r w:rsidR="00BC4656" w:rsidRPr="00E30899">
        <w:t>Самообследование</w:t>
      </w:r>
      <w:proofErr w:type="spellEnd"/>
      <w:r w:rsidR="00BC4656" w:rsidRPr="0097639B">
        <w:rPr>
          <w:b/>
          <w:i/>
        </w:rPr>
        <w:t xml:space="preserve"> - </w:t>
      </w:r>
      <w:r w:rsidR="00BC4656" w:rsidRPr="0097639B">
        <w:t xml:space="preserve">процедура оценивания. </w:t>
      </w:r>
      <w:proofErr w:type="spellStart"/>
      <w:r>
        <w:t>Самообследование</w:t>
      </w:r>
      <w:proofErr w:type="spellEnd"/>
      <w:r>
        <w:t xml:space="preserve"> – это систематич</w:t>
      </w:r>
      <w:r>
        <w:t>е</w:t>
      </w:r>
      <w:r>
        <w:t>ское изучение, самооценка и анализ состояния ГБДОУ</w:t>
      </w:r>
      <w:r w:rsidR="006559EC">
        <w:t>.</w:t>
      </w:r>
    </w:p>
    <w:p w:rsidR="001858E1" w:rsidRDefault="001858E1" w:rsidP="001858E1">
      <w:pPr>
        <w:ind w:firstLine="708"/>
        <w:jc w:val="both"/>
      </w:pPr>
      <w:r>
        <w:t xml:space="preserve">В соответствии с целями и задачами </w:t>
      </w:r>
      <w:proofErr w:type="spellStart"/>
      <w:r>
        <w:t>самообследование</w:t>
      </w:r>
      <w:proofErr w:type="spellEnd"/>
      <w:r>
        <w:t xml:space="preserve">  выполняет ряд функций</w:t>
      </w:r>
    </w:p>
    <w:p w:rsidR="001858E1" w:rsidRDefault="001858E1" w:rsidP="001858E1">
      <w:pPr>
        <w:ind w:firstLine="708"/>
        <w:jc w:val="both"/>
      </w:pPr>
      <w:r>
        <w:t>- оценочная функция - осуществление с целью выявления соответствия оцениваемых параметров нормативным и современным параметрам и требованиям;</w:t>
      </w:r>
    </w:p>
    <w:p w:rsidR="001858E1" w:rsidRDefault="001858E1" w:rsidP="001858E1">
      <w:pPr>
        <w:ind w:firstLine="708"/>
        <w:jc w:val="both"/>
      </w:pPr>
      <w:r>
        <w:t xml:space="preserve">- диагностическая функция - выявление </w:t>
      </w:r>
      <w:proofErr w:type="gramStart"/>
      <w:r>
        <w:t>причин возникновения отклонений состояния объекта изучения</w:t>
      </w:r>
      <w:proofErr w:type="gramEnd"/>
      <w:r>
        <w:t xml:space="preserve"> и оценивания нормативных и </w:t>
      </w:r>
      <w:proofErr w:type="spellStart"/>
      <w:r>
        <w:t>научнообоснованных</w:t>
      </w:r>
      <w:proofErr w:type="spellEnd"/>
      <w:r>
        <w:t xml:space="preserve"> параметров, по кот</w:t>
      </w:r>
      <w:r>
        <w:t>о</w:t>
      </w:r>
      <w:r>
        <w:t>рым осуществляется его оценка (самооценка);</w:t>
      </w:r>
    </w:p>
    <w:p w:rsidR="001858E1" w:rsidRDefault="001858E1" w:rsidP="001858E1">
      <w:pPr>
        <w:ind w:firstLine="708"/>
        <w:jc w:val="both"/>
      </w:pPr>
      <w:r>
        <w:t>- прогностическая функция - оценка (самооценка) последствий проявления отклонений для самого оцениваемого объекта и тех, с которыми он вступает во взаимодействие.</w:t>
      </w:r>
    </w:p>
    <w:p w:rsidR="00BC4656" w:rsidRPr="00A343CE" w:rsidRDefault="00A343CE" w:rsidP="00A343CE">
      <w:pPr>
        <w:ind w:firstLine="708"/>
        <w:jc w:val="center"/>
        <w:rPr>
          <w:b/>
        </w:rPr>
      </w:pPr>
      <w:r w:rsidRPr="00A343CE">
        <w:rPr>
          <w:b/>
        </w:rPr>
        <w:t>2.</w:t>
      </w:r>
      <w:r w:rsidR="006559EC" w:rsidRPr="00A343CE">
        <w:rPr>
          <w:b/>
        </w:rPr>
        <w:t xml:space="preserve"> </w:t>
      </w:r>
      <w:r w:rsidR="006559EC" w:rsidRPr="00A343CE">
        <w:rPr>
          <w:b/>
        </w:rPr>
        <w:tab/>
      </w:r>
      <w:r w:rsidR="00BC4656" w:rsidRPr="00A343CE">
        <w:rPr>
          <w:b/>
        </w:rPr>
        <w:t>Цели самообследования</w:t>
      </w:r>
    </w:p>
    <w:p w:rsidR="00A343CE" w:rsidRDefault="00A343CE" w:rsidP="00B81B16">
      <w:pPr>
        <w:ind w:firstLine="708"/>
        <w:jc w:val="both"/>
      </w:pPr>
      <w:r w:rsidRPr="00A343CE">
        <w:t xml:space="preserve">2.1. </w:t>
      </w:r>
      <w:r w:rsidR="00B81B16" w:rsidRPr="00A343CE">
        <w:t xml:space="preserve">Согласно Порядку </w:t>
      </w:r>
      <w:r w:rsidR="00B81B16" w:rsidRPr="00A343CE">
        <w:rPr>
          <w:b/>
        </w:rPr>
        <w:t>целями</w:t>
      </w:r>
      <w:r w:rsidR="00B81B16" w:rsidRPr="00A343CE">
        <w:t xml:space="preserve"> проведения самообследования являются обеспечение</w:t>
      </w:r>
      <w:r w:rsidR="00B81B16" w:rsidRPr="00B81B16">
        <w:t xml:space="preserve"> доступности и открытости информации о деятельности </w:t>
      </w:r>
      <w:r w:rsidR="00B81B16">
        <w:t>ГБДОУ</w:t>
      </w:r>
      <w:r w:rsidR="00B81B16" w:rsidRPr="00B81B16">
        <w:t xml:space="preserve">, </w:t>
      </w:r>
      <w:r w:rsidR="006559EC">
        <w:t>п</w:t>
      </w:r>
      <w:r w:rsidR="006559EC" w:rsidRPr="006559EC">
        <w:t>олучение объективной и</w:t>
      </w:r>
      <w:r w:rsidR="006559EC" w:rsidRPr="006559EC">
        <w:t>н</w:t>
      </w:r>
      <w:r w:rsidR="006559EC" w:rsidRPr="006559EC">
        <w:t xml:space="preserve">формации о состоянии образовательной деятельности в ГБДОУ </w:t>
      </w:r>
    </w:p>
    <w:p w:rsidR="00AF287D" w:rsidRPr="00AF287D" w:rsidRDefault="00AF287D" w:rsidP="00AF287D">
      <w:pPr>
        <w:ind w:firstLine="708"/>
        <w:jc w:val="both"/>
        <w:rPr>
          <w:b/>
        </w:rPr>
      </w:pPr>
      <w:r>
        <w:t xml:space="preserve">2.2.   Достижение целей предполагается через решение следующих </w:t>
      </w:r>
      <w:r w:rsidRPr="00AF287D">
        <w:rPr>
          <w:b/>
        </w:rPr>
        <w:t>задач:</w:t>
      </w:r>
    </w:p>
    <w:p w:rsidR="00AF287D" w:rsidRDefault="00AF287D" w:rsidP="00AF287D">
      <w:pPr>
        <w:ind w:firstLine="708"/>
        <w:jc w:val="both"/>
      </w:pPr>
      <w:r>
        <w:t>-  сбор информации для аналитической части самообследования;</w:t>
      </w:r>
    </w:p>
    <w:p w:rsidR="00AF287D" w:rsidRDefault="00AF287D" w:rsidP="00AF287D">
      <w:pPr>
        <w:ind w:firstLine="708"/>
        <w:jc w:val="both"/>
      </w:pPr>
      <w:r>
        <w:t xml:space="preserve">- сбор информации по показателям  деятельности  ГБДОУ, подлежащего </w:t>
      </w:r>
      <w:proofErr w:type="spellStart"/>
      <w:r>
        <w:t>самообслед</w:t>
      </w:r>
      <w:r>
        <w:t>о</w:t>
      </w:r>
      <w:r>
        <w:t>ванию</w:t>
      </w:r>
      <w:proofErr w:type="spellEnd"/>
      <w:r>
        <w:t>;</w:t>
      </w:r>
    </w:p>
    <w:p w:rsidR="00AF287D" w:rsidRDefault="00AF287D" w:rsidP="00AF287D">
      <w:pPr>
        <w:ind w:firstLine="708"/>
        <w:jc w:val="both"/>
      </w:pPr>
      <w:r>
        <w:t xml:space="preserve">- </w:t>
      </w:r>
      <w:r w:rsidRPr="00AF287D">
        <w:t>подготовка отчета о результатах с</w:t>
      </w:r>
      <w:r>
        <w:t>амообследования (далее – отчет):  формирование отчета для внутреннего анализа;  формирование отчета для официального представления учредителю;  формирование отчета для представления на официальном сайте ГБДОУ;</w:t>
      </w:r>
    </w:p>
    <w:p w:rsidR="00AF287D" w:rsidRDefault="00CA6171" w:rsidP="006559EC">
      <w:pPr>
        <w:ind w:firstLine="708"/>
        <w:jc w:val="both"/>
      </w:pPr>
      <w:r>
        <w:t xml:space="preserve">2.3. </w:t>
      </w:r>
      <w:r w:rsidR="00AF287D">
        <w:t>Отчет включает</w:t>
      </w:r>
      <w:r w:rsidR="00B0233C">
        <w:t xml:space="preserve"> в себя</w:t>
      </w:r>
      <w:r w:rsidR="00AF287D" w:rsidRPr="00AF287D">
        <w:t xml:space="preserve"> аналитическую часть и результаты анализа показателей д</w:t>
      </w:r>
      <w:r w:rsidR="00AF287D" w:rsidRPr="00AF287D">
        <w:t>е</w:t>
      </w:r>
      <w:r w:rsidR="00AF287D" w:rsidRPr="00AF287D">
        <w:t xml:space="preserve">ятельности ГБДОУ, подлежащей </w:t>
      </w:r>
      <w:proofErr w:type="spellStart"/>
      <w:r w:rsidR="00AF287D" w:rsidRPr="00AF287D">
        <w:t>самообследованию</w:t>
      </w:r>
      <w:proofErr w:type="spellEnd"/>
      <w:r w:rsidR="00AF287D" w:rsidRPr="00AF287D">
        <w:t xml:space="preserve"> по состоянию на 1 августа текущего г</w:t>
      </w:r>
      <w:r w:rsidR="00AF287D" w:rsidRPr="00AF287D">
        <w:t>о</w:t>
      </w:r>
      <w:r w:rsidR="00AF287D" w:rsidRPr="00AF287D">
        <w:t>да.</w:t>
      </w:r>
    </w:p>
    <w:p w:rsidR="00AF287D" w:rsidRDefault="00CA6171" w:rsidP="006559EC">
      <w:pPr>
        <w:ind w:firstLine="708"/>
        <w:jc w:val="both"/>
      </w:pPr>
      <w:r>
        <w:t xml:space="preserve">2.4. </w:t>
      </w:r>
      <w:proofErr w:type="spellStart"/>
      <w:r w:rsidR="00AF287D" w:rsidRPr="00AF287D">
        <w:t>Самообследование</w:t>
      </w:r>
      <w:proofErr w:type="spellEnd"/>
      <w:r w:rsidR="00AF287D" w:rsidRPr="00AF287D">
        <w:t xml:space="preserve"> проводится ГБДОУ ежегодно (п. 3 Порядка).</w:t>
      </w:r>
    </w:p>
    <w:p w:rsidR="00A343CE" w:rsidRPr="00A343CE" w:rsidRDefault="00A343CE" w:rsidP="00A343CE">
      <w:pPr>
        <w:ind w:left="1080"/>
        <w:jc w:val="both"/>
        <w:rPr>
          <w:b/>
        </w:rPr>
      </w:pPr>
      <w:r w:rsidRPr="00A343CE">
        <w:rPr>
          <w:b/>
        </w:rPr>
        <w:t>3. Этапы, сроки и ответственные лица для проведения самообследования</w:t>
      </w:r>
    </w:p>
    <w:p w:rsidR="008C3FB5" w:rsidRDefault="00A343CE" w:rsidP="00D862CC">
      <w:pPr>
        <w:ind w:firstLine="708"/>
        <w:jc w:val="both"/>
      </w:pPr>
      <w:r>
        <w:t xml:space="preserve">3.1. </w:t>
      </w:r>
      <w:r w:rsidR="002643E0">
        <w:t xml:space="preserve"> </w:t>
      </w:r>
      <w:r w:rsidR="008C3FB5">
        <w:t>Процедура самообследования включает в себя следующие этапы:</w:t>
      </w:r>
    </w:p>
    <w:p w:rsidR="002643E0" w:rsidRDefault="00A343CE" w:rsidP="00A343CE">
      <w:pPr>
        <w:pStyle w:val="a5"/>
        <w:ind w:left="0" w:firstLine="708"/>
        <w:jc w:val="both"/>
      </w:pPr>
      <w:r>
        <w:t>3.1.1.</w:t>
      </w:r>
      <w:r w:rsidR="002643E0">
        <w:t xml:space="preserve"> Планирование и подготовка работ по проведению самообследования ГБДОУ -  апрель-май текущего года на отчетный период; </w:t>
      </w:r>
    </w:p>
    <w:p w:rsidR="002643E0" w:rsidRDefault="00A343CE" w:rsidP="00A343CE">
      <w:pPr>
        <w:pStyle w:val="a5"/>
        <w:ind w:left="0" w:firstLine="708"/>
        <w:jc w:val="both"/>
      </w:pPr>
      <w:r>
        <w:t>3.1.2.</w:t>
      </w:r>
      <w:r w:rsidR="00BB694D">
        <w:t xml:space="preserve">. </w:t>
      </w:r>
      <w:r w:rsidR="002643E0">
        <w:t>Организация и проведение процедуры самообследования ГБДОУ - май текущ</w:t>
      </w:r>
      <w:r w:rsidR="002643E0">
        <w:t>е</w:t>
      </w:r>
      <w:r w:rsidR="002643E0">
        <w:t xml:space="preserve">го года </w:t>
      </w:r>
      <w:r w:rsidR="00BB694D">
        <w:t xml:space="preserve"> </w:t>
      </w:r>
      <w:r w:rsidR="002643E0">
        <w:t xml:space="preserve">на отчетный период; </w:t>
      </w:r>
    </w:p>
    <w:p w:rsidR="002643E0" w:rsidRDefault="00A343CE" w:rsidP="00A343CE">
      <w:pPr>
        <w:pStyle w:val="a5"/>
        <w:ind w:left="0" w:firstLine="708"/>
        <w:jc w:val="both"/>
      </w:pPr>
      <w:r>
        <w:t>3.1.3.</w:t>
      </w:r>
      <w:r w:rsidR="00BB694D">
        <w:t xml:space="preserve"> </w:t>
      </w:r>
      <w:r w:rsidR="002643E0">
        <w:t>Обобщение полученных результатов анализа показателей деятельности орган</w:t>
      </w:r>
      <w:r w:rsidR="002643E0">
        <w:t>и</w:t>
      </w:r>
      <w:r w:rsidR="002643E0">
        <w:t xml:space="preserve">зации, включающего в себя аналитическую часть и на их основе формирование отчета, - июнь </w:t>
      </w:r>
      <w:r w:rsidR="00BB694D">
        <w:t xml:space="preserve"> </w:t>
      </w:r>
      <w:r w:rsidR="002643E0">
        <w:t xml:space="preserve">текущего года на отчетный период; </w:t>
      </w:r>
    </w:p>
    <w:p w:rsidR="002643E0" w:rsidRDefault="00BB694D" w:rsidP="002643E0">
      <w:pPr>
        <w:pStyle w:val="a5"/>
        <w:ind w:left="0"/>
        <w:jc w:val="both"/>
      </w:pPr>
      <w:r>
        <w:lastRenderedPageBreak/>
        <w:t xml:space="preserve"> </w:t>
      </w:r>
      <w:r>
        <w:tab/>
      </w:r>
      <w:r w:rsidR="00A343CE">
        <w:t>3.1.4.</w:t>
      </w:r>
      <w:r>
        <w:t xml:space="preserve"> </w:t>
      </w:r>
      <w:r w:rsidR="002643E0">
        <w:t>Рассмотрение отчета Общим собранием</w:t>
      </w:r>
      <w:r>
        <w:t xml:space="preserve"> работников ГБДОУ</w:t>
      </w:r>
      <w:r w:rsidR="002643E0">
        <w:t xml:space="preserve"> - не п</w:t>
      </w:r>
      <w:r>
        <w:t xml:space="preserve">озднее 01.08 текущего года на  </w:t>
      </w:r>
      <w:r w:rsidR="002643E0">
        <w:t xml:space="preserve">отчетный период. </w:t>
      </w:r>
    </w:p>
    <w:p w:rsidR="002643E0" w:rsidRDefault="00A343CE" w:rsidP="00BB694D">
      <w:pPr>
        <w:pStyle w:val="a5"/>
        <w:ind w:left="0" w:firstLine="708"/>
        <w:jc w:val="both"/>
      </w:pPr>
      <w:r>
        <w:t>3.2.</w:t>
      </w:r>
      <w:r w:rsidR="00BB694D">
        <w:t xml:space="preserve"> </w:t>
      </w:r>
      <w:r w:rsidR="002643E0">
        <w:t xml:space="preserve"> Размещение результатов самообследован</w:t>
      </w:r>
      <w:r w:rsidR="00BB694D">
        <w:t>ия на сайте ГБДОУ детский сад № 4</w:t>
      </w:r>
      <w:r w:rsidR="002643E0">
        <w:t xml:space="preserve"> </w:t>
      </w:r>
      <w:r w:rsidR="00BB694D">
        <w:t xml:space="preserve"> Кронштадтского</w:t>
      </w:r>
      <w:r w:rsidR="002643E0">
        <w:t xml:space="preserve"> района Санкт-Петербурга не позднее 01.09 текущего года на отчетный п</w:t>
      </w:r>
      <w:r w:rsidR="002643E0">
        <w:t>е</w:t>
      </w:r>
      <w:r w:rsidR="002643E0">
        <w:t xml:space="preserve">риод. </w:t>
      </w:r>
    </w:p>
    <w:p w:rsidR="005006A7" w:rsidRDefault="00B37BEC" w:rsidP="005006A7">
      <w:pPr>
        <w:pStyle w:val="a5"/>
        <w:ind w:left="0"/>
        <w:jc w:val="both"/>
      </w:pPr>
      <w:r>
        <w:t xml:space="preserve"> </w:t>
      </w:r>
      <w:r>
        <w:tab/>
        <w:t>3.3.</w:t>
      </w:r>
      <w:r w:rsidR="001E0137">
        <w:t xml:space="preserve"> </w:t>
      </w:r>
      <w:r w:rsidR="005006A7">
        <w:t>Для проведения самообследования деятельности ГБДОУ создается рабочая гру</w:t>
      </w:r>
      <w:r w:rsidR="005006A7">
        <w:t>п</w:t>
      </w:r>
      <w:r w:rsidR="005006A7">
        <w:t>па, которая назначается приказом руководителя ГБДОУ.</w:t>
      </w:r>
    </w:p>
    <w:p w:rsidR="005006A7" w:rsidRDefault="005006A7" w:rsidP="005006A7">
      <w:pPr>
        <w:pStyle w:val="a5"/>
        <w:ind w:left="0" w:firstLine="720"/>
        <w:jc w:val="both"/>
      </w:pPr>
      <w:r>
        <w:t>В состав группы включаются: заместитель заведующего, наиболее опытные воспит</w:t>
      </w:r>
      <w:r>
        <w:t>а</w:t>
      </w:r>
      <w:r>
        <w:t>тели групп различной направленности, педагог-психолог, учитель-дефектолог, учитель-логопед, музыкальный руководитель, инструктор по физической культуре.</w:t>
      </w:r>
    </w:p>
    <w:p w:rsidR="005006A7" w:rsidRDefault="005006A7" w:rsidP="005006A7">
      <w:pPr>
        <w:pStyle w:val="a5"/>
        <w:ind w:left="0" w:firstLine="708"/>
        <w:jc w:val="both"/>
      </w:pPr>
      <w:r>
        <w:t>Руководство проведением самообследования осуществляет или непосредственно р</w:t>
      </w:r>
      <w:r>
        <w:t>у</w:t>
      </w:r>
      <w:r>
        <w:t xml:space="preserve">ководитель (заведующий) ГБДОУ, или работник, которому делегировано  право </w:t>
      </w:r>
      <w:proofErr w:type="gramStart"/>
      <w:r>
        <w:t>руководить</w:t>
      </w:r>
      <w:proofErr w:type="gramEnd"/>
      <w:r>
        <w:t xml:space="preserve"> рабочей группой, проводящей </w:t>
      </w:r>
      <w:proofErr w:type="spellStart"/>
      <w:r>
        <w:t>самообследование</w:t>
      </w:r>
      <w:proofErr w:type="spellEnd"/>
      <w:r>
        <w:t xml:space="preserve"> ГБДОУ.</w:t>
      </w:r>
    </w:p>
    <w:p w:rsidR="005F11CB" w:rsidRDefault="002643E0" w:rsidP="00235531">
      <w:pPr>
        <w:pStyle w:val="a5"/>
        <w:ind w:left="0"/>
        <w:jc w:val="both"/>
      </w:pPr>
      <w:r>
        <w:tab/>
      </w:r>
      <w:r w:rsidR="00B37BEC">
        <w:t>3</w:t>
      </w:r>
      <w:r w:rsidR="001E0137">
        <w:t>.</w:t>
      </w:r>
      <w:r w:rsidR="00B37BEC">
        <w:t>4</w:t>
      </w:r>
      <w:r>
        <w:t>. Руководство по проведению процедуры самообследования осуществляет завед</w:t>
      </w:r>
      <w:r>
        <w:t>у</w:t>
      </w:r>
      <w:r>
        <w:t xml:space="preserve">ющий  </w:t>
      </w:r>
      <w:r>
        <w:tab/>
        <w:t>ГБДОУ.</w:t>
      </w:r>
      <w:r w:rsidR="00235531" w:rsidRPr="00235531">
        <w:t xml:space="preserve"> </w:t>
      </w:r>
    </w:p>
    <w:p w:rsidR="00A343CE" w:rsidRPr="00A343CE" w:rsidRDefault="005006A7" w:rsidP="005006A7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b/>
          <w:lang w:eastAsia="en-US"/>
        </w:rPr>
        <w:t>4.</w:t>
      </w:r>
      <w:r w:rsidR="00A343CE" w:rsidRPr="00A343CE">
        <w:rPr>
          <w:b/>
          <w:lang w:eastAsia="en-US"/>
        </w:rPr>
        <w:t xml:space="preserve"> Содержание </w:t>
      </w:r>
      <w:r w:rsidR="00D862CC">
        <w:rPr>
          <w:b/>
          <w:lang w:eastAsia="en-US"/>
        </w:rPr>
        <w:t>и о</w:t>
      </w:r>
      <w:r w:rsidR="00D862CC" w:rsidRPr="00D862CC">
        <w:rPr>
          <w:b/>
          <w:lang w:eastAsia="en-US"/>
        </w:rPr>
        <w:t>существление процедуры самообследования</w:t>
      </w:r>
    </w:p>
    <w:p w:rsidR="001201BA" w:rsidRDefault="00A343CE" w:rsidP="005006A7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A343CE">
        <w:rPr>
          <w:lang w:eastAsia="en-US"/>
        </w:rPr>
        <w:t xml:space="preserve"> </w:t>
      </w:r>
      <w:r w:rsidRPr="00A343CE">
        <w:rPr>
          <w:lang w:eastAsia="en-US"/>
        </w:rPr>
        <w:tab/>
        <w:t xml:space="preserve">4.1. В процессе самообследования проводится </w:t>
      </w:r>
      <w:r w:rsidR="001201BA">
        <w:rPr>
          <w:lang w:eastAsia="en-US"/>
        </w:rPr>
        <w:t>к</w:t>
      </w:r>
      <w:r w:rsidR="001201BA" w:rsidRPr="001201BA">
        <w:rPr>
          <w:lang w:eastAsia="en-US"/>
        </w:rPr>
        <w:t>омплексная оценка деятельности ГБДОУ</w:t>
      </w:r>
      <w:r w:rsidR="001201BA">
        <w:rPr>
          <w:lang w:eastAsia="en-US"/>
        </w:rPr>
        <w:t>, которая</w:t>
      </w:r>
      <w:r w:rsidR="001201BA" w:rsidRPr="001201BA">
        <w:rPr>
          <w:lang w:eastAsia="en-US"/>
        </w:rPr>
        <w:t xml:space="preserve"> формируется по результатам анализа аналитической части   </w:t>
      </w:r>
      <w:proofErr w:type="spellStart"/>
      <w:r w:rsidR="001201BA" w:rsidRPr="001201BA">
        <w:rPr>
          <w:lang w:eastAsia="en-US"/>
        </w:rPr>
        <w:t>самообследов</w:t>
      </w:r>
      <w:r w:rsidR="001201BA" w:rsidRPr="001201BA">
        <w:rPr>
          <w:lang w:eastAsia="en-US"/>
        </w:rPr>
        <w:t>а</w:t>
      </w:r>
      <w:r w:rsidR="001201BA" w:rsidRPr="001201BA">
        <w:rPr>
          <w:lang w:eastAsia="en-US"/>
        </w:rPr>
        <w:t>нияи</w:t>
      </w:r>
      <w:proofErr w:type="spellEnd"/>
      <w:r w:rsidR="001201BA" w:rsidRPr="001201BA">
        <w:rPr>
          <w:lang w:eastAsia="en-US"/>
        </w:rPr>
        <w:t xml:space="preserve">  и результатам анализа показателей деятельности  ГБДОУ.</w:t>
      </w:r>
    </w:p>
    <w:p w:rsidR="00951A4A" w:rsidRDefault="00724726" w:rsidP="00951A4A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>4.1.1.</w:t>
      </w:r>
      <w:r w:rsidR="00951A4A">
        <w:rPr>
          <w:lang w:eastAsia="en-US"/>
        </w:rPr>
        <w:t>Методика самообследования предполагает использование целого комплекса ра</w:t>
      </w:r>
      <w:r w:rsidR="00951A4A">
        <w:rPr>
          <w:lang w:eastAsia="en-US"/>
        </w:rPr>
        <w:t>з</w:t>
      </w:r>
      <w:r w:rsidR="00951A4A">
        <w:rPr>
          <w:lang w:eastAsia="en-US"/>
        </w:rPr>
        <w:t>нообразных методов:</w:t>
      </w:r>
    </w:p>
    <w:p w:rsidR="00951A4A" w:rsidRDefault="00951A4A" w:rsidP="00951A4A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>- пассивные (наблюдение, количественный и качественный анализ продуктов деятел</w:t>
      </w:r>
      <w:r>
        <w:rPr>
          <w:lang w:eastAsia="en-US"/>
        </w:rPr>
        <w:t>ь</w:t>
      </w:r>
      <w:r>
        <w:rPr>
          <w:lang w:eastAsia="en-US"/>
        </w:rPr>
        <w:t>ности и т.п.);</w:t>
      </w:r>
    </w:p>
    <w:p w:rsidR="00951A4A" w:rsidRDefault="00951A4A" w:rsidP="00951A4A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 xml:space="preserve">- </w:t>
      </w:r>
      <w:proofErr w:type="gramStart"/>
      <w:r>
        <w:rPr>
          <w:lang w:eastAsia="en-US"/>
        </w:rPr>
        <w:t>активные</w:t>
      </w:r>
      <w:proofErr w:type="gramEnd"/>
      <w:r>
        <w:rPr>
          <w:lang w:eastAsia="en-US"/>
        </w:rPr>
        <w:t xml:space="preserve"> (мониторинг, анкетирование, собеседование, социологический опрос).</w:t>
      </w:r>
    </w:p>
    <w:p w:rsidR="008C3FB5" w:rsidRPr="008E3F6B" w:rsidRDefault="00724726" w:rsidP="008E3F6B">
      <w:pPr>
        <w:pStyle w:val="a5"/>
        <w:ind w:left="0" w:firstLine="708"/>
        <w:jc w:val="both"/>
      </w:pPr>
      <w:r>
        <w:t>4.1.2</w:t>
      </w:r>
      <w:r w:rsidR="001201BA">
        <w:t xml:space="preserve">. </w:t>
      </w:r>
      <w:r w:rsidR="008C3FB5" w:rsidRPr="008E3F6B">
        <w:t>В процессе самообследования проводится оценка:</w:t>
      </w:r>
    </w:p>
    <w:p w:rsidR="008C3FB5" w:rsidRPr="008E3F6B" w:rsidRDefault="008C3FB5" w:rsidP="008E3F6B">
      <w:pPr>
        <w:ind w:firstLine="360"/>
        <w:jc w:val="both"/>
      </w:pPr>
      <w:r w:rsidRPr="008E3F6B">
        <w:t>образовательной деятельности;</w:t>
      </w:r>
    </w:p>
    <w:p w:rsidR="008C3FB5" w:rsidRPr="008E3F6B" w:rsidRDefault="008C3FB5" w:rsidP="008E3F6B">
      <w:pPr>
        <w:ind w:left="360"/>
        <w:jc w:val="both"/>
      </w:pPr>
      <w:r w:rsidRPr="008E3F6B">
        <w:t xml:space="preserve">системы управления </w:t>
      </w:r>
      <w:r w:rsidR="008E3F6B">
        <w:t>ГБДОУ</w:t>
      </w:r>
      <w:r w:rsidRPr="008E3F6B">
        <w:t>;</w:t>
      </w:r>
    </w:p>
    <w:p w:rsidR="008C3FB5" w:rsidRPr="008E3F6B" w:rsidRDefault="008C3FB5" w:rsidP="008E3F6B">
      <w:pPr>
        <w:ind w:left="360"/>
        <w:jc w:val="both"/>
      </w:pPr>
      <w:r w:rsidRPr="008E3F6B">
        <w:t xml:space="preserve">содержания и качества подготовки </w:t>
      </w:r>
      <w:proofErr w:type="gramStart"/>
      <w:r w:rsidRPr="008E3F6B">
        <w:t>обучающихся</w:t>
      </w:r>
      <w:proofErr w:type="gramEnd"/>
      <w:r w:rsidRPr="008E3F6B">
        <w:t>;</w:t>
      </w:r>
    </w:p>
    <w:p w:rsidR="008C3FB5" w:rsidRPr="008E3F6B" w:rsidRDefault="008C3FB5" w:rsidP="008E3F6B">
      <w:pPr>
        <w:ind w:left="360"/>
        <w:jc w:val="both"/>
      </w:pPr>
      <w:r w:rsidRPr="008E3F6B">
        <w:t>организации учебного процесса;</w:t>
      </w:r>
    </w:p>
    <w:p w:rsidR="008C3FB5" w:rsidRPr="008E3F6B" w:rsidRDefault="008C3FB5" w:rsidP="008E3F6B">
      <w:pPr>
        <w:ind w:left="360"/>
        <w:jc w:val="both"/>
      </w:pPr>
      <w:r w:rsidRPr="008E3F6B">
        <w:t>востребованности выпускников;</w:t>
      </w:r>
    </w:p>
    <w:p w:rsidR="008C3FB5" w:rsidRPr="008E3F6B" w:rsidRDefault="008C3FB5" w:rsidP="008E3F6B">
      <w:pPr>
        <w:ind w:left="360"/>
        <w:jc w:val="both"/>
      </w:pPr>
      <w:r w:rsidRPr="008E3F6B">
        <w:t>качества кадрового, учебно-методического, библиотечно-информационного обеспечения;</w:t>
      </w:r>
    </w:p>
    <w:p w:rsidR="008C3FB5" w:rsidRPr="008E3F6B" w:rsidRDefault="008C3FB5" w:rsidP="008E3F6B">
      <w:pPr>
        <w:ind w:left="360"/>
        <w:jc w:val="both"/>
      </w:pPr>
      <w:r w:rsidRPr="008E3F6B">
        <w:t>материально-технической базы;</w:t>
      </w:r>
    </w:p>
    <w:p w:rsidR="001858E1" w:rsidRDefault="007D4B57" w:rsidP="001858E1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7639B">
        <w:rPr>
          <w:bCs/>
        </w:rPr>
        <w:tab/>
      </w:r>
      <w:r w:rsidR="001858E1" w:rsidRPr="001858E1">
        <w:rPr>
          <w:rFonts w:eastAsiaTheme="minorHAnsi"/>
          <w:color w:val="000000"/>
          <w:sz w:val="22"/>
          <w:szCs w:val="22"/>
          <w:lang w:eastAsia="en-US"/>
        </w:rPr>
        <w:t xml:space="preserve">4.2. </w:t>
      </w:r>
      <w:r w:rsidR="001858E1" w:rsidRPr="001858E1">
        <w:rPr>
          <w:rFonts w:eastAsiaTheme="minorHAnsi"/>
          <w:b/>
          <w:color w:val="000000"/>
          <w:sz w:val="22"/>
          <w:szCs w:val="22"/>
          <w:lang w:eastAsia="en-US"/>
        </w:rPr>
        <w:t xml:space="preserve">Аналитическая (часть 1) </w:t>
      </w:r>
      <w:r w:rsidR="001858E1" w:rsidRPr="001858E1">
        <w:rPr>
          <w:rFonts w:eastAsiaTheme="minorHAnsi"/>
          <w:color w:val="000000"/>
          <w:sz w:val="22"/>
          <w:szCs w:val="22"/>
          <w:lang w:eastAsia="en-US"/>
        </w:rPr>
        <w:t>включает в себя:</w:t>
      </w:r>
    </w:p>
    <w:p w:rsidR="005455CA" w:rsidRPr="001858E1" w:rsidRDefault="005455CA" w:rsidP="001858E1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821"/>
        <w:gridCol w:w="3432"/>
        <w:gridCol w:w="5778"/>
      </w:tblGrid>
      <w:tr w:rsidR="001858E1" w:rsidRPr="001858E1" w:rsidTr="00FB0822">
        <w:tc>
          <w:tcPr>
            <w:tcW w:w="0" w:type="auto"/>
          </w:tcPr>
          <w:p w:rsidR="001858E1" w:rsidRPr="001858E1" w:rsidRDefault="001858E1" w:rsidP="0054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b/>
                <w:iCs/>
                <w:color w:val="000000"/>
                <w:lang w:eastAsia="en-US"/>
              </w:rPr>
              <w:t xml:space="preserve">№ </w:t>
            </w:r>
            <w:proofErr w:type="gramStart"/>
            <w:r w:rsidRPr="001858E1">
              <w:rPr>
                <w:rFonts w:eastAsia="Calibri"/>
                <w:b/>
                <w:iCs/>
                <w:color w:val="000000"/>
                <w:lang w:eastAsia="en-US"/>
              </w:rPr>
              <w:t>п</w:t>
            </w:r>
            <w:proofErr w:type="gramEnd"/>
            <w:r w:rsidRPr="001858E1">
              <w:rPr>
                <w:rFonts w:eastAsia="Calibri"/>
                <w:b/>
                <w:iCs/>
                <w:color w:val="000000"/>
                <w:lang w:eastAsia="en-US"/>
              </w:rPr>
              <w:t>/п</w:t>
            </w:r>
          </w:p>
        </w:tc>
        <w:tc>
          <w:tcPr>
            <w:tcW w:w="3432" w:type="dxa"/>
          </w:tcPr>
          <w:p w:rsidR="001858E1" w:rsidRPr="001858E1" w:rsidRDefault="001858E1" w:rsidP="0054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b/>
                <w:iCs/>
                <w:color w:val="000000"/>
                <w:lang w:eastAsia="en-US"/>
              </w:rPr>
              <w:t>Предоставляемая информация</w:t>
            </w:r>
          </w:p>
        </w:tc>
        <w:tc>
          <w:tcPr>
            <w:tcW w:w="5778" w:type="dxa"/>
          </w:tcPr>
          <w:p w:rsidR="001858E1" w:rsidRPr="001858E1" w:rsidRDefault="001858E1" w:rsidP="0054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b/>
                <w:iCs/>
                <w:color w:val="000000"/>
                <w:lang w:eastAsia="en-US"/>
              </w:rPr>
              <w:t>Содержание</w:t>
            </w:r>
          </w:p>
        </w:tc>
      </w:tr>
      <w:tr w:rsidR="001858E1" w:rsidRPr="001858E1" w:rsidTr="00FB0822">
        <w:tc>
          <w:tcPr>
            <w:tcW w:w="10031" w:type="dxa"/>
            <w:gridSpan w:val="3"/>
          </w:tcPr>
          <w:p w:rsidR="001858E1" w:rsidRPr="001858E1" w:rsidRDefault="001858E1" w:rsidP="0054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b/>
                <w:iCs/>
                <w:color w:val="000000"/>
                <w:lang w:eastAsia="en-US"/>
              </w:rPr>
              <w:t>Анализ образовательной деятельности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4.2.1.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Общая характеристика ГБДОУ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полное наименование, адрес (юридический, фактич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е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ский), контактные телефоны, </w:t>
            </w:r>
            <w:proofErr w:type="spellStart"/>
            <w:r w:rsidRPr="001858E1">
              <w:rPr>
                <w:rFonts w:eastAsia="Calibri"/>
                <w:iCs/>
                <w:color w:val="000000"/>
                <w:lang w:eastAsia="en-US"/>
              </w:rPr>
              <w:t>эл</w:t>
            </w:r>
            <w:proofErr w:type="gramStart"/>
            <w:r w:rsidRPr="001858E1">
              <w:rPr>
                <w:rFonts w:eastAsia="Calibri"/>
                <w:iCs/>
                <w:color w:val="000000"/>
                <w:lang w:eastAsia="en-US"/>
              </w:rPr>
              <w:t>.п</w:t>
            </w:r>
            <w:proofErr w:type="gramEnd"/>
            <w:r w:rsidRPr="001858E1">
              <w:rPr>
                <w:rFonts w:eastAsia="Calibri"/>
                <w:iCs/>
                <w:color w:val="000000"/>
                <w:lang w:eastAsia="en-US"/>
              </w:rPr>
              <w:t>очта</w:t>
            </w:r>
            <w:proofErr w:type="spellEnd"/>
            <w:r w:rsidRPr="001858E1">
              <w:rPr>
                <w:rFonts w:eastAsia="Calibri"/>
                <w:iCs/>
                <w:color w:val="000000"/>
                <w:lang w:eastAsia="en-US"/>
              </w:rPr>
              <w:t>;  год ввода в эк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с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плуатацию, режим работы;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мощность: плановая/фактическая;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комплектование групп: направленность и  количество групп, количество воспитанников; порядок приема и о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т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числения воспитанников;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-тип, вид, статус ГБДОУ;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- сведения об </w:t>
            </w:r>
            <w:r w:rsidR="00724726" w:rsidRPr="001858E1">
              <w:rPr>
                <w:rFonts w:eastAsia="Calibri"/>
                <w:iCs/>
                <w:color w:val="000000"/>
                <w:lang w:eastAsia="en-US"/>
              </w:rPr>
              <w:t>учредителе</w:t>
            </w:r>
            <w:r w:rsidR="00724726">
              <w:rPr>
                <w:rFonts w:eastAsia="Calibri"/>
                <w:iCs/>
                <w:color w:val="000000"/>
                <w:lang w:eastAsia="en-US"/>
              </w:rPr>
              <w:t>.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4.2.2.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Наличие правоустанавливающих документов</w:t>
            </w:r>
          </w:p>
        </w:tc>
        <w:tc>
          <w:tcPr>
            <w:tcW w:w="5778" w:type="dxa"/>
          </w:tcPr>
          <w:p w:rsidR="001858E1" w:rsidRPr="001858E1" w:rsidRDefault="001858E1" w:rsidP="00E251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лицензия на образовательную деятельность; свидетел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ь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ство о постановке на учет в налоговом органе; устав, л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о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кальные акты, определенные уставом ГБДОУ; свидетел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ь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ства о праве оперативного управления; 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4.2.3.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Информация о документации п</w:t>
            </w:r>
            <w:r w:rsidR="00851E73">
              <w:rPr>
                <w:rFonts w:eastAsia="Calibri"/>
                <w:iCs/>
                <w:color w:val="000000"/>
                <w:lang w:eastAsia="en-US"/>
              </w:rPr>
              <w:t xml:space="preserve">о комплектованию ГБДОУ детьми и 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по образовательной деятельн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о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lastRenderedPageBreak/>
              <w:t>сти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lastRenderedPageBreak/>
              <w:t>наличие: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основных федеральных, региональных нормативно-правовых актов, регламентирующих работу ГБДОУ;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lastRenderedPageBreak/>
              <w:t xml:space="preserve">- договоров </w:t>
            </w:r>
            <w:r w:rsidR="00851E73">
              <w:rPr>
                <w:rFonts w:eastAsia="Calibri"/>
                <w:iCs/>
                <w:color w:val="000000"/>
                <w:lang w:eastAsia="en-US"/>
              </w:rPr>
              <w:t>об образовании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 с родителями;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-личных дел воспитанников, книги движения воспитанн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и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ков, направлений, выданных </w:t>
            </w:r>
            <w:r w:rsidR="00851E73">
              <w:rPr>
                <w:rFonts w:eastAsia="Calibri"/>
                <w:iCs/>
                <w:color w:val="000000"/>
                <w:lang w:eastAsia="en-US"/>
              </w:rPr>
              <w:t>Комиссией по комплектов</w:t>
            </w:r>
            <w:r w:rsidR="00851E73">
              <w:rPr>
                <w:rFonts w:eastAsia="Calibri"/>
                <w:iCs/>
                <w:color w:val="000000"/>
                <w:lang w:eastAsia="en-US"/>
              </w:rPr>
              <w:t>а</w:t>
            </w:r>
            <w:r w:rsidR="00851E73">
              <w:rPr>
                <w:rFonts w:eastAsia="Calibri"/>
                <w:iCs/>
                <w:color w:val="000000"/>
                <w:lang w:eastAsia="en-US"/>
              </w:rPr>
              <w:t>нию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, приказов по комплектованию;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программы развития ГБДОУ;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- образовательной программы </w:t>
            </w:r>
            <w:r w:rsidR="00851E73">
              <w:rPr>
                <w:rFonts w:eastAsia="Calibri"/>
                <w:iCs/>
                <w:color w:val="000000"/>
                <w:lang w:eastAsia="en-US"/>
              </w:rPr>
              <w:t xml:space="preserve">дошкольного </w:t>
            </w:r>
            <w:r w:rsidR="00B40E69">
              <w:rPr>
                <w:rFonts w:eastAsia="Calibri"/>
                <w:iCs/>
                <w:color w:val="000000"/>
                <w:lang w:eastAsia="en-US"/>
              </w:rPr>
              <w:t xml:space="preserve">образования 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ГБДОУ;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годового плана;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годового календарного учебного графика;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планов образовательной деятельности педагогов ГБДОУ (их соответствие образовательной программе ГБДОУ);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номенклатуры дел;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актов готовности к новому учебному году;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журнала учета проверок должностными лицами органов государственного контроля;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отчетов ГБДОУ, справок по проверкам;</w:t>
            </w:r>
          </w:p>
          <w:p w:rsidR="001858E1" w:rsidRPr="001858E1" w:rsidRDefault="001858E1" w:rsidP="00851E7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результатов мониторинга, самообследования, публичн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о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го доклада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lastRenderedPageBreak/>
              <w:t>4.2.4.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Информация о документации по кадровому обеспечению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наличие: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книг учета по кадровому делопроизводству (движение трудовых книжек, учета листков нетрудоспособности и т.п.), трудовых книжек, личных дел;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- приказом по личному составу; 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положений о системе оплаты</w:t>
            </w:r>
            <w:r w:rsidR="002A30C2">
              <w:rPr>
                <w:rFonts w:eastAsia="Calibri"/>
                <w:iCs/>
                <w:color w:val="000000"/>
                <w:lang w:eastAsia="en-US"/>
              </w:rPr>
              <w:t xml:space="preserve"> труда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трудовых договоров с учетом системы эффективного контракта;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штатного расписания;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правил внутреннего трудового распорядка;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штатного расписания и тарификационного списка ГБДОУ;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должностных инструкций и графиков работ;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журналов проведения инструктажа.</w:t>
            </w:r>
          </w:p>
        </w:tc>
      </w:tr>
      <w:tr w:rsidR="001858E1" w:rsidRPr="001858E1" w:rsidTr="00FB0822">
        <w:tc>
          <w:tcPr>
            <w:tcW w:w="10031" w:type="dxa"/>
            <w:gridSpan w:val="3"/>
          </w:tcPr>
          <w:p w:rsidR="001858E1" w:rsidRPr="001858E1" w:rsidRDefault="001858E1" w:rsidP="0054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b/>
                <w:iCs/>
                <w:color w:val="000000"/>
                <w:lang w:eastAsia="en-US"/>
              </w:rPr>
              <w:t>Анализ системы управления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4.2.5.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Характеристика сложившейся в ГБДОУ системы управления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краткая характеристика 3 уровневой системы управления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4.2.6.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Коллегиальные органы управл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е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ния в ГБДОУ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сведения об органах управления в соответствии с уставом ГБДОУ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4.2.7.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Сведения об органах  </w:t>
            </w:r>
            <w:proofErr w:type="gramStart"/>
            <w:r w:rsidRPr="001858E1">
              <w:rPr>
                <w:rFonts w:eastAsia="Calibri"/>
                <w:iCs/>
                <w:color w:val="000000"/>
                <w:lang w:eastAsia="en-US"/>
              </w:rPr>
              <w:t>госуда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р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ственного-общественного</w:t>
            </w:r>
            <w:proofErr w:type="gramEnd"/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 упра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в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ления в ГБДОУ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Совет родителей, родительское собрание, другое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4.2.8.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Система </w:t>
            </w:r>
            <w:r w:rsidR="00C557EA">
              <w:rPr>
                <w:rFonts w:eastAsia="Calibri"/>
                <w:iCs/>
                <w:color w:val="000000"/>
                <w:lang w:eastAsia="en-US"/>
              </w:rPr>
              <w:t xml:space="preserve">межведомственного 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вз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а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имодействия  с организациями-партнёрами для обеспечения о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б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разовательной деятельности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наличие договоров о сотрудничестве, об оказании услуги т.д.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4.2.8.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Сведения о руководстве ГБДОУ</w:t>
            </w:r>
          </w:p>
        </w:tc>
        <w:tc>
          <w:tcPr>
            <w:tcW w:w="5778" w:type="dxa"/>
          </w:tcPr>
          <w:p w:rsidR="001858E1" w:rsidRPr="001858E1" w:rsidRDefault="001858E1" w:rsidP="00C55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фамилия, имя, отчество, контактный телефон и часы пр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и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ема</w:t>
            </w:r>
            <w:r w:rsidR="00C557EA">
              <w:rPr>
                <w:rFonts w:eastAsia="Calibri"/>
                <w:iCs/>
                <w:color w:val="000000"/>
                <w:lang w:eastAsia="en-US"/>
              </w:rPr>
              <w:t xml:space="preserve"> заведующего, его заместителей.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4.2.9.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Инновационные методы и техн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о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логии управления</w:t>
            </w:r>
          </w:p>
        </w:tc>
        <w:tc>
          <w:tcPr>
            <w:tcW w:w="5778" w:type="dxa"/>
          </w:tcPr>
          <w:p w:rsidR="001858E1" w:rsidRPr="001858E1" w:rsidRDefault="001858E1" w:rsidP="00C55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метод проектов, ИКТ-технологий, метод повышения кв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а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лификации за счет использования внутренних резервов</w:t>
            </w:r>
            <w:proofErr w:type="gramStart"/>
            <w:r w:rsidRPr="001858E1">
              <w:rPr>
                <w:rFonts w:eastAsia="Calibri"/>
                <w:iCs/>
                <w:color w:val="000000"/>
                <w:lang w:eastAsia="en-US"/>
              </w:rPr>
              <w:t>.</w:t>
            </w:r>
            <w:proofErr w:type="gramEnd"/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 </w:t>
            </w:r>
            <w:proofErr w:type="gramStart"/>
            <w:r w:rsidRPr="001858E1">
              <w:rPr>
                <w:rFonts w:eastAsia="Calibri"/>
                <w:iCs/>
                <w:color w:val="000000"/>
                <w:lang w:eastAsia="en-US"/>
              </w:rPr>
              <w:t>д</w:t>
            </w:r>
            <w:proofErr w:type="gramEnd"/>
            <w:r w:rsidRPr="001858E1">
              <w:rPr>
                <w:rFonts w:eastAsia="Calibri"/>
                <w:iCs/>
                <w:color w:val="000000"/>
                <w:lang w:eastAsia="en-US"/>
              </w:rPr>
              <w:t>ругое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4.2.10.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Оценка эффективности влияния 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lastRenderedPageBreak/>
              <w:t>системы управления на повыш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е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ние качества</w:t>
            </w:r>
            <w:r w:rsidR="00C557EA">
              <w:rPr>
                <w:rFonts w:eastAsia="Calibri"/>
                <w:iCs/>
                <w:color w:val="000000"/>
                <w:lang w:eastAsia="en-US"/>
              </w:rPr>
              <w:t xml:space="preserve"> образования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lastRenderedPageBreak/>
              <w:t xml:space="preserve">- компетентность в современных вопросах образования </w:t>
            </w:r>
            <w:r w:rsidR="00C557EA">
              <w:rPr>
                <w:rFonts w:eastAsia="Calibri"/>
                <w:iCs/>
                <w:color w:val="000000"/>
                <w:lang w:eastAsia="en-US"/>
              </w:rPr>
              <w:t xml:space="preserve"> и </w:t>
            </w:r>
            <w:r w:rsidR="00C557EA" w:rsidRPr="00C557EA">
              <w:rPr>
                <w:rFonts w:eastAsia="Calibri"/>
                <w:iCs/>
                <w:color w:val="000000"/>
                <w:lang w:eastAsia="en-US"/>
              </w:rPr>
              <w:lastRenderedPageBreak/>
              <w:t xml:space="preserve">эффективность системы взаимодействия 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всех участников образовательн</w:t>
            </w:r>
            <w:r w:rsidR="00C557EA">
              <w:rPr>
                <w:rFonts w:eastAsia="Calibri"/>
                <w:iCs/>
                <w:color w:val="000000"/>
                <w:lang w:eastAsia="en-US"/>
              </w:rPr>
              <w:t>ых отношений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-эффективность системы развития кадрового потенциала, системы мониторинга, планирования, контроля;</w:t>
            </w:r>
          </w:p>
          <w:p w:rsidR="001858E1" w:rsidRPr="001858E1" w:rsidRDefault="001858E1" w:rsidP="005C2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- </w:t>
            </w:r>
            <w:r w:rsidR="005C27CC">
              <w:rPr>
                <w:rFonts w:eastAsia="Calibri"/>
                <w:iCs/>
                <w:color w:val="000000"/>
                <w:lang w:eastAsia="en-US"/>
              </w:rPr>
              <w:t>ресурсное обеспечение образовательной программы д</w:t>
            </w:r>
            <w:r w:rsidR="005C27CC">
              <w:rPr>
                <w:rFonts w:eastAsia="Calibri"/>
                <w:iCs/>
                <w:color w:val="000000"/>
                <w:lang w:eastAsia="en-US"/>
              </w:rPr>
              <w:t>о</w:t>
            </w:r>
            <w:r w:rsidR="005C27CC">
              <w:rPr>
                <w:rFonts w:eastAsia="Calibri"/>
                <w:iCs/>
                <w:color w:val="000000"/>
                <w:lang w:eastAsia="en-US"/>
              </w:rPr>
              <w:t>школьного образования.</w:t>
            </w:r>
          </w:p>
        </w:tc>
      </w:tr>
      <w:tr w:rsidR="001858E1" w:rsidRPr="001858E1" w:rsidTr="00FB0822">
        <w:tc>
          <w:tcPr>
            <w:tcW w:w="10031" w:type="dxa"/>
            <w:gridSpan w:val="3"/>
          </w:tcPr>
          <w:p w:rsidR="001858E1" w:rsidRPr="001858E1" w:rsidRDefault="001858E1" w:rsidP="0054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b/>
                <w:iCs/>
                <w:color w:val="000000"/>
                <w:lang w:eastAsia="en-US"/>
              </w:rPr>
              <w:lastRenderedPageBreak/>
              <w:t>Анализ содержания и качества подготовки воспитанников ГБДОУ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4.2.11.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Анализ и оценка программы ра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з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вития</w:t>
            </w:r>
          </w:p>
        </w:tc>
        <w:tc>
          <w:tcPr>
            <w:tcW w:w="5778" w:type="dxa"/>
          </w:tcPr>
          <w:p w:rsidR="001858E1" w:rsidRPr="001858E1" w:rsidRDefault="00725A1E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Механизм реализации поставленных задач.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4.2.12.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Анализ и оценка образовательной программы дошкольного образ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о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вания ГБДОУ</w:t>
            </w:r>
            <w:r w:rsidR="00B5546A">
              <w:rPr>
                <w:rFonts w:eastAsia="Calibri"/>
                <w:iCs/>
                <w:color w:val="000000"/>
                <w:lang w:eastAsia="en-US"/>
              </w:rPr>
              <w:t>, в т.ч. адаптир</w:t>
            </w:r>
            <w:r w:rsidR="00B5546A">
              <w:rPr>
                <w:rFonts w:eastAsia="Calibri"/>
                <w:iCs/>
                <w:color w:val="000000"/>
                <w:lang w:eastAsia="en-US"/>
              </w:rPr>
              <w:t>о</w:t>
            </w:r>
            <w:r w:rsidR="00B5546A">
              <w:rPr>
                <w:rFonts w:eastAsia="Calibri"/>
                <w:iCs/>
                <w:color w:val="000000"/>
                <w:lang w:eastAsia="en-US"/>
              </w:rPr>
              <w:t>ванных образовательных пр</w:t>
            </w:r>
            <w:r w:rsidR="00B5546A">
              <w:rPr>
                <w:rFonts w:eastAsia="Calibri"/>
                <w:iCs/>
                <w:color w:val="000000"/>
                <w:lang w:eastAsia="en-US"/>
              </w:rPr>
              <w:t>о</w:t>
            </w:r>
            <w:r w:rsidR="00B5546A">
              <w:rPr>
                <w:rFonts w:eastAsia="Calibri"/>
                <w:iCs/>
                <w:color w:val="000000"/>
                <w:lang w:eastAsia="en-US"/>
              </w:rPr>
              <w:t>грамм дошкольного образования</w:t>
            </w:r>
          </w:p>
        </w:tc>
        <w:tc>
          <w:tcPr>
            <w:tcW w:w="5778" w:type="dxa"/>
          </w:tcPr>
          <w:p w:rsidR="001858E1" w:rsidRPr="001858E1" w:rsidRDefault="001858E1" w:rsidP="00725A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структура, цели и задачи образовательной программы; принципы и подходы к формированию образовательной программы; планируемые результаты как целевые орие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н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тиры освоения образовательной программы; содержание и организация образовательной деятельности; организац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и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онно-педагогические условия в ГБДОУ; оценка полноты реализации образовательной программы дошкольного о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б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разования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4.2.13.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Анализ и оценка рабочих уче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б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ных программ образовательной программы дошкольного образ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о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вания (по образовательным обл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а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стям)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оценка полноты реализации учебных программ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4.2.14.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Механизмы определения учебно-методического обеспечения при реализации образовательной пр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о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граммы дошкольного образов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а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ния ГБДОУ</w:t>
            </w:r>
          </w:p>
        </w:tc>
        <w:tc>
          <w:tcPr>
            <w:tcW w:w="5778" w:type="dxa"/>
          </w:tcPr>
          <w:p w:rsidR="001858E1" w:rsidRPr="001858E1" w:rsidRDefault="001858E1" w:rsidP="00B554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наличие (объем фонда) учебной, учебно-методической литературы, иных библиотечно-информационных ресу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р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сов и средств обеспечения образовательной деятельности с учетом требований ФГОС дошкольного образования, а также примерных образовательных программ дошкольн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о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го образования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4.2.15</w:t>
            </w:r>
          </w:p>
        </w:tc>
        <w:tc>
          <w:tcPr>
            <w:tcW w:w="3432" w:type="dxa"/>
          </w:tcPr>
          <w:p w:rsidR="001858E1" w:rsidRPr="001858E1" w:rsidRDefault="001858E1" w:rsidP="00480B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Анализ и оценка состояния раб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о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ты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анализ: 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качественного и социального состава родителей; хара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к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теристика семей;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- системности </w:t>
            </w:r>
            <w:r w:rsidR="00480B89">
              <w:rPr>
                <w:rFonts w:eastAsia="Calibri"/>
                <w:iCs/>
                <w:color w:val="000000"/>
                <w:lang w:eastAsia="en-US"/>
              </w:rPr>
              <w:t>образовательной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 работы (наличие системы, основные направления, наличие специфичных форм во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с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питательной работы);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мероприятия, направленные на повышение эффективн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о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сти </w:t>
            </w:r>
            <w:r w:rsidR="00480B89">
              <w:rPr>
                <w:rFonts w:eastAsia="Calibri"/>
                <w:iCs/>
                <w:color w:val="000000"/>
                <w:lang w:eastAsia="en-US"/>
              </w:rPr>
              <w:t>образовательного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 процесса, проводимые совместно с социокультурными учреждениями;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создание развивающей предметно-пространственной среды;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- наличие и соответствие требованиям СанПиН </w:t>
            </w:r>
            <w:r w:rsidR="00480B89">
              <w:rPr>
                <w:rFonts w:eastAsia="Calibri"/>
                <w:iCs/>
                <w:color w:val="000000"/>
                <w:lang w:eastAsia="en-US"/>
              </w:rPr>
              <w:t>помещ</w:t>
            </w:r>
            <w:r w:rsidR="00480B89">
              <w:rPr>
                <w:rFonts w:eastAsia="Calibri"/>
                <w:iCs/>
                <w:color w:val="000000"/>
                <w:lang w:eastAsia="en-US"/>
              </w:rPr>
              <w:t>е</w:t>
            </w:r>
            <w:r w:rsidR="00480B89">
              <w:rPr>
                <w:rFonts w:eastAsia="Calibri"/>
                <w:iCs/>
                <w:color w:val="000000"/>
                <w:lang w:eastAsia="en-US"/>
              </w:rPr>
              <w:t>ний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;</w:t>
            </w:r>
          </w:p>
          <w:p w:rsidR="001858E1" w:rsidRPr="001858E1" w:rsidRDefault="001858E1" w:rsidP="00480B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- результативность системы </w:t>
            </w:r>
            <w:r w:rsidR="00480B89">
              <w:rPr>
                <w:rFonts w:eastAsia="Calibri"/>
                <w:iCs/>
                <w:color w:val="000000"/>
                <w:lang w:eastAsia="en-US"/>
              </w:rPr>
              <w:t>образовательной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 работы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4.2.16.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Анализ работы по изучению мн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е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ния участников образовательных отношений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мнение участников образовательных отношений, исто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ч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ник;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- анализ эффективности форм взаимодействия с </w:t>
            </w:r>
            <w:r w:rsidR="00F74282">
              <w:rPr>
                <w:rFonts w:eastAsia="Calibri"/>
                <w:iCs/>
                <w:color w:val="000000"/>
                <w:lang w:eastAsia="en-US"/>
              </w:rPr>
              <w:t>семьями воспитанников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меры по результатам опросов участников образовател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ь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ного процесса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4.2.17.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Анализ и оценка качества подг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о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товки воспитанников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- результаты достижения воспитанниками целевых орие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н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тиров;</w:t>
            </w:r>
          </w:p>
          <w:p w:rsidR="001858E1" w:rsidRDefault="001858E1" w:rsidP="00685F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lastRenderedPageBreak/>
              <w:t>- формы и методы проведения оценки освоения образов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а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тельной программы ГБДОУ на промежуточных этапах;</w:t>
            </w:r>
          </w:p>
          <w:p w:rsidR="00685F4D" w:rsidRPr="001858E1" w:rsidRDefault="00685F4D" w:rsidP="00685F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1858E1" w:rsidRPr="001858E1" w:rsidTr="00FB0822">
        <w:tc>
          <w:tcPr>
            <w:tcW w:w="10031" w:type="dxa"/>
            <w:gridSpan w:val="3"/>
          </w:tcPr>
          <w:p w:rsidR="001858E1" w:rsidRPr="001858E1" w:rsidRDefault="001858E1" w:rsidP="0054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b/>
                <w:iCs/>
                <w:color w:val="000000"/>
                <w:lang w:eastAsia="en-US"/>
              </w:rPr>
              <w:lastRenderedPageBreak/>
              <w:t>Анализ организации образовательного процесса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4.2.18.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Анализ и оценка учебного плана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структура, характеристика, механизмы составления, в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ы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полнение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4.2.19.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Анализ нагрузки воспитанников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в соответствии с требованиями СанПиН 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4.2.20.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Анализ годового учебного графика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4.2.21.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Анализ системы организованной образовательной деятельности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4.2.22.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Анализ режимов дня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наличие основного режима на период сентябрь-май, на летний период, наличие гибких режимов, щадящих, р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е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жимов двигательной активности; их соответствие во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з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растным особенностям детей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4.2.23.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5477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Анализ форм работы с воспитанниками, имеющими </w:t>
            </w:r>
            <w:r w:rsidR="005477C4">
              <w:rPr>
                <w:rFonts w:eastAsia="Calibri"/>
                <w:iCs/>
                <w:color w:val="000000"/>
                <w:lang w:eastAsia="en-US"/>
              </w:rPr>
              <w:t>ограниченные возможности здоровья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4.2.24.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Соблюдение принципа преемственности обучения, сведения о наполняемости групп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4.2.25.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Деятельность по формированию положительной мотивации обучения, развитию познавател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ь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ной активности и интересов воспитанников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4.2.26.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Создание максимально благоприятных условий для развития способностей, учет возрастных особенностей, индивидуальных особенностей и потребностей воспитанников.</w:t>
            </w:r>
          </w:p>
        </w:tc>
      </w:tr>
      <w:tr w:rsidR="001858E1" w:rsidRPr="001858E1" w:rsidTr="00FB0822">
        <w:tc>
          <w:tcPr>
            <w:tcW w:w="10031" w:type="dxa"/>
            <w:gridSpan w:val="3"/>
          </w:tcPr>
          <w:p w:rsidR="001858E1" w:rsidRPr="001858E1" w:rsidRDefault="001858E1" w:rsidP="0054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b/>
                <w:iCs/>
                <w:color w:val="000000"/>
                <w:lang w:eastAsia="en-US"/>
              </w:rPr>
              <w:t>Анализ качества кадрового обеспечения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4.2.27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Анализ профессионального уро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в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ня кадров</w:t>
            </w:r>
          </w:p>
        </w:tc>
        <w:tc>
          <w:tcPr>
            <w:tcW w:w="5778" w:type="dxa"/>
          </w:tcPr>
          <w:p w:rsidR="001858E1" w:rsidRPr="001858E1" w:rsidRDefault="007E0393" w:rsidP="007E03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О</w:t>
            </w:r>
            <w:r w:rsidR="001858E1" w:rsidRPr="001858E1">
              <w:rPr>
                <w:rFonts w:eastAsia="Calibri"/>
                <w:iCs/>
                <w:color w:val="000000"/>
                <w:lang w:eastAsia="en-US"/>
              </w:rPr>
              <w:t>бразование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 педагогов</w:t>
            </w:r>
            <w:r w:rsidR="001858E1" w:rsidRPr="001858E1">
              <w:rPr>
                <w:rFonts w:eastAsia="Calibri"/>
                <w:iCs/>
                <w:color w:val="000000"/>
                <w:lang w:eastAsia="en-US"/>
              </w:rPr>
              <w:t>;</w:t>
            </w:r>
            <w:r w:rsidR="001858E1" w:rsidRPr="001858E1">
              <w:rPr>
                <w:rFonts w:eastAsia="Calibri"/>
                <w:color w:val="000000"/>
                <w:lang w:eastAsia="en-US"/>
              </w:rPr>
              <w:t xml:space="preserve"> количество педагогических р</w:t>
            </w:r>
            <w:r w:rsidR="001858E1" w:rsidRPr="001858E1">
              <w:rPr>
                <w:rFonts w:eastAsia="Calibri"/>
                <w:color w:val="000000"/>
                <w:lang w:eastAsia="en-US"/>
              </w:rPr>
              <w:t>а</w:t>
            </w:r>
            <w:r w:rsidR="001858E1" w:rsidRPr="001858E1">
              <w:rPr>
                <w:rFonts w:eastAsia="Calibri"/>
                <w:color w:val="000000"/>
                <w:lang w:eastAsia="en-US"/>
              </w:rPr>
              <w:t>ботников с высшей,</w:t>
            </w:r>
            <w:r w:rsidR="001858E1" w:rsidRPr="001858E1">
              <w:rPr>
                <w:rFonts w:eastAsia="Calibri"/>
                <w:lang w:eastAsia="en-US"/>
              </w:rPr>
              <w:t xml:space="preserve"> </w:t>
            </w:r>
            <w:r w:rsidR="001858E1" w:rsidRPr="001858E1">
              <w:rPr>
                <w:rFonts w:eastAsia="Calibri"/>
                <w:color w:val="000000"/>
                <w:lang w:eastAsia="en-US"/>
              </w:rPr>
              <w:t>первой квалификационной категор</w:t>
            </w:r>
            <w:r w:rsidR="001858E1" w:rsidRPr="001858E1">
              <w:rPr>
                <w:rFonts w:eastAsia="Calibri"/>
                <w:color w:val="000000"/>
                <w:lang w:eastAsia="en-US"/>
              </w:rPr>
              <w:t>и</w:t>
            </w:r>
            <w:r w:rsidR="001858E1" w:rsidRPr="001858E1">
              <w:rPr>
                <w:rFonts w:eastAsia="Calibri"/>
                <w:color w:val="000000"/>
                <w:lang w:eastAsia="en-US"/>
              </w:rPr>
              <w:t>ей, не имеющих квалификационной категории; стаж раб</w:t>
            </w:r>
            <w:r w:rsidR="001858E1" w:rsidRPr="001858E1">
              <w:rPr>
                <w:rFonts w:eastAsia="Calibri"/>
                <w:color w:val="000000"/>
                <w:lang w:eastAsia="en-US"/>
              </w:rPr>
              <w:t>о</w:t>
            </w:r>
            <w:r w:rsidR="001858E1" w:rsidRPr="001858E1">
              <w:rPr>
                <w:rFonts w:eastAsia="Calibri"/>
                <w:color w:val="000000"/>
                <w:lang w:eastAsia="en-US"/>
              </w:rPr>
              <w:t>ты (до 5 лет, 10 лет, 15 лет, свыше 15 лет, от 50 до 55 лет, старше 55 лет); своевременность прохождения повышения квалификации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4.2.28.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>Количество педагогических работников, обучающихся в ВУЗах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4.2.29.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>Количество педагогических работников, имеющих учёную степень, учёное звание, госуда</w:t>
            </w:r>
            <w:r w:rsidRPr="001858E1">
              <w:rPr>
                <w:rFonts w:eastAsia="Calibri"/>
                <w:color w:val="000000"/>
                <w:lang w:eastAsia="en-US"/>
              </w:rPr>
              <w:t>р</w:t>
            </w:r>
            <w:r w:rsidRPr="001858E1">
              <w:rPr>
                <w:rFonts w:eastAsia="Calibri"/>
                <w:color w:val="000000"/>
                <w:lang w:eastAsia="en-US"/>
              </w:rPr>
              <w:t>ственные и отраслевые награды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4.2.30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>доля педагогических работников</w:t>
            </w:r>
            <w:proofErr w:type="gramStart"/>
            <w:r w:rsidRPr="001858E1">
              <w:rPr>
                <w:rFonts w:eastAsia="Calibri"/>
                <w:color w:val="000000"/>
                <w:lang w:eastAsia="en-US"/>
              </w:rPr>
              <w:t xml:space="preserve"> (%), </w:t>
            </w:r>
            <w:proofErr w:type="gramEnd"/>
            <w:r w:rsidRPr="001858E1">
              <w:rPr>
                <w:rFonts w:eastAsia="Calibri"/>
                <w:color w:val="000000"/>
                <w:lang w:eastAsia="en-US"/>
              </w:rPr>
              <w:t>работающих на штатной о</w:t>
            </w:r>
            <w:r w:rsidRPr="001858E1">
              <w:rPr>
                <w:rFonts w:eastAsia="Calibri"/>
                <w:color w:val="000000"/>
                <w:lang w:eastAsia="en-US"/>
              </w:rPr>
              <w:t>с</w:t>
            </w:r>
            <w:r w:rsidRPr="001858E1">
              <w:rPr>
                <w:rFonts w:eastAsia="Calibri"/>
                <w:color w:val="000000"/>
                <w:lang w:eastAsia="en-US"/>
              </w:rPr>
              <w:t>нове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указать количество основных работников, внешних и внутренних совместителей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4.2.31.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A42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 xml:space="preserve">Движение кадров за последние </w:t>
            </w:r>
            <w:r w:rsidR="00A42622">
              <w:rPr>
                <w:rFonts w:eastAsia="Calibri"/>
                <w:color w:val="000000"/>
                <w:lang w:eastAsia="en-US"/>
              </w:rPr>
              <w:t>три года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4.2.32.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>Возрастной состав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4.2.33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>Работа с молодыми специалист</w:t>
            </w:r>
            <w:r w:rsidRPr="001858E1">
              <w:rPr>
                <w:rFonts w:eastAsia="Calibri"/>
                <w:color w:val="000000"/>
                <w:lang w:eastAsia="en-US"/>
              </w:rPr>
              <w:t>а</w:t>
            </w:r>
            <w:r w:rsidRPr="001858E1">
              <w:rPr>
                <w:rFonts w:eastAsia="Calibri"/>
                <w:color w:val="000000"/>
                <w:lang w:eastAsia="en-US"/>
              </w:rPr>
              <w:t>ми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>Наличие нормативных и отчетных документов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4.2.34.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>Творческие достижения педагогов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4.2.35.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>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4.2.36.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 xml:space="preserve">Укомплектованность </w:t>
            </w:r>
            <w:r w:rsidR="00A42622">
              <w:rPr>
                <w:rFonts w:eastAsia="Calibri"/>
                <w:color w:val="000000"/>
                <w:lang w:eastAsia="en-US"/>
              </w:rPr>
              <w:t>ГБ</w:t>
            </w:r>
            <w:r w:rsidRPr="001858E1">
              <w:rPr>
                <w:rFonts w:eastAsia="Calibri"/>
                <w:lang w:eastAsia="en-US"/>
              </w:rPr>
              <w:t>ДОУ</w:t>
            </w:r>
            <w:r w:rsidRPr="001858E1">
              <w:rPr>
                <w:rFonts w:eastAsia="Calibri"/>
                <w:color w:val="000000"/>
                <w:lang w:eastAsia="en-US"/>
              </w:rPr>
              <w:t xml:space="preserve"> кадрами</w:t>
            </w:r>
          </w:p>
        </w:tc>
        <w:tc>
          <w:tcPr>
            <w:tcW w:w="5778" w:type="dxa"/>
          </w:tcPr>
          <w:p w:rsidR="001858E1" w:rsidRPr="001858E1" w:rsidRDefault="001858E1" w:rsidP="00A42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>Потребность в кадрах (</w:t>
            </w:r>
            <w:r w:rsidR="00A42622">
              <w:rPr>
                <w:rFonts w:eastAsia="Calibri"/>
                <w:color w:val="000000"/>
                <w:lang w:eastAsia="en-US"/>
              </w:rPr>
              <w:t>наличие вакансий</w:t>
            </w:r>
            <w:r w:rsidRPr="001858E1">
              <w:rPr>
                <w:rFonts w:eastAsia="Calibri"/>
                <w:color w:val="000000"/>
                <w:lang w:eastAsia="en-US"/>
              </w:rPr>
              <w:t>, планируемой убыли работников и количества планируемого увеличения штатов);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4.2.37.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lang w:eastAsia="en-US"/>
              </w:rPr>
              <w:t xml:space="preserve">Порядок установления заработной платы работников </w:t>
            </w:r>
            <w:r w:rsidR="00A42622">
              <w:rPr>
                <w:rFonts w:eastAsia="Calibri"/>
                <w:lang w:eastAsia="en-US"/>
              </w:rPr>
              <w:t>ГБ</w:t>
            </w:r>
            <w:r w:rsidRPr="001858E1">
              <w:rPr>
                <w:rFonts w:eastAsia="Calibri"/>
                <w:lang w:eastAsia="en-US"/>
              </w:rPr>
              <w:t>ДОУ, в том числе надбавок к дол</w:t>
            </w:r>
            <w:r w:rsidRPr="001858E1">
              <w:rPr>
                <w:rFonts w:eastAsia="Calibri"/>
                <w:lang w:eastAsia="en-US"/>
              </w:rPr>
              <w:t>ж</w:t>
            </w:r>
            <w:r w:rsidRPr="001858E1">
              <w:rPr>
                <w:rFonts w:eastAsia="Calibri"/>
                <w:lang w:eastAsia="en-US"/>
              </w:rPr>
              <w:t>ностным окладам, порядка и размеров их премирования, стимулирующих выплат; заработная плата педагогических работников с учётом стимулирующей части оплаты труда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4.2.38.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>Состояние документации по атт</w:t>
            </w:r>
            <w:r w:rsidRPr="001858E1">
              <w:rPr>
                <w:rFonts w:eastAsia="Calibri"/>
                <w:color w:val="000000"/>
                <w:lang w:eastAsia="en-US"/>
              </w:rPr>
              <w:t>е</w:t>
            </w:r>
            <w:r w:rsidRPr="001858E1">
              <w:rPr>
                <w:rFonts w:eastAsia="Calibri"/>
                <w:color w:val="000000"/>
                <w:lang w:eastAsia="en-US"/>
              </w:rPr>
              <w:t>стации педагогических работн</w:t>
            </w:r>
            <w:r w:rsidRPr="001858E1">
              <w:rPr>
                <w:rFonts w:eastAsia="Calibri"/>
                <w:color w:val="000000"/>
                <w:lang w:eastAsia="en-US"/>
              </w:rPr>
              <w:t>и</w:t>
            </w:r>
            <w:r w:rsidRPr="001858E1">
              <w:rPr>
                <w:rFonts w:eastAsia="Calibri"/>
                <w:color w:val="000000"/>
                <w:lang w:eastAsia="en-US"/>
              </w:rPr>
              <w:t xml:space="preserve">ков 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>нормативные документы, копии документов о присвоении категории; записи в трудовых книжках</w:t>
            </w:r>
          </w:p>
        </w:tc>
      </w:tr>
      <w:tr w:rsidR="001858E1" w:rsidRPr="001858E1" w:rsidTr="00FB0822">
        <w:tc>
          <w:tcPr>
            <w:tcW w:w="10031" w:type="dxa"/>
            <w:gridSpan w:val="3"/>
          </w:tcPr>
          <w:p w:rsidR="001858E1" w:rsidRPr="001858E1" w:rsidRDefault="001858E1" w:rsidP="0054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b/>
                <w:iCs/>
                <w:color w:val="000000"/>
                <w:lang w:eastAsia="en-US"/>
              </w:rPr>
              <w:t>Анализ учебно-методического обеспечения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lastRenderedPageBreak/>
              <w:t>4.2.39.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 xml:space="preserve">Система методической работы </w:t>
            </w:r>
            <w:r w:rsidR="00AF52EA">
              <w:rPr>
                <w:rFonts w:eastAsia="Calibri"/>
                <w:color w:val="000000"/>
                <w:lang w:eastAsia="en-US"/>
              </w:rPr>
              <w:t>ГБ</w:t>
            </w:r>
            <w:r w:rsidRPr="001858E1">
              <w:rPr>
                <w:rFonts w:eastAsia="Calibri"/>
                <w:lang w:eastAsia="en-US"/>
              </w:rPr>
              <w:t>ДОУ</w:t>
            </w:r>
          </w:p>
        </w:tc>
        <w:tc>
          <w:tcPr>
            <w:tcW w:w="5778" w:type="dxa"/>
          </w:tcPr>
          <w:p w:rsidR="001858E1" w:rsidRPr="001858E1" w:rsidRDefault="00AF52EA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Х</w:t>
            </w:r>
            <w:r w:rsidR="001858E1" w:rsidRPr="001858E1">
              <w:rPr>
                <w:rFonts w:eastAsia="Calibri"/>
                <w:iCs/>
                <w:color w:val="000000"/>
                <w:lang w:eastAsia="en-US"/>
              </w:rPr>
              <w:t>арактеристика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 методической работы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4.2.40.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Анализ и оценка </w:t>
            </w:r>
            <w:r w:rsidRPr="001858E1">
              <w:rPr>
                <w:rFonts w:eastAsia="Calibri"/>
                <w:color w:val="000000"/>
                <w:lang w:eastAsia="en-US"/>
              </w:rPr>
              <w:t xml:space="preserve">соответствия содержания методической работы задачам, стоящим перед </w:t>
            </w:r>
            <w:r w:rsidR="00AF52EA">
              <w:rPr>
                <w:rFonts w:eastAsia="Calibri"/>
                <w:color w:val="000000"/>
                <w:lang w:eastAsia="en-US"/>
              </w:rPr>
              <w:t>ГБ</w:t>
            </w:r>
            <w:r w:rsidRPr="001858E1">
              <w:rPr>
                <w:rFonts w:eastAsia="Calibri"/>
                <w:lang w:eastAsia="en-US"/>
              </w:rPr>
              <w:t>ДОУ</w:t>
            </w:r>
            <w:r w:rsidRPr="001858E1">
              <w:rPr>
                <w:rFonts w:eastAsia="Calibri"/>
                <w:color w:val="000000"/>
                <w:lang w:eastAsia="en-US"/>
              </w:rPr>
              <w:t xml:space="preserve">, в том числе в образовательной программе дошкольного образования </w:t>
            </w:r>
            <w:r w:rsidR="00AF52EA">
              <w:rPr>
                <w:rFonts w:eastAsia="Calibri"/>
                <w:color w:val="000000"/>
                <w:lang w:eastAsia="en-US"/>
              </w:rPr>
              <w:t>ГБ</w:t>
            </w:r>
            <w:r w:rsidRPr="001858E1">
              <w:rPr>
                <w:rFonts w:eastAsia="Calibri"/>
                <w:lang w:eastAsia="en-US"/>
              </w:rPr>
              <w:t>ДОУ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4.2.41.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>Формы организации методической работы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4.2.42.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 xml:space="preserve">Влияние осуществляемой методической работы на качество дошкольного образования, рост уровня профессиональной компетентности  педагогических  работников </w:t>
            </w:r>
            <w:r w:rsidR="00AF52EA">
              <w:rPr>
                <w:rFonts w:eastAsia="Calibri"/>
                <w:color w:val="000000"/>
                <w:lang w:eastAsia="en-US"/>
              </w:rPr>
              <w:t>ГБ</w:t>
            </w:r>
            <w:r w:rsidRPr="001858E1">
              <w:rPr>
                <w:rFonts w:eastAsia="Calibri"/>
                <w:lang w:eastAsia="en-US"/>
              </w:rPr>
              <w:t>ДОУ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4.2.43.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>Работа по обобщению и распространению передового педагогического опыта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4.2.44.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 xml:space="preserve">Наличие в </w:t>
            </w:r>
            <w:r w:rsidR="00AF52EA">
              <w:rPr>
                <w:rFonts w:eastAsia="Calibri"/>
                <w:color w:val="000000"/>
                <w:lang w:eastAsia="en-US"/>
              </w:rPr>
              <w:t>ГБ</w:t>
            </w:r>
            <w:r w:rsidRPr="001858E1">
              <w:rPr>
                <w:rFonts w:eastAsia="Calibri"/>
                <w:lang w:eastAsia="en-US"/>
              </w:rPr>
              <w:t>ДОУ</w:t>
            </w:r>
            <w:r w:rsidRPr="001858E1">
              <w:rPr>
                <w:rFonts w:eastAsia="Calibri"/>
                <w:color w:val="000000"/>
                <w:lang w:eastAsia="en-US"/>
              </w:rPr>
              <w:t xml:space="preserve"> публикаций методического характера, материалов с обобщением опыта р</w:t>
            </w:r>
            <w:r w:rsidRPr="001858E1">
              <w:rPr>
                <w:rFonts w:eastAsia="Calibri"/>
                <w:color w:val="000000"/>
                <w:lang w:eastAsia="en-US"/>
              </w:rPr>
              <w:t>а</w:t>
            </w:r>
            <w:r w:rsidRPr="001858E1">
              <w:rPr>
                <w:rFonts w:eastAsia="Calibri"/>
                <w:color w:val="000000"/>
                <w:lang w:eastAsia="en-US"/>
              </w:rPr>
              <w:t>боты лучших педагогических работников (указать конкретно)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4.2.45.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AF52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>Оценка качества методической работы, пути ее совершенствования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4.2.46.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lang w:eastAsia="en-US"/>
              </w:rPr>
              <w:t>Использование и совершенствование образовательных технологий, в том числе дистанцио</w:t>
            </w:r>
            <w:r w:rsidRPr="001858E1">
              <w:rPr>
                <w:rFonts w:eastAsia="Calibri"/>
                <w:lang w:eastAsia="en-US"/>
              </w:rPr>
              <w:t>н</w:t>
            </w:r>
            <w:r w:rsidRPr="001858E1">
              <w:rPr>
                <w:rFonts w:eastAsia="Calibri"/>
                <w:lang w:eastAsia="en-US"/>
              </w:rPr>
              <w:t>ных (оказание практической помощи педагогическим работникам по внедрению новых техн</w:t>
            </w:r>
            <w:r w:rsidRPr="001858E1">
              <w:rPr>
                <w:rFonts w:eastAsia="Calibri"/>
                <w:lang w:eastAsia="en-US"/>
              </w:rPr>
              <w:t>о</w:t>
            </w:r>
            <w:r w:rsidRPr="001858E1">
              <w:rPr>
                <w:rFonts w:eastAsia="Calibri"/>
                <w:lang w:eastAsia="en-US"/>
              </w:rPr>
              <w:t>логий и методик в образовательную деятельность, привлечение к этой работе образовательных организаций высшего и дополнительного образования</w:t>
            </w:r>
            <w:r w:rsidR="006A7DB5">
              <w:rPr>
                <w:rFonts w:eastAsia="Calibri"/>
                <w:lang w:eastAsia="en-US"/>
              </w:rPr>
              <w:t>)</w:t>
            </w:r>
          </w:p>
        </w:tc>
      </w:tr>
      <w:tr w:rsidR="001858E1" w:rsidRPr="001858E1" w:rsidTr="00FB0822">
        <w:tc>
          <w:tcPr>
            <w:tcW w:w="10031" w:type="dxa"/>
            <w:gridSpan w:val="3"/>
          </w:tcPr>
          <w:p w:rsidR="001858E1" w:rsidRPr="001858E1" w:rsidRDefault="001858E1" w:rsidP="0054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b/>
                <w:iCs/>
                <w:color w:val="000000"/>
                <w:lang w:eastAsia="en-US"/>
              </w:rPr>
              <w:t>Анализ качества библиотечно-информационного обеспечения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4.2.47.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lang w:eastAsia="en-US"/>
              </w:rPr>
              <w:t>Обеспеченность учебной, учебно-методической и художественной литературой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6A7D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4.2.4</w:t>
            </w:r>
            <w:r w:rsidR="006A7DB5">
              <w:rPr>
                <w:rFonts w:eastAsia="Calibri"/>
                <w:iCs/>
                <w:color w:val="000000"/>
                <w:lang w:eastAsia="en-US"/>
              </w:rPr>
              <w:t>8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.</w:t>
            </w:r>
          </w:p>
        </w:tc>
        <w:tc>
          <w:tcPr>
            <w:tcW w:w="9210" w:type="dxa"/>
            <w:gridSpan w:val="2"/>
          </w:tcPr>
          <w:p w:rsidR="001858E1" w:rsidRPr="001858E1" w:rsidRDefault="006A7DB5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1858E1" w:rsidRPr="001858E1">
              <w:rPr>
                <w:rFonts w:eastAsia="Calibri"/>
                <w:lang w:eastAsia="en-US"/>
              </w:rPr>
              <w:t>ополнение и обновление фонда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6A7DB5" w:rsidP="006A7D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4.2.49</w:t>
            </w:r>
            <w:r w:rsidR="001858E1" w:rsidRPr="001858E1">
              <w:rPr>
                <w:rFonts w:eastAsia="Calibri"/>
                <w:iCs/>
                <w:color w:val="000000"/>
                <w:lang w:eastAsia="en-US"/>
              </w:rPr>
              <w:t>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6A7D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lang w:eastAsia="en-US"/>
              </w:rPr>
              <w:t xml:space="preserve">Наличие </w:t>
            </w:r>
            <w:r w:rsidRPr="001858E1">
              <w:rPr>
                <w:rFonts w:eastAsia="Calibri"/>
                <w:spacing w:val="-1"/>
                <w:lang w:eastAsia="en-US"/>
              </w:rPr>
              <w:t>ресурсов и средств обеспечения образовательного процесса, необходимых для реал</w:t>
            </w:r>
            <w:r w:rsidRPr="001858E1">
              <w:rPr>
                <w:rFonts w:eastAsia="Calibri"/>
                <w:spacing w:val="-1"/>
                <w:lang w:eastAsia="en-US"/>
              </w:rPr>
              <w:t>и</w:t>
            </w:r>
            <w:r w:rsidRPr="001858E1">
              <w:rPr>
                <w:rFonts w:eastAsia="Calibri"/>
                <w:spacing w:val="-1"/>
                <w:lang w:eastAsia="en-US"/>
              </w:rPr>
              <w:t xml:space="preserve">зации образовательной программы </w:t>
            </w:r>
            <w:r w:rsidR="006A7DB5">
              <w:rPr>
                <w:rFonts w:eastAsia="Calibri"/>
                <w:spacing w:val="-1"/>
                <w:lang w:eastAsia="en-US"/>
              </w:rPr>
              <w:t>ГБ</w:t>
            </w:r>
            <w:r w:rsidRPr="001858E1">
              <w:rPr>
                <w:rFonts w:eastAsia="Calibri"/>
                <w:lang w:eastAsia="en-US"/>
              </w:rPr>
              <w:t>ДОУ</w:t>
            </w:r>
            <w:r w:rsidRPr="001858E1">
              <w:rPr>
                <w:rFonts w:eastAsia="Calibri"/>
                <w:spacing w:val="-1"/>
                <w:lang w:eastAsia="en-US"/>
              </w:rPr>
              <w:t xml:space="preserve"> (по информационно-методическому кабин</w:t>
            </w:r>
            <w:r w:rsidR="006A7DB5">
              <w:rPr>
                <w:rFonts w:eastAsia="Calibri"/>
                <w:spacing w:val="-1"/>
                <w:lang w:eastAsia="en-US"/>
              </w:rPr>
              <w:t>ету, по всем возрастным группам</w:t>
            </w:r>
            <w:r w:rsidRPr="001858E1">
              <w:rPr>
                <w:rFonts w:eastAsia="Calibri"/>
                <w:spacing w:val="-1"/>
                <w:lang w:eastAsia="en-US"/>
              </w:rPr>
              <w:t>)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6A7D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4.2.5</w:t>
            </w:r>
            <w:r w:rsidR="006A7DB5">
              <w:rPr>
                <w:rFonts w:eastAsia="Calibri"/>
                <w:iCs/>
                <w:color w:val="000000"/>
                <w:lang w:eastAsia="en-US"/>
              </w:rPr>
              <w:t>0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.</w:t>
            </w:r>
          </w:p>
        </w:tc>
        <w:tc>
          <w:tcPr>
            <w:tcW w:w="9210" w:type="dxa"/>
            <w:gridSpan w:val="2"/>
          </w:tcPr>
          <w:p w:rsidR="001858E1" w:rsidRPr="001858E1" w:rsidRDefault="006A7DB5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Обеспечение </w:t>
            </w:r>
            <w:r w:rsidR="001858E1" w:rsidRPr="001858E1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ГБ</w:t>
            </w:r>
            <w:r w:rsidR="001858E1" w:rsidRPr="001858E1">
              <w:rPr>
                <w:rFonts w:eastAsia="Calibri"/>
                <w:color w:val="000000"/>
                <w:lang w:eastAsia="en-US"/>
              </w:rPr>
              <w:t xml:space="preserve">ДОУ современной информационной базой (локальная сеть, выход в Интернет, электронная почта, электронный каталог, </w:t>
            </w:r>
            <w:proofErr w:type="spellStart"/>
            <w:r w:rsidR="001858E1" w:rsidRPr="001858E1">
              <w:rPr>
                <w:rFonts w:eastAsia="Calibri"/>
                <w:color w:val="000000"/>
                <w:lang w:eastAsia="en-US"/>
              </w:rPr>
              <w:t>медиатека</w:t>
            </w:r>
            <w:proofErr w:type="spellEnd"/>
            <w:r w:rsidR="001858E1" w:rsidRPr="001858E1">
              <w:rPr>
                <w:rFonts w:eastAsia="Calibri"/>
                <w:color w:val="000000"/>
                <w:lang w:eastAsia="en-US"/>
              </w:rPr>
              <w:t xml:space="preserve"> и т.д.)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6A7D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4.2.5</w:t>
            </w:r>
            <w:r w:rsidR="006A7DB5">
              <w:rPr>
                <w:rFonts w:eastAsia="Calibri"/>
                <w:iCs/>
                <w:color w:val="000000"/>
                <w:lang w:eastAsia="en-US"/>
              </w:rPr>
              <w:t>1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 xml:space="preserve">Наличие сайта </w:t>
            </w:r>
            <w:r w:rsidR="006A7DB5">
              <w:rPr>
                <w:rFonts w:eastAsia="Calibri"/>
                <w:color w:val="000000"/>
                <w:lang w:eastAsia="en-US"/>
              </w:rPr>
              <w:t>ГБ</w:t>
            </w:r>
            <w:r w:rsidRPr="001858E1">
              <w:rPr>
                <w:rFonts w:eastAsia="Calibri"/>
                <w:color w:val="000000"/>
                <w:lang w:eastAsia="en-US"/>
              </w:rPr>
              <w:t>ДОУ (соответствие установленным требованиям, порядок работы с сайто</w:t>
            </w:r>
            <w:r w:rsidRPr="001858E1">
              <w:rPr>
                <w:rFonts w:eastAsia="Calibri"/>
                <w:lang w:eastAsia="en-US"/>
              </w:rPr>
              <w:t>м)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6A7D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4.2.5</w:t>
            </w:r>
            <w:r w:rsidR="006A7DB5">
              <w:rPr>
                <w:rFonts w:eastAsia="Calibri"/>
                <w:iCs/>
                <w:color w:val="000000"/>
                <w:lang w:eastAsia="en-US"/>
              </w:rPr>
              <w:t>2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.</w:t>
            </w:r>
          </w:p>
        </w:tc>
        <w:tc>
          <w:tcPr>
            <w:tcW w:w="9210" w:type="dxa"/>
            <w:gridSpan w:val="2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 xml:space="preserve">Обеспечение открытости и доступности информации о деятельности </w:t>
            </w:r>
            <w:r w:rsidR="006A7DB5">
              <w:rPr>
                <w:rFonts w:eastAsia="Calibri"/>
                <w:color w:val="000000"/>
                <w:lang w:eastAsia="en-US"/>
              </w:rPr>
              <w:t>ГБ</w:t>
            </w:r>
            <w:r w:rsidRPr="001858E1">
              <w:rPr>
                <w:rFonts w:eastAsia="Calibri"/>
                <w:color w:val="000000"/>
                <w:lang w:eastAsia="en-US"/>
              </w:rPr>
              <w:t>ДОУ для заинтерес</w:t>
            </w:r>
            <w:r w:rsidRPr="001858E1">
              <w:rPr>
                <w:rFonts w:eastAsia="Calibri"/>
                <w:color w:val="000000"/>
                <w:lang w:eastAsia="en-US"/>
              </w:rPr>
              <w:t>о</w:t>
            </w:r>
            <w:r w:rsidRPr="001858E1">
              <w:rPr>
                <w:rFonts w:eastAsia="Calibri"/>
                <w:color w:val="000000"/>
                <w:lang w:eastAsia="en-US"/>
              </w:rPr>
              <w:t xml:space="preserve">ванных лиц (наличие информации в СМИ, на сайте </w:t>
            </w:r>
            <w:r w:rsidR="006A7DB5">
              <w:rPr>
                <w:rFonts w:eastAsia="Calibri"/>
                <w:color w:val="000000"/>
                <w:lang w:eastAsia="en-US"/>
              </w:rPr>
              <w:t>ГБ</w:t>
            </w:r>
            <w:r w:rsidRPr="001858E1">
              <w:rPr>
                <w:rFonts w:eastAsia="Calibri"/>
                <w:color w:val="000000"/>
                <w:lang w:eastAsia="en-US"/>
              </w:rPr>
              <w:t>ДОУ, информационные стенды (уго</w:t>
            </w:r>
            <w:r w:rsidRPr="001858E1">
              <w:rPr>
                <w:rFonts w:eastAsia="Calibri"/>
                <w:color w:val="000000"/>
                <w:lang w:eastAsia="en-US"/>
              </w:rPr>
              <w:t>л</w:t>
            </w:r>
            <w:r w:rsidRPr="001858E1">
              <w:rPr>
                <w:rFonts w:eastAsia="Calibri"/>
                <w:color w:val="000000"/>
                <w:lang w:eastAsia="en-US"/>
              </w:rPr>
              <w:t>ки), выставки, презентации и т.д.).</w:t>
            </w:r>
          </w:p>
        </w:tc>
      </w:tr>
      <w:tr w:rsidR="001858E1" w:rsidRPr="001858E1" w:rsidTr="00FB0822">
        <w:tc>
          <w:tcPr>
            <w:tcW w:w="10031" w:type="dxa"/>
            <w:gridSpan w:val="3"/>
          </w:tcPr>
          <w:p w:rsidR="001858E1" w:rsidRPr="001858E1" w:rsidRDefault="001858E1" w:rsidP="0054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b/>
                <w:iCs/>
                <w:color w:val="000000"/>
                <w:lang w:eastAsia="en-US"/>
              </w:rPr>
              <w:t>Анализ материально-технической базы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27E52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4.2.53</w:t>
            </w:r>
            <w:r w:rsidR="001858E1" w:rsidRPr="001858E1">
              <w:rPr>
                <w:rFonts w:eastAsia="Calibri"/>
                <w:iCs/>
                <w:color w:val="000000"/>
                <w:lang w:eastAsia="en-US"/>
              </w:rPr>
              <w:t>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>Состояние и использование мат</w:t>
            </w:r>
            <w:r w:rsidRPr="001858E1">
              <w:rPr>
                <w:rFonts w:eastAsia="Calibri"/>
                <w:color w:val="000000"/>
                <w:lang w:eastAsia="en-US"/>
              </w:rPr>
              <w:t>е</w:t>
            </w:r>
            <w:r w:rsidRPr="001858E1">
              <w:rPr>
                <w:rFonts w:eastAsia="Calibri"/>
                <w:color w:val="000000"/>
                <w:lang w:eastAsia="en-US"/>
              </w:rPr>
              <w:t>риально-технической базы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уровень социально-психологической комфортности о</w:t>
            </w:r>
            <w:r w:rsidRPr="001858E1">
              <w:rPr>
                <w:rFonts w:eastAsiaTheme="minorHAnsi"/>
                <w:color w:val="000000"/>
                <w:lang w:eastAsia="en-US"/>
              </w:rPr>
              <w:t>б</w:t>
            </w:r>
            <w:r w:rsidRPr="001858E1">
              <w:rPr>
                <w:rFonts w:eastAsiaTheme="minorHAnsi"/>
                <w:color w:val="000000"/>
                <w:lang w:eastAsia="en-US"/>
              </w:rPr>
              <w:t>разовательной среды;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 xml:space="preserve">- площади, используемые для </w:t>
            </w:r>
            <w:r w:rsidRPr="001858E1">
              <w:rPr>
                <w:rFonts w:eastAsiaTheme="minorHAnsi"/>
                <w:lang w:eastAsia="en-US"/>
              </w:rPr>
              <w:t>образовательной деятельн</w:t>
            </w:r>
            <w:r w:rsidRPr="001858E1">
              <w:rPr>
                <w:rFonts w:eastAsiaTheme="minorHAnsi"/>
                <w:lang w:eastAsia="en-US"/>
              </w:rPr>
              <w:t>о</w:t>
            </w:r>
            <w:r w:rsidRPr="001858E1">
              <w:rPr>
                <w:rFonts w:eastAsiaTheme="minorHAnsi"/>
                <w:lang w:eastAsia="en-US"/>
              </w:rPr>
              <w:t>сти</w:t>
            </w:r>
            <w:r w:rsidRPr="001858E1">
              <w:rPr>
                <w:rFonts w:eastAsiaTheme="minorHAnsi"/>
                <w:color w:val="000000"/>
                <w:lang w:eastAsia="en-US"/>
              </w:rPr>
              <w:t xml:space="preserve"> (даётся их характеристика);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сведения о наличии помещений для организации образ</w:t>
            </w:r>
            <w:r w:rsidRPr="001858E1">
              <w:rPr>
                <w:rFonts w:eastAsiaTheme="minorHAnsi"/>
                <w:color w:val="000000"/>
                <w:lang w:eastAsia="en-US"/>
              </w:rPr>
              <w:t>о</w:t>
            </w:r>
            <w:r w:rsidRPr="001858E1">
              <w:rPr>
                <w:rFonts w:eastAsiaTheme="minorHAnsi"/>
                <w:color w:val="000000"/>
                <w:lang w:eastAsia="en-US"/>
              </w:rPr>
              <w:t xml:space="preserve">вательной деятельности; 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 xml:space="preserve">- сведения о количестве и структуре технических средств обучения и </w:t>
            </w:r>
            <w:proofErr w:type="spellStart"/>
            <w:r w:rsidRPr="001858E1">
              <w:rPr>
                <w:rFonts w:eastAsiaTheme="minorHAnsi"/>
                <w:color w:val="000000"/>
                <w:lang w:eastAsia="en-US"/>
              </w:rPr>
              <w:t>т</w:t>
            </w:r>
            <w:proofErr w:type="gramStart"/>
            <w:r w:rsidRPr="001858E1">
              <w:rPr>
                <w:rFonts w:eastAsiaTheme="minorHAnsi"/>
                <w:color w:val="000000"/>
                <w:lang w:eastAsia="en-US"/>
              </w:rPr>
              <w:t>.д</w:t>
            </w:r>
            <w:proofErr w:type="spellEnd"/>
            <w:proofErr w:type="gramEnd"/>
            <w:r w:rsidRPr="001858E1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 xml:space="preserve">- сведения об обеспечение мебелью, инвентарём, посудой; </w:t>
            </w:r>
          </w:p>
          <w:p w:rsidR="00127E52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 xml:space="preserve">- данные о проведении ремонтных работ в </w:t>
            </w:r>
            <w:r w:rsidR="00127E52">
              <w:rPr>
                <w:rFonts w:eastAsiaTheme="minorHAnsi"/>
                <w:color w:val="000000"/>
                <w:lang w:eastAsia="en-US"/>
              </w:rPr>
              <w:t>ГБ</w:t>
            </w:r>
            <w:r w:rsidRPr="001858E1">
              <w:rPr>
                <w:rFonts w:eastAsiaTheme="minorHAnsi"/>
                <w:lang w:eastAsia="en-US"/>
              </w:rPr>
              <w:t>ДОУ</w:t>
            </w:r>
            <w:r w:rsidR="00127E52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меры по обеспечению развития материально-технической базы;</w:t>
            </w:r>
          </w:p>
          <w:p w:rsidR="001858E1" w:rsidRPr="001858E1" w:rsidRDefault="001858E1" w:rsidP="00127E5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 мероприятия по улучшение условий труда педагогов.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BB5E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4.2.5</w:t>
            </w:r>
            <w:r w:rsidR="00BB5EC0">
              <w:rPr>
                <w:rFonts w:eastAsia="Calibri"/>
                <w:iCs/>
                <w:color w:val="000000"/>
                <w:lang w:eastAsia="en-US"/>
              </w:rPr>
              <w:t>4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>Соблюдение в ГБ</w:t>
            </w:r>
            <w:r w:rsidRPr="001858E1">
              <w:rPr>
                <w:rFonts w:eastAsia="Calibri"/>
                <w:lang w:eastAsia="en-US"/>
              </w:rPr>
              <w:t>ДОУ</w:t>
            </w:r>
            <w:r w:rsidRPr="001858E1">
              <w:rPr>
                <w:rFonts w:eastAsia="Calibri"/>
                <w:color w:val="000000"/>
                <w:lang w:eastAsia="en-US"/>
              </w:rPr>
              <w:t xml:space="preserve"> мер пр</w:t>
            </w:r>
            <w:r w:rsidRPr="001858E1">
              <w:rPr>
                <w:rFonts w:eastAsia="Calibri"/>
                <w:color w:val="000000"/>
                <w:lang w:eastAsia="en-US"/>
              </w:rPr>
              <w:t>о</w:t>
            </w:r>
            <w:r w:rsidRPr="001858E1">
              <w:rPr>
                <w:rFonts w:eastAsia="Calibri"/>
                <w:color w:val="000000"/>
                <w:lang w:eastAsia="en-US"/>
              </w:rPr>
              <w:t>тивопожарной и антитеррорист</w:t>
            </w:r>
            <w:r w:rsidRPr="001858E1">
              <w:rPr>
                <w:rFonts w:eastAsia="Calibri"/>
                <w:color w:val="000000"/>
                <w:lang w:eastAsia="en-US"/>
              </w:rPr>
              <w:t>и</w:t>
            </w:r>
            <w:r w:rsidRPr="001858E1">
              <w:rPr>
                <w:rFonts w:eastAsia="Calibri"/>
                <w:color w:val="000000"/>
                <w:lang w:eastAsia="en-US"/>
              </w:rPr>
              <w:t>ческой безопасности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 xml:space="preserve">- наличие автоматической пожарной сигнализации, средств пожаротушения, тревожной кнопки, камер </w:t>
            </w:r>
            <w:r w:rsidR="00BB5EC0">
              <w:rPr>
                <w:rFonts w:eastAsiaTheme="minorHAnsi"/>
                <w:color w:val="000000"/>
                <w:lang w:eastAsia="en-US"/>
              </w:rPr>
              <w:t>виде</w:t>
            </w:r>
            <w:r w:rsidR="00BB5EC0">
              <w:rPr>
                <w:rFonts w:eastAsiaTheme="minorHAnsi"/>
                <w:color w:val="000000"/>
                <w:lang w:eastAsia="en-US"/>
              </w:rPr>
              <w:t>о</w:t>
            </w:r>
            <w:r w:rsidR="00BB5EC0">
              <w:rPr>
                <w:rFonts w:eastAsiaTheme="minorHAnsi"/>
                <w:color w:val="000000"/>
                <w:lang w:eastAsia="en-US"/>
              </w:rPr>
              <w:t>наблюдения</w:t>
            </w:r>
            <w:r w:rsidRPr="001858E1">
              <w:rPr>
                <w:rFonts w:eastAsiaTheme="minorHAnsi"/>
                <w:color w:val="000000"/>
                <w:lang w:eastAsia="en-US"/>
              </w:rPr>
              <w:t>, договоров на обслуживание с соответству</w:t>
            </w:r>
            <w:r w:rsidRPr="001858E1">
              <w:rPr>
                <w:rFonts w:eastAsiaTheme="minorHAnsi"/>
                <w:color w:val="000000"/>
                <w:lang w:eastAsia="en-US"/>
              </w:rPr>
              <w:t>ю</w:t>
            </w:r>
            <w:r w:rsidRPr="001858E1">
              <w:rPr>
                <w:rFonts w:eastAsiaTheme="minorHAnsi"/>
                <w:color w:val="000000"/>
                <w:lang w:eastAsia="en-US"/>
              </w:rPr>
              <w:t>щими организациями;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акты о состоянии пожарной безопасности;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проведение учебно-тренировочных мероприятий по в</w:t>
            </w:r>
            <w:r w:rsidRPr="001858E1">
              <w:rPr>
                <w:rFonts w:eastAsiaTheme="minorHAnsi"/>
                <w:color w:val="000000"/>
                <w:lang w:eastAsia="en-US"/>
              </w:rPr>
              <w:t>о</w:t>
            </w:r>
            <w:r w:rsidRPr="001858E1">
              <w:rPr>
                <w:rFonts w:eastAsiaTheme="minorHAnsi"/>
                <w:color w:val="000000"/>
                <w:lang w:eastAsia="en-US"/>
              </w:rPr>
              <w:t>просам безопасности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BB5E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4.2.5</w:t>
            </w:r>
            <w:r w:rsidR="00BB5EC0">
              <w:rPr>
                <w:rFonts w:eastAsia="Calibri"/>
                <w:iCs/>
                <w:color w:val="000000"/>
                <w:lang w:eastAsia="en-US"/>
              </w:rPr>
              <w:t>5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 xml:space="preserve">Состояние территории </w:t>
            </w:r>
            <w:r w:rsidR="00BB5EC0">
              <w:rPr>
                <w:rFonts w:eastAsia="Calibri"/>
                <w:color w:val="000000"/>
                <w:lang w:eastAsia="en-US"/>
              </w:rPr>
              <w:t>ГБ</w:t>
            </w:r>
            <w:r w:rsidRPr="001858E1">
              <w:rPr>
                <w:rFonts w:eastAsia="Calibri"/>
                <w:lang w:eastAsia="en-US"/>
              </w:rPr>
              <w:t>ДОУ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состояние ограждения и освещение участка;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lastRenderedPageBreak/>
              <w:t xml:space="preserve">- наличие и состояние необходимых знаков дорожного движения при подъезде к </w:t>
            </w:r>
            <w:r w:rsidR="00BB5EC0">
              <w:rPr>
                <w:rFonts w:eastAsiaTheme="minorHAnsi"/>
                <w:color w:val="000000"/>
                <w:lang w:eastAsia="en-US"/>
              </w:rPr>
              <w:t>ГБ</w:t>
            </w:r>
            <w:r w:rsidRPr="001858E1">
              <w:rPr>
                <w:rFonts w:eastAsiaTheme="minorHAnsi"/>
                <w:lang w:eastAsia="en-US"/>
              </w:rPr>
              <w:t>ДОУ</w:t>
            </w:r>
            <w:r w:rsidRPr="001858E1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оборудование хозяйственной площадки, состояние мус</w:t>
            </w:r>
            <w:r w:rsidRPr="001858E1">
              <w:rPr>
                <w:rFonts w:eastAsiaTheme="minorHAnsi"/>
                <w:color w:val="000000"/>
                <w:lang w:eastAsia="en-US"/>
              </w:rPr>
              <w:t>о</w:t>
            </w:r>
            <w:r w:rsidRPr="001858E1">
              <w:rPr>
                <w:rFonts w:eastAsiaTheme="minorHAnsi"/>
                <w:color w:val="000000"/>
                <w:lang w:eastAsia="en-US"/>
              </w:rPr>
              <w:t>росборника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1858E1" w:rsidP="00BB5E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lastRenderedPageBreak/>
              <w:t>4.2.5</w:t>
            </w:r>
            <w:r w:rsidR="00BB5EC0">
              <w:rPr>
                <w:rFonts w:eastAsia="Calibri"/>
                <w:iCs/>
                <w:color w:val="000000"/>
                <w:lang w:eastAsia="en-US"/>
              </w:rPr>
              <w:t>6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.</w:t>
            </w:r>
          </w:p>
        </w:tc>
        <w:tc>
          <w:tcPr>
            <w:tcW w:w="3432" w:type="dxa"/>
          </w:tcPr>
          <w:p w:rsidR="001858E1" w:rsidRPr="001858E1" w:rsidRDefault="001858E1" w:rsidP="00BB5E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Оценка качества медицинского обеспечения </w:t>
            </w:r>
            <w:r w:rsidR="00BB5EC0">
              <w:rPr>
                <w:rFonts w:eastAsia="Calibri"/>
                <w:iCs/>
                <w:color w:val="000000"/>
                <w:lang w:eastAsia="en-US"/>
              </w:rPr>
              <w:t>ГБДОУ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, системы охраны здоровья воспитанников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-  </w:t>
            </w:r>
            <w:r w:rsidRPr="001858E1">
              <w:rPr>
                <w:rFonts w:eastAsiaTheme="minorHAnsi"/>
                <w:color w:val="000000"/>
                <w:lang w:eastAsia="en-US"/>
              </w:rPr>
              <w:t xml:space="preserve">медицинское обслуживание, условия для </w:t>
            </w:r>
            <w:r w:rsidRPr="001858E1">
              <w:rPr>
                <w:rFonts w:eastAsiaTheme="minorHAnsi"/>
                <w:lang w:eastAsia="en-US"/>
              </w:rPr>
              <w:t>медицинского  обслуживания</w:t>
            </w:r>
            <w:r w:rsidRPr="001858E1">
              <w:rPr>
                <w:rFonts w:eastAsiaTheme="minorHAnsi"/>
                <w:color w:val="000000"/>
                <w:lang w:eastAsia="en-US"/>
              </w:rPr>
              <w:t xml:space="preserve"> (наличие медицинского кабинета, соотве</w:t>
            </w:r>
            <w:r w:rsidRPr="001858E1">
              <w:rPr>
                <w:rFonts w:eastAsiaTheme="minorHAnsi"/>
                <w:color w:val="000000"/>
                <w:lang w:eastAsia="en-US"/>
              </w:rPr>
              <w:t>т</w:t>
            </w:r>
            <w:r w:rsidRPr="001858E1">
              <w:rPr>
                <w:rFonts w:eastAsiaTheme="minorHAnsi"/>
                <w:color w:val="000000"/>
                <w:lang w:eastAsia="en-US"/>
              </w:rPr>
              <w:t>ствие его СанПиН; договор о сотрудничестве с городской детской поликлиникой, договор безвозмездного пользов</w:t>
            </w:r>
            <w:r w:rsidRPr="001858E1">
              <w:rPr>
                <w:rFonts w:eastAsiaTheme="minorHAnsi"/>
                <w:color w:val="000000"/>
                <w:lang w:eastAsia="en-US"/>
              </w:rPr>
              <w:t>а</w:t>
            </w:r>
            <w:r w:rsidRPr="001858E1">
              <w:rPr>
                <w:rFonts w:eastAsiaTheme="minorHAnsi"/>
                <w:color w:val="000000"/>
                <w:lang w:eastAsia="en-US"/>
              </w:rPr>
              <w:t>ния имуществом для медицинского обслуживания);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lang w:eastAsia="en-US"/>
              </w:rPr>
              <w:t xml:space="preserve">-  регулярность прохождения сотрудниками </w:t>
            </w:r>
            <w:r w:rsidR="00BB5EC0">
              <w:rPr>
                <w:rFonts w:eastAsiaTheme="minorHAnsi"/>
                <w:lang w:eastAsia="en-US"/>
              </w:rPr>
              <w:t>ГБ</w:t>
            </w:r>
            <w:r w:rsidRPr="001858E1">
              <w:rPr>
                <w:rFonts w:eastAsiaTheme="minorHAnsi"/>
                <w:lang w:eastAsia="en-US"/>
              </w:rPr>
              <w:t>ДОУ мед</w:t>
            </w:r>
            <w:r w:rsidRPr="001858E1">
              <w:rPr>
                <w:rFonts w:eastAsiaTheme="minorHAnsi"/>
                <w:lang w:eastAsia="en-US"/>
              </w:rPr>
              <w:t>и</w:t>
            </w:r>
            <w:r w:rsidRPr="001858E1">
              <w:rPr>
                <w:rFonts w:eastAsiaTheme="minorHAnsi"/>
                <w:lang w:eastAsia="en-US"/>
              </w:rPr>
              <w:t>цинских осмотров;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выполнение норматива наполняемости;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lang w:eastAsia="en-US"/>
              </w:rPr>
              <w:t xml:space="preserve">- анализ заболеваемости воспитанников; 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lang w:eastAsia="en-US"/>
              </w:rPr>
              <w:t>- динамика распределения воспитанников по группам зд</w:t>
            </w:r>
            <w:r w:rsidRPr="001858E1">
              <w:rPr>
                <w:rFonts w:eastAsiaTheme="minorHAnsi"/>
                <w:lang w:eastAsia="en-US"/>
              </w:rPr>
              <w:t>о</w:t>
            </w:r>
            <w:r w:rsidRPr="001858E1">
              <w:rPr>
                <w:rFonts w:eastAsiaTheme="minorHAnsi"/>
                <w:lang w:eastAsia="en-US"/>
              </w:rPr>
              <w:t>ровья;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BB5EC0">
              <w:rPr>
                <w:rFonts w:eastAsiaTheme="minorHAnsi"/>
                <w:color w:val="000000"/>
                <w:lang w:eastAsia="en-US"/>
              </w:rPr>
              <w:t>сведения о случаях травматизма;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выполнение предписаний надзорных органов;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соблюдение санитарно-гигиенического режима (состо</w:t>
            </w:r>
            <w:r w:rsidRPr="001858E1">
              <w:rPr>
                <w:rFonts w:eastAsiaTheme="minorHAnsi"/>
                <w:color w:val="000000"/>
                <w:lang w:eastAsia="en-US"/>
              </w:rPr>
              <w:t>я</w:t>
            </w:r>
            <w:r w:rsidRPr="001858E1">
              <w:rPr>
                <w:rFonts w:eastAsiaTheme="minorHAnsi"/>
                <w:color w:val="000000"/>
                <w:lang w:eastAsia="en-US"/>
              </w:rPr>
              <w:t>ние помещений, режим проветривания, температурный режим, водоснабжение и т.д.);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 xml:space="preserve">- сбалансированность расписания </w:t>
            </w:r>
            <w:r w:rsidR="00BB5EC0">
              <w:rPr>
                <w:rFonts w:eastAsiaTheme="minorHAnsi"/>
                <w:color w:val="000000"/>
                <w:lang w:eastAsia="en-US"/>
              </w:rPr>
              <w:t xml:space="preserve">НОД </w:t>
            </w:r>
            <w:r w:rsidRPr="001858E1">
              <w:rPr>
                <w:rFonts w:eastAsiaTheme="minorHAnsi"/>
                <w:color w:val="000000"/>
                <w:lang w:eastAsia="en-US"/>
              </w:rPr>
              <w:t>с точки зрения с</w:t>
            </w:r>
            <w:r w:rsidRPr="001858E1">
              <w:rPr>
                <w:rFonts w:eastAsiaTheme="minorHAnsi"/>
                <w:color w:val="000000"/>
                <w:lang w:eastAsia="en-US"/>
              </w:rPr>
              <w:t>о</w:t>
            </w:r>
            <w:r w:rsidRPr="001858E1">
              <w:rPr>
                <w:rFonts w:eastAsiaTheme="minorHAnsi"/>
                <w:color w:val="000000"/>
                <w:lang w:eastAsia="en-US"/>
              </w:rPr>
              <w:t>блюдения санитарных норм и представленных в нём зан</w:t>
            </w:r>
            <w:r w:rsidRPr="001858E1">
              <w:rPr>
                <w:rFonts w:eastAsiaTheme="minorHAnsi"/>
                <w:color w:val="000000"/>
                <w:lang w:eastAsia="en-US"/>
              </w:rPr>
              <w:t>я</w:t>
            </w:r>
            <w:r w:rsidRPr="001858E1">
              <w:rPr>
                <w:rFonts w:eastAsiaTheme="minorHAnsi"/>
                <w:color w:val="000000"/>
                <w:lang w:eastAsia="en-US"/>
              </w:rPr>
              <w:t>тий, обеспечивающих смену характера деятельности во</w:t>
            </w:r>
            <w:r w:rsidRPr="001858E1">
              <w:rPr>
                <w:rFonts w:eastAsiaTheme="minorHAnsi"/>
                <w:color w:val="000000"/>
                <w:lang w:eastAsia="en-US"/>
              </w:rPr>
              <w:t>с</w:t>
            </w:r>
            <w:r w:rsidRPr="001858E1">
              <w:rPr>
                <w:rFonts w:eastAsiaTheme="minorHAnsi"/>
                <w:color w:val="000000"/>
                <w:lang w:eastAsia="en-US"/>
              </w:rPr>
              <w:t>питанников;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использование   здоровьесберегающих   технологий,    отслеживание   их эффективности (показать результати</w:t>
            </w:r>
            <w:r w:rsidRPr="001858E1">
              <w:rPr>
                <w:rFonts w:eastAsiaTheme="minorHAnsi"/>
                <w:color w:val="000000"/>
                <w:lang w:eastAsia="en-US"/>
              </w:rPr>
              <w:t>в</w:t>
            </w:r>
            <w:r w:rsidRPr="001858E1">
              <w:rPr>
                <w:rFonts w:eastAsiaTheme="minorHAnsi"/>
                <w:color w:val="000000"/>
                <w:lang w:eastAsia="en-US"/>
              </w:rPr>
              <w:t>ность, в том числе динамику состояния здоровья);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система работы по воспитанию здорового образа жизни;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понимание и соблюдение воспитанниками здорового о</w:t>
            </w:r>
            <w:r w:rsidRPr="001858E1">
              <w:rPr>
                <w:rFonts w:eastAsiaTheme="minorHAnsi"/>
                <w:color w:val="000000"/>
                <w:lang w:eastAsia="en-US"/>
              </w:rPr>
              <w:t>б</w:t>
            </w:r>
            <w:r w:rsidRPr="001858E1">
              <w:rPr>
                <w:rFonts w:eastAsiaTheme="minorHAnsi"/>
                <w:color w:val="000000"/>
                <w:lang w:eastAsia="en-US"/>
              </w:rPr>
              <w:t>раза жизни (наличие мероприятий, программ, обеспеч</w:t>
            </w:r>
            <w:r w:rsidRPr="001858E1">
              <w:rPr>
                <w:rFonts w:eastAsiaTheme="minorHAnsi"/>
                <w:color w:val="000000"/>
                <w:lang w:eastAsia="en-US"/>
              </w:rPr>
              <w:t>и</w:t>
            </w:r>
            <w:r w:rsidRPr="001858E1">
              <w:rPr>
                <w:rFonts w:eastAsiaTheme="minorHAnsi"/>
                <w:color w:val="000000"/>
                <w:lang w:eastAsia="en-US"/>
              </w:rPr>
              <w:t>вающих формирование у воспитанников навыков здоров</w:t>
            </w:r>
            <w:r w:rsidRPr="001858E1">
              <w:rPr>
                <w:rFonts w:eastAsiaTheme="minorHAnsi"/>
                <w:color w:val="000000"/>
                <w:lang w:eastAsia="en-US"/>
              </w:rPr>
              <w:t>о</w:t>
            </w:r>
            <w:r w:rsidRPr="001858E1">
              <w:rPr>
                <w:rFonts w:eastAsiaTheme="minorHAnsi"/>
                <w:color w:val="000000"/>
                <w:lang w:eastAsia="en-US"/>
              </w:rPr>
              <w:t>го образа жизни, работа по формированию культурно-гигиенических навыков);</w:t>
            </w:r>
          </w:p>
          <w:p w:rsidR="001858E1" w:rsidRPr="001858E1" w:rsidRDefault="00BB5EC0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объекты физической культуры и </w:t>
            </w:r>
            <w:r w:rsidR="001858E1" w:rsidRPr="001858E1">
              <w:rPr>
                <w:rFonts w:eastAsiaTheme="minorHAnsi"/>
                <w:lang w:eastAsia="en-US"/>
              </w:rPr>
              <w:t>их использование в с</w:t>
            </w:r>
            <w:r w:rsidR="001858E1" w:rsidRPr="001858E1">
              <w:rPr>
                <w:rFonts w:eastAsiaTheme="minorHAnsi"/>
                <w:lang w:eastAsia="en-US"/>
              </w:rPr>
              <w:t>о</w:t>
            </w:r>
            <w:r w:rsidR="001858E1" w:rsidRPr="001858E1">
              <w:rPr>
                <w:rFonts w:eastAsiaTheme="minorHAnsi"/>
                <w:lang w:eastAsia="en-US"/>
              </w:rPr>
              <w:t>ответствии с расписанием;</w:t>
            </w:r>
          </w:p>
          <w:p w:rsidR="001858E1" w:rsidRPr="001858E1" w:rsidRDefault="001858E1" w:rsidP="00BB5EC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 xml:space="preserve">- состояние психолого-педагогического сопровождения в </w:t>
            </w:r>
            <w:r w:rsidR="00BB5EC0">
              <w:rPr>
                <w:rFonts w:eastAsiaTheme="minorHAnsi"/>
                <w:color w:val="000000"/>
                <w:lang w:eastAsia="en-US"/>
              </w:rPr>
              <w:t>ГБ</w:t>
            </w:r>
            <w:r w:rsidRPr="001858E1">
              <w:rPr>
                <w:rFonts w:eastAsiaTheme="minorHAnsi"/>
                <w:lang w:eastAsia="en-US"/>
              </w:rPr>
              <w:t>ДОУ</w:t>
            </w:r>
            <w:r w:rsidRPr="001858E1">
              <w:rPr>
                <w:rFonts w:eastAsiaTheme="minorHAnsi"/>
                <w:color w:val="000000"/>
                <w:lang w:eastAsia="en-US"/>
              </w:rPr>
              <w:t>;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C65A1B" w:rsidP="00C65A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4.2.57</w:t>
            </w:r>
            <w:r w:rsidR="001858E1" w:rsidRPr="001858E1">
              <w:rPr>
                <w:rFonts w:eastAsia="Calibri"/>
                <w:iCs/>
                <w:color w:val="000000"/>
                <w:lang w:eastAsia="en-US"/>
              </w:rPr>
              <w:t>.</w:t>
            </w:r>
          </w:p>
        </w:tc>
        <w:tc>
          <w:tcPr>
            <w:tcW w:w="3432" w:type="dxa"/>
          </w:tcPr>
          <w:p w:rsidR="001858E1" w:rsidRPr="001858E1" w:rsidRDefault="001858E1" w:rsidP="00C65A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iCs/>
                <w:color w:val="000000"/>
                <w:lang w:eastAsia="en-US"/>
              </w:rPr>
              <w:t>Оценка качества организации п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>и</w:t>
            </w:r>
            <w:r w:rsidRPr="001858E1">
              <w:rPr>
                <w:rFonts w:eastAsia="Calibri"/>
                <w:iCs/>
                <w:color w:val="000000"/>
                <w:lang w:eastAsia="en-US"/>
              </w:rPr>
              <w:t xml:space="preserve">тания 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- </w:t>
            </w:r>
            <w:r w:rsidRPr="001858E1">
              <w:rPr>
                <w:rFonts w:eastAsiaTheme="minorHAnsi"/>
                <w:color w:val="000000"/>
                <w:lang w:eastAsia="en-US"/>
              </w:rPr>
              <w:t>наличие собственного пищеблока;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 xml:space="preserve">- работа администрации по </w:t>
            </w:r>
            <w:proofErr w:type="gramStart"/>
            <w:r w:rsidRPr="001858E1">
              <w:rPr>
                <w:rFonts w:eastAsiaTheme="minorHAnsi"/>
                <w:color w:val="000000"/>
                <w:lang w:eastAsia="en-US"/>
              </w:rPr>
              <w:t>контролю за</w:t>
            </w:r>
            <w:proofErr w:type="gramEnd"/>
            <w:r w:rsidRPr="001858E1">
              <w:rPr>
                <w:rFonts w:eastAsiaTheme="minorHAnsi"/>
                <w:color w:val="000000"/>
                <w:lang w:eastAsia="en-US"/>
              </w:rPr>
              <w:t xml:space="preserve"> качеством приг</w:t>
            </w:r>
            <w:r w:rsidRPr="001858E1">
              <w:rPr>
                <w:rFonts w:eastAsiaTheme="minorHAnsi"/>
                <w:color w:val="000000"/>
                <w:lang w:eastAsia="en-US"/>
              </w:rPr>
              <w:t>о</w:t>
            </w:r>
            <w:r w:rsidRPr="001858E1">
              <w:rPr>
                <w:rFonts w:eastAsiaTheme="minorHAnsi"/>
                <w:color w:val="000000"/>
                <w:lang w:eastAsia="en-US"/>
              </w:rPr>
              <w:t>товления пищи;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 xml:space="preserve">-  договоры с организациями </w:t>
            </w:r>
            <w:r w:rsidRPr="001858E1">
              <w:rPr>
                <w:rFonts w:eastAsiaTheme="minorHAnsi"/>
                <w:lang w:eastAsia="en-US"/>
              </w:rPr>
              <w:t>на  поставку продуктов пит</w:t>
            </w:r>
            <w:r w:rsidRPr="001858E1">
              <w:rPr>
                <w:rFonts w:eastAsiaTheme="minorHAnsi"/>
                <w:lang w:eastAsia="en-US"/>
              </w:rPr>
              <w:t>а</w:t>
            </w:r>
            <w:r w:rsidRPr="001858E1">
              <w:rPr>
                <w:rFonts w:eastAsiaTheme="minorHAnsi"/>
                <w:lang w:eastAsia="en-US"/>
              </w:rPr>
              <w:t>ния</w:t>
            </w:r>
            <w:r w:rsidRPr="001858E1">
              <w:rPr>
                <w:rFonts w:eastAsiaTheme="minorHAnsi"/>
                <w:color w:val="000000"/>
                <w:lang w:eastAsia="en-US"/>
              </w:rPr>
              <w:t xml:space="preserve"> (с кем, на какой срок, реквизиты правомочных док</w:t>
            </w:r>
            <w:r w:rsidRPr="001858E1">
              <w:rPr>
                <w:rFonts w:eastAsiaTheme="minorHAnsi"/>
                <w:color w:val="000000"/>
                <w:lang w:eastAsia="en-US"/>
              </w:rPr>
              <w:t>у</w:t>
            </w:r>
            <w:r w:rsidRPr="001858E1">
              <w:rPr>
                <w:rFonts w:eastAsiaTheme="minorHAnsi"/>
                <w:color w:val="000000"/>
                <w:lang w:eastAsia="en-US"/>
              </w:rPr>
              <w:t>ментов);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1858E1">
              <w:rPr>
                <w:rFonts w:eastAsiaTheme="minorHAnsi"/>
                <w:lang w:eastAsia="en-US"/>
              </w:rPr>
              <w:t xml:space="preserve">- качество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объем порций; </w:t>
            </w:r>
            <w:r w:rsidRPr="001858E1">
              <w:rPr>
                <w:rFonts w:eastAsiaTheme="minorHAnsi"/>
                <w:color w:val="000000" w:themeColor="text1"/>
                <w:lang w:eastAsia="en-US"/>
              </w:rPr>
              <w:t xml:space="preserve">наличие суточной пробы; хранение суточных проб (48 часовое); </w:t>
            </w:r>
            <w:r w:rsidRPr="001858E1">
              <w:rPr>
                <w:rFonts w:eastAsiaTheme="minorHAnsi"/>
                <w:lang w:eastAsia="en-US"/>
              </w:rPr>
              <w:t>соблюдение питьевого режима;</w:t>
            </w:r>
            <w:proofErr w:type="gramEnd"/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наличие необходимой документации: приказы по орг</w:t>
            </w:r>
            <w:r w:rsidRPr="001858E1">
              <w:rPr>
                <w:rFonts w:eastAsiaTheme="minorHAnsi"/>
                <w:color w:val="000000"/>
                <w:lang w:eastAsia="en-US"/>
              </w:rPr>
              <w:t>а</w:t>
            </w:r>
            <w:r w:rsidRPr="001858E1">
              <w:rPr>
                <w:rFonts w:eastAsiaTheme="minorHAnsi"/>
                <w:color w:val="000000"/>
                <w:lang w:eastAsia="en-US"/>
              </w:rPr>
              <w:t xml:space="preserve">низации питания, наличие графика поставки продуктов </w:t>
            </w:r>
            <w:r w:rsidRPr="001858E1">
              <w:rPr>
                <w:rFonts w:eastAsiaTheme="minorHAnsi"/>
                <w:color w:val="000000"/>
                <w:lang w:eastAsia="en-US"/>
              </w:rPr>
              <w:lastRenderedPageBreak/>
              <w:t>поставщиками в соответствии договоров</w:t>
            </w:r>
            <w:r w:rsidRPr="001858E1">
              <w:rPr>
                <w:rFonts w:eastAsiaTheme="minorHAnsi"/>
                <w:lang w:eastAsia="en-US"/>
              </w:rPr>
              <w:t>;</w:t>
            </w:r>
            <w:r w:rsidRPr="001858E1">
              <w:rPr>
                <w:rFonts w:eastAsiaTheme="minorHAnsi"/>
                <w:color w:val="000000"/>
                <w:lang w:eastAsia="en-US"/>
              </w:rPr>
              <w:t xml:space="preserve"> журнал брак</w:t>
            </w:r>
            <w:r w:rsidRPr="001858E1">
              <w:rPr>
                <w:rFonts w:eastAsiaTheme="minorHAnsi"/>
                <w:color w:val="000000"/>
                <w:lang w:eastAsia="en-US"/>
              </w:rPr>
              <w:t>е</w:t>
            </w:r>
            <w:r w:rsidRPr="001858E1">
              <w:rPr>
                <w:rFonts w:eastAsiaTheme="minorHAnsi"/>
                <w:color w:val="000000"/>
                <w:lang w:eastAsia="en-US"/>
              </w:rPr>
              <w:t>ража готовой продукции; журнал бракеража по скоропо</w:t>
            </w:r>
            <w:r w:rsidRPr="001858E1">
              <w:rPr>
                <w:rFonts w:eastAsiaTheme="minorHAnsi"/>
                <w:color w:val="000000"/>
                <w:lang w:eastAsia="en-US"/>
              </w:rPr>
              <w:t>р</w:t>
            </w:r>
            <w:r w:rsidRPr="001858E1">
              <w:rPr>
                <w:rFonts w:eastAsiaTheme="minorHAnsi"/>
                <w:color w:val="000000"/>
                <w:lang w:eastAsia="en-US"/>
              </w:rPr>
              <w:t xml:space="preserve">тящимся продуктам; 10-ти дневное меню, картотека блюд; таблицы: </w:t>
            </w:r>
            <w:r w:rsidRPr="001858E1">
              <w:rPr>
                <w:rFonts w:eastAsiaTheme="minorHAnsi"/>
                <w:lang w:eastAsia="en-US"/>
              </w:rPr>
              <w:t>запрещённых продуктов, норм питания; список воспитанников, имеющих пищевую аллергию;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создание условий соблюдения правил техники безопа</w:t>
            </w:r>
            <w:r w:rsidRPr="001858E1">
              <w:rPr>
                <w:rFonts w:eastAsiaTheme="minorHAnsi"/>
                <w:color w:val="000000"/>
                <w:lang w:eastAsia="en-US"/>
              </w:rPr>
              <w:t>с</w:t>
            </w:r>
            <w:r w:rsidRPr="001858E1">
              <w:rPr>
                <w:rFonts w:eastAsiaTheme="minorHAnsi"/>
                <w:color w:val="000000"/>
                <w:lang w:eastAsia="en-US"/>
              </w:rPr>
              <w:t>ности на пищеблоке;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выполнение предписаний надзорных органов.</w:t>
            </w:r>
          </w:p>
        </w:tc>
      </w:tr>
      <w:tr w:rsidR="001858E1" w:rsidRPr="001858E1" w:rsidTr="00FB0822">
        <w:tc>
          <w:tcPr>
            <w:tcW w:w="10031" w:type="dxa"/>
            <w:gridSpan w:val="3"/>
          </w:tcPr>
          <w:p w:rsidR="001858E1" w:rsidRPr="001858E1" w:rsidRDefault="001858E1" w:rsidP="0054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b/>
                <w:iCs/>
                <w:color w:val="000000"/>
                <w:lang w:eastAsia="en-US"/>
              </w:rPr>
              <w:lastRenderedPageBreak/>
              <w:t xml:space="preserve">Анализ </w:t>
            </w:r>
            <w:proofErr w:type="gramStart"/>
            <w:r w:rsidRPr="001858E1">
              <w:rPr>
                <w:rFonts w:eastAsia="Calibri"/>
                <w:b/>
                <w:iCs/>
                <w:color w:val="000000"/>
                <w:lang w:eastAsia="en-US"/>
              </w:rPr>
              <w:t>функционирования внутренней системы оценки качества образования</w:t>
            </w:r>
            <w:proofErr w:type="gramEnd"/>
            <w:r w:rsidRPr="001858E1">
              <w:rPr>
                <w:rFonts w:eastAsia="Calibri"/>
                <w:b/>
                <w:iCs/>
                <w:color w:val="000000"/>
                <w:lang w:eastAsia="en-US"/>
              </w:rPr>
              <w:t>.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C65A1B" w:rsidP="00C65A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4.2.58</w:t>
            </w:r>
            <w:r w:rsidR="001858E1" w:rsidRPr="001858E1">
              <w:rPr>
                <w:rFonts w:eastAsia="Calibri"/>
                <w:iCs/>
                <w:color w:val="000000"/>
                <w:lang w:eastAsia="en-US"/>
              </w:rPr>
              <w:t>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/>
                <w:lang w:eastAsia="en-US"/>
              </w:rPr>
              <w:t>Сбор и анализ информации о д</w:t>
            </w:r>
            <w:r w:rsidRPr="001858E1">
              <w:rPr>
                <w:rFonts w:eastAsia="Calibri"/>
                <w:color w:val="000000"/>
                <w:lang w:eastAsia="en-US"/>
              </w:rPr>
              <w:t>о</w:t>
            </w:r>
            <w:r w:rsidRPr="001858E1">
              <w:rPr>
                <w:rFonts w:eastAsia="Calibri"/>
                <w:color w:val="000000"/>
                <w:lang w:eastAsia="en-US"/>
              </w:rPr>
              <w:t>школьном образовании в соо</w:t>
            </w:r>
            <w:r w:rsidRPr="001858E1">
              <w:rPr>
                <w:rFonts w:eastAsia="Calibri"/>
                <w:color w:val="000000"/>
                <w:lang w:eastAsia="en-US"/>
              </w:rPr>
              <w:t>т</w:t>
            </w:r>
            <w:r w:rsidRPr="001858E1">
              <w:rPr>
                <w:rFonts w:eastAsia="Calibri"/>
                <w:color w:val="000000"/>
                <w:lang w:eastAsia="en-US"/>
              </w:rPr>
              <w:t xml:space="preserve">ветствии </w:t>
            </w:r>
            <w:r w:rsidRPr="001858E1">
              <w:rPr>
                <w:rFonts w:eastAsia="Calibri"/>
                <w:lang w:eastAsia="en-US"/>
              </w:rPr>
              <w:t>с «Перечнем обязател</w:t>
            </w:r>
            <w:r w:rsidRPr="001858E1">
              <w:rPr>
                <w:rFonts w:eastAsia="Calibri"/>
                <w:lang w:eastAsia="en-US"/>
              </w:rPr>
              <w:t>ь</w:t>
            </w:r>
            <w:r w:rsidRPr="001858E1">
              <w:rPr>
                <w:rFonts w:eastAsia="Calibri"/>
                <w:lang w:eastAsia="en-US"/>
              </w:rPr>
              <w:t>ной информации о системе обр</w:t>
            </w:r>
            <w:r w:rsidRPr="001858E1">
              <w:rPr>
                <w:rFonts w:eastAsia="Calibri"/>
                <w:lang w:eastAsia="en-US"/>
              </w:rPr>
              <w:t>а</w:t>
            </w:r>
            <w:r w:rsidRPr="001858E1">
              <w:rPr>
                <w:rFonts w:eastAsia="Calibri"/>
                <w:lang w:eastAsia="en-US"/>
              </w:rPr>
              <w:t>зования, подлежащей монитори</w:t>
            </w:r>
            <w:r w:rsidRPr="001858E1">
              <w:rPr>
                <w:rFonts w:eastAsia="Calibri"/>
                <w:lang w:eastAsia="en-US"/>
              </w:rPr>
              <w:t>н</w:t>
            </w:r>
            <w:r w:rsidRPr="001858E1">
              <w:rPr>
                <w:rFonts w:eastAsia="Calibri"/>
                <w:lang w:eastAsia="en-US"/>
              </w:rPr>
              <w:t>гу»,</w:t>
            </w:r>
            <w:r w:rsidRPr="001858E1">
              <w:rPr>
                <w:rFonts w:eastAsia="Calibri"/>
                <w:color w:val="000000"/>
                <w:lang w:eastAsia="en-US"/>
              </w:rPr>
              <w:t xml:space="preserve"> утверждённым постановл</w:t>
            </w:r>
            <w:r w:rsidRPr="001858E1">
              <w:rPr>
                <w:rFonts w:eastAsia="Calibri"/>
                <w:color w:val="000000"/>
                <w:lang w:eastAsia="en-US"/>
              </w:rPr>
              <w:t>е</w:t>
            </w:r>
            <w:r w:rsidRPr="001858E1">
              <w:rPr>
                <w:rFonts w:eastAsia="Calibri"/>
                <w:color w:val="000000"/>
                <w:lang w:eastAsia="en-US"/>
              </w:rPr>
              <w:t xml:space="preserve">нием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858E1">
                <w:rPr>
                  <w:rFonts w:eastAsia="Calibri"/>
                  <w:color w:val="000000"/>
                  <w:lang w:eastAsia="en-US"/>
                </w:rPr>
                <w:t>2013 г</w:t>
              </w:r>
            </w:smartTag>
            <w:r w:rsidRPr="001858E1">
              <w:rPr>
                <w:rFonts w:eastAsia="Calibri"/>
                <w:color w:val="000000"/>
                <w:lang w:eastAsia="en-US"/>
              </w:rPr>
              <w:t>. № 662 «Об осуществлении монит</w:t>
            </w:r>
            <w:r w:rsidRPr="001858E1">
              <w:rPr>
                <w:rFonts w:eastAsia="Calibri"/>
                <w:color w:val="000000"/>
                <w:lang w:eastAsia="en-US"/>
              </w:rPr>
              <w:t>о</w:t>
            </w:r>
            <w:r w:rsidRPr="001858E1">
              <w:rPr>
                <w:rFonts w:eastAsia="Calibri"/>
                <w:color w:val="000000"/>
                <w:lang w:eastAsia="en-US"/>
              </w:rPr>
              <w:t>ринга системы образования»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наличие документов, регламентирующих функционир</w:t>
            </w:r>
            <w:r w:rsidRPr="001858E1">
              <w:rPr>
                <w:rFonts w:eastAsiaTheme="minorHAnsi"/>
                <w:color w:val="000000"/>
                <w:lang w:eastAsia="en-US"/>
              </w:rPr>
              <w:t>о</w:t>
            </w:r>
            <w:r w:rsidRPr="001858E1">
              <w:rPr>
                <w:rFonts w:eastAsiaTheme="minorHAnsi"/>
                <w:color w:val="000000"/>
                <w:lang w:eastAsia="en-US"/>
              </w:rPr>
              <w:t>вание внутренней системы оценки качества образования;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наличие ответственного лица - представителя руково</w:t>
            </w:r>
            <w:r w:rsidRPr="001858E1">
              <w:rPr>
                <w:rFonts w:eastAsiaTheme="minorHAnsi"/>
                <w:color w:val="000000"/>
                <w:lang w:eastAsia="en-US"/>
              </w:rPr>
              <w:t>д</w:t>
            </w:r>
            <w:r w:rsidRPr="001858E1">
              <w:rPr>
                <w:rFonts w:eastAsiaTheme="minorHAnsi"/>
                <w:color w:val="000000"/>
                <w:lang w:eastAsia="en-US"/>
              </w:rPr>
              <w:t xml:space="preserve">ства </w:t>
            </w:r>
            <w:r w:rsidR="007F79D2">
              <w:rPr>
                <w:rFonts w:eastAsiaTheme="minorHAnsi"/>
                <w:color w:val="000000"/>
                <w:lang w:eastAsia="en-US"/>
              </w:rPr>
              <w:t>ГБ</w:t>
            </w:r>
            <w:r w:rsidRPr="001858E1">
              <w:rPr>
                <w:rFonts w:eastAsiaTheme="minorHAnsi"/>
                <w:lang w:eastAsia="en-US"/>
              </w:rPr>
              <w:t>ДОУ</w:t>
            </w:r>
            <w:r w:rsidRPr="001858E1">
              <w:rPr>
                <w:rFonts w:eastAsiaTheme="minorHAnsi"/>
                <w:color w:val="000000"/>
                <w:lang w:eastAsia="en-US"/>
              </w:rPr>
              <w:t>, ответственного за организацию функцион</w:t>
            </w:r>
            <w:r w:rsidRPr="001858E1">
              <w:rPr>
                <w:rFonts w:eastAsiaTheme="minorHAnsi"/>
                <w:color w:val="000000"/>
                <w:lang w:eastAsia="en-US"/>
              </w:rPr>
              <w:t>и</w:t>
            </w:r>
            <w:r w:rsidRPr="001858E1">
              <w:rPr>
                <w:rFonts w:eastAsiaTheme="minorHAnsi"/>
                <w:color w:val="000000"/>
                <w:lang w:eastAsia="en-US"/>
              </w:rPr>
              <w:t>рования внутренней системы оценки качества образования (приказ о назначении, регламент его работы - положение, порядок);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 xml:space="preserve">- план работы </w:t>
            </w:r>
            <w:r w:rsidR="007F79D2">
              <w:rPr>
                <w:rFonts w:eastAsiaTheme="minorHAnsi"/>
                <w:color w:val="000000"/>
                <w:lang w:eastAsia="en-US"/>
              </w:rPr>
              <w:t>ГБ</w:t>
            </w:r>
            <w:r w:rsidRPr="001858E1">
              <w:rPr>
                <w:rFonts w:eastAsiaTheme="minorHAnsi"/>
                <w:lang w:eastAsia="en-US"/>
              </w:rPr>
              <w:t>ДОУ</w:t>
            </w:r>
            <w:r w:rsidRPr="001858E1">
              <w:rPr>
                <w:rFonts w:eastAsiaTheme="minorHAnsi"/>
                <w:color w:val="000000"/>
                <w:lang w:eastAsia="en-US"/>
              </w:rPr>
              <w:t xml:space="preserve"> по обеспечению </w:t>
            </w:r>
            <w:proofErr w:type="gramStart"/>
            <w:r w:rsidRPr="001858E1">
              <w:rPr>
                <w:rFonts w:eastAsiaTheme="minorHAnsi"/>
                <w:color w:val="000000"/>
                <w:lang w:eastAsia="en-US"/>
              </w:rPr>
              <w:t>функционирования внутренней системы оценки качества образования</w:t>
            </w:r>
            <w:proofErr w:type="gramEnd"/>
            <w:r w:rsidRPr="001858E1">
              <w:rPr>
                <w:rFonts w:eastAsiaTheme="minorHAnsi"/>
                <w:color w:val="000000"/>
                <w:lang w:eastAsia="en-US"/>
              </w:rPr>
              <w:t xml:space="preserve"> и его выполнение;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информированность участников образовательных отн</w:t>
            </w:r>
            <w:r w:rsidRPr="001858E1">
              <w:rPr>
                <w:rFonts w:eastAsiaTheme="minorHAnsi"/>
                <w:color w:val="000000"/>
                <w:lang w:eastAsia="en-US"/>
              </w:rPr>
              <w:t>о</w:t>
            </w:r>
            <w:r w:rsidRPr="001858E1">
              <w:rPr>
                <w:rFonts w:eastAsiaTheme="minorHAnsi"/>
                <w:color w:val="000000"/>
                <w:lang w:eastAsia="en-US"/>
              </w:rPr>
              <w:t xml:space="preserve">шений о функционировании внутренней системы оценки качества образования в </w:t>
            </w:r>
            <w:r w:rsidR="007F79D2">
              <w:rPr>
                <w:rFonts w:eastAsiaTheme="minorHAnsi"/>
                <w:color w:val="000000"/>
                <w:lang w:eastAsia="en-US"/>
              </w:rPr>
              <w:t>ГБ</w:t>
            </w:r>
            <w:r w:rsidRPr="001858E1">
              <w:rPr>
                <w:rFonts w:eastAsiaTheme="minorHAnsi"/>
                <w:lang w:eastAsia="en-US"/>
              </w:rPr>
              <w:t>ДОУ</w:t>
            </w:r>
            <w:r w:rsidRPr="001858E1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проводимые мероприятия внутреннего контроля в ра</w:t>
            </w:r>
            <w:r w:rsidRPr="001858E1">
              <w:rPr>
                <w:rFonts w:eastAsiaTheme="minorHAnsi"/>
                <w:color w:val="000000"/>
                <w:lang w:eastAsia="en-US"/>
              </w:rPr>
              <w:t>м</w:t>
            </w:r>
            <w:r w:rsidRPr="001858E1">
              <w:rPr>
                <w:rFonts w:eastAsiaTheme="minorHAnsi"/>
                <w:color w:val="000000"/>
                <w:lang w:eastAsia="en-US"/>
              </w:rPr>
              <w:t xml:space="preserve">ках </w:t>
            </w:r>
            <w:proofErr w:type="gramStart"/>
            <w:r w:rsidRPr="001858E1">
              <w:rPr>
                <w:rFonts w:eastAsiaTheme="minorHAnsi"/>
                <w:color w:val="000000"/>
                <w:lang w:eastAsia="en-US"/>
              </w:rPr>
              <w:t>функционирования внутренней системы оценки кач</w:t>
            </w:r>
            <w:r w:rsidRPr="001858E1">
              <w:rPr>
                <w:rFonts w:eastAsiaTheme="minorHAnsi"/>
                <w:color w:val="000000"/>
                <w:lang w:eastAsia="en-US"/>
              </w:rPr>
              <w:t>е</w:t>
            </w:r>
            <w:r w:rsidRPr="001858E1">
              <w:rPr>
                <w:rFonts w:eastAsiaTheme="minorHAnsi"/>
                <w:color w:val="000000"/>
                <w:lang w:eastAsia="en-US"/>
              </w:rPr>
              <w:t>ства образования</w:t>
            </w:r>
            <w:proofErr w:type="gramEnd"/>
            <w:r w:rsidRPr="001858E1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858E1">
              <w:rPr>
                <w:rFonts w:eastAsiaTheme="minorHAnsi"/>
                <w:color w:val="000000"/>
                <w:lang w:eastAsia="en-US"/>
              </w:rPr>
              <w:t>- проводимые корректирующие и предупреждающие де</w:t>
            </w:r>
            <w:r w:rsidRPr="001858E1">
              <w:rPr>
                <w:rFonts w:eastAsiaTheme="minorHAnsi"/>
                <w:color w:val="000000"/>
                <w:lang w:eastAsia="en-US"/>
              </w:rPr>
              <w:t>й</w:t>
            </w:r>
            <w:r w:rsidRPr="001858E1">
              <w:rPr>
                <w:rFonts w:eastAsiaTheme="minorHAnsi"/>
                <w:color w:val="000000"/>
                <w:lang w:eastAsia="en-US"/>
              </w:rPr>
              <w:t xml:space="preserve">ствия в рамках </w:t>
            </w:r>
            <w:proofErr w:type="gramStart"/>
            <w:r w:rsidRPr="001858E1">
              <w:rPr>
                <w:rFonts w:eastAsiaTheme="minorHAnsi"/>
                <w:color w:val="000000"/>
                <w:lang w:eastAsia="en-US"/>
              </w:rPr>
              <w:t>функционирования внутренней системы оценки качества образования</w:t>
            </w:r>
            <w:proofErr w:type="gramEnd"/>
            <w:r w:rsidRPr="001858E1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1858E1" w:rsidRPr="001858E1" w:rsidTr="00FB0822">
        <w:tc>
          <w:tcPr>
            <w:tcW w:w="10031" w:type="dxa"/>
            <w:gridSpan w:val="3"/>
          </w:tcPr>
          <w:p w:rsidR="001858E1" w:rsidRPr="001858E1" w:rsidRDefault="001858E1" w:rsidP="0054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b/>
                <w:iCs/>
                <w:color w:val="000000"/>
                <w:lang w:eastAsia="en-US"/>
              </w:rPr>
              <w:t>Анализ финансово-экономической деятельности</w:t>
            </w:r>
          </w:p>
        </w:tc>
      </w:tr>
      <w:tr w:rsidR="001858E1" w:rsidRPr="001858E1" w:rsidTr="00FB0822">
        <w:tc>
          <w:tcPr>
            <w:tcW w:w="0" w:type="auto"/>
          </w:tcPr>
          <w:p w:rsidR="001858E1" w:rsidRPr="001858E1" w:rsidRDefault="007F79D2" w:rsidP="007F7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4.2.59</w:t>
            </w:r>
            <w:r w:rsidR="001858E1" w:rsidRPr="001858E1">
              <w:rPr>
                <w:rFonts w:eastAsia="Calibri"/>
                <w:iCs/>
                <w:color w:val="000000"/>
                <w:lang w:eastAsia="en-US"/>
              </w:rPr>
              <w:t>.</w:t>
            </w:r>
          </w:p>
        </w:tc>
        <w:tc>
          <w:tcPr>
            <w:tcW w:w="3432" w:type="dxa"/>
          </w:tcPr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="Calibri"/>
                <w:color w:val="000000" w:themeColor="text1"/>
                <w:lang w:eastAsia="en-US"/>
              </w:rPr>
              <w:t>Осуществляется сбор и анализ информации о выполнении ГБДОУ государственного зад</w:t>
            </w:r>
            <w:r w:rsidRPr="001858E1">
              <w:rPr>
                <w:rFonts w:eastAsia="Calibri"/>
                <w:color w:val="000000" w:themeColor="text1"/>
                <w:lang w:eastAsia="en-US"/>
              </w:rPr>
              <w:t>а</w:t>
            </w:r>
            <w:r w:rsidRPr="001858E1">
              <w:rPr>
                <w:rFonts w:eastAsia="Calibri"/>
                <w:color w:val="000000" w:themeColor="text1"/>
                <w:lang w:eastAsia="en-US"/>
              </w:rPr>
              <w:t>ния</w:t>
            </w:r>
          </w:p>
        </w:tc>
        <w:tc>
          <w:tcPr>
            <w:tcW w:w="5778" w:type="dxa"/>
          </w:tcPr>
          <w:p w:rsidR="001858E1" w:rsidRPr="001858E1" w:rsidRDefault="001858E1" w:rsidP="007247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858E1">
              <w:rPr>
                <w:rFonts w:eastAsiaTheme="minorHAnsi"/>
                <w:color w:val="000000" w:themeColor="text1"/>
                <w:lang w:eastAsia="en-US"/>
              </w:rPr>
              <w:t>- наличие документов (журнал регистрации детей, табель посещаемости, табель учета рабочего времени);</w:t>
            </w:r>
          </w:p>
          <w:p w:rsidR="001858E1" w:rsidRPr="001858E1" w:rsidRDefault="001858E1" w:rsidP="007247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1858E1">
              <w:rPr>
                <w:rFonts w:eastAsiaTheme="minorHAnsi"/>
                <w:color w:val="000000" w:themeColor="text1"/>
                <w:lang w:eastAsia="en-US"/>
              </w:rPr>
              <w:t>- наличие плановой и отчетной документации по финанс</w:t>
            </w:r>
            <w:r w:rsidRPr="001858E1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1858E1">
              <w:rPr>
                <w:rFonts w:eastAsiaTheme="minorHAnsi"/>
                <w:color w:val="000000" w:themeColor="text1"/>
                <w:lang w:eastAsia="en-US"/>
              </w:rPr>
              <w:t>во-экономической деятельности ГБДОУ</w:t>
            </w:r>
          </w:p>
        </w:tc>
      </w:tr>
    </w:tbl>
    <w:p w:rsidR="005455CA" w:rsidRDefault="005455CA" w:rsidP="00B01128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</w:p>
    <w:p w:rsidR="001858E1" w:rsidRPr="001858E1" w:rsidRDefault="001858E1" w:rsidP="00B01128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1858E1">
        <w:rPr>
          <w:rFonts w:eastAsia="Calibri"/>
          <w:iCs/>
          <w:color w:val="000000"/>
          <w:sz w:val="22"/>
          <w:szCs w:val="22"/>
          <w:lang w:eastAsia="en-US"/>
        </w:rPr>
        <w:t xml:space="preserve">4.3. Анализ </w:t>
      </w:r>
      <w:r w:rsidRPr="001858E1">
        <w:rPr>
          <w:rFonts w:eastAsia="Calibri"/>
          <w:bCs/>
          <w:iCs/>
          <w:color w:val="000000"/>
          <w:sz w:val="22"/>
          <w:szCs w:val="22"/>
          <w:lang w:eastAsia="en-US"/>
        </w:rPr>
        <w:t>показателей деятельности ГБ</w:t>
      </w:r>
      <w:r w:rsidRPr="001858E1">
        <w:rPr>
          <w:rFonts w:eastAsia="Calibri"/>
          <w:sz w:val="22"/>
          <w:szCs w:val="22"/>
          <w:lang w:eastAsia="en-US"/>
        </w:rPr>
        <w:t>ДОУ осуществляется по форме и в соответствии с требованиями приложения №1, утверждённого приказом Министерства Образования и науки Росси</w:t>
      </w:r>
      <w:r w:rsidRPr="001858E1">
        <w:rPr>
          <w:rFonts w:eastAsia="Calibri"/>
          <w:sz w:val="22"/>
          <w:szCs w:val="22"/>
          <w:lang w:eastAsia="en-US"/>
        </w:rPr>
        <w:t>й</w:t>
      </w:r>
      <w:r w:rsidRPr="001858E1">
        <w:rPr>
          <w:rFonts w:eastAsia="Calibri"/>
          <w:sz w:val="22"/>
          <w:szCs w:val="22"/>
          <w:lang w:eastAsia="en-US"/>
        </w:rPr>
        <w:t>ской Фе</w:t>
      </w:r>
      <w:r w:rsidR="00FB0822">
        <w:rPr>
          <w:rFonts w:eastAsia="Calibri"/>
          <w:sz w:val="22"/>
          <w:szCs w:val="22"/>
          <w:lang w:eastAsia="en-US"/>
        </w:rPr>
        <w:t xml:space="preserve">дерации от 10.12.2013 №1324 </w:t>
      </w:r>
      <w:proofErr w:type="gramStart"/>
      <w:r w:rsidR="00FB0822">
        <w:rPr>
          <w:rFonts w:eastAsia="Calibri"/>
          <w:sz w:val="22"/>
          <w:szCs w:val="22"/>
          <w:lang w:eastAsia="en-US"/>
        </w:rPr>
        <w:t>(</w:t>
      </w:r>
      <w:r w:rsidR="00B01128">
        <w:rPr>
          <w:rFonts w:eastAsia="Calibri"/>
          <w:sz w:val="22"/>
          <w:szCs w:val="22"/>
          <w:lang w:eastAsia="en-US"/>
        </w:rPr>
        <w:t xml:space="preserve"> </w:t>
      </w:r>
      <w:proofErr w:type="gramEnd"/>
      <w:r w:rsidRPr="001858E1">
        <w:rPr>
          <w:rFonts w:eastAsia="Calibri"/>
          <w:sz w:val="22"/>
          <w:szCs w:val="22"/>
          <w:lang w:eastAsia="en-US"/>
        </w:rPr>
        <w:t xml:space="preserve">Приложение </w:t>
      </w:r>
      <w:r w:rsidR="00FB0822">
        <w:rPr>
          <w:rFonts w:eastAsia="Calibri"/>
          <w:sz w:val="22"/>
          <w:szCs w:val="22"/>
          <w:lang w:eastAsia="en-US"/>
        </w:rPr>
        <w:t>1</w:t>
      </w:r>
      <w:r w:rsidRPr="001858E1">
        <w:rPr>
          <w:rFonts w:eastAsia="Calibri"/>
          <w:sz w:val="22"/>
          <w:szCs w:val="22"/>
          <w:lang w:eastAsia="en-US"/>
        </w:rPr>
        <w:t>к настоящему Положению).</w:t>
      </w:r>
    </w:p>
    <w:p w:rsidR="00FB0822" w:rsidRPr="00FB0822" w:rsidRDefault="00FB0822" w:rsidP="00FB0822">
      <w:pPr>
        <w:jc w:val="center"/>
        <w:rPr>
          <w:rFonts w:eastAsia="Calibri"/>
          <w:b/>
        </w:rPr>
      </w:pPr>
      <w:r w:rsidRPr="00FB0822">
        <w:rPr>
          <w:rFonts w:eastAsia="Calibri"/>
          <w:b/>
        </w:rPr>
        <w:t>5. Обобщение полученных результатов и формирование отчета.</w:t>
      </w:r>
    </w:p>
    <w:p w:rsidR="00FB0822" w:rsidRPr="00FB0822" w:rsidRDefault="00FB0822" w:rsidP="00FB082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B0822">
        <w:rPr>
          <w:rFonts w:eastAsiaTheme="minorHAnsi"/>
          <w:sz w:val="22"/>
          <w:szCs w:val="22"/>
          <w:lang w:eastAsia="en-US"/>
        </w:rPr>
        <w:t xml:space="preserve">5.1. </w:t>
      </w:r>
      <w:r w:rsidRPr="00FB0822">
        <w:rPr>
          <w:rFonts w:eastAsia="Calibri"/>
          <w:color w:val="000000"/>
          <w:sz w:val="22"/>
          <w:szCs w:val="22"/>
          <w:lang w:eastAsia="en-US"/>
        </w:rPr>
        <w:t xml:space="preserve">Информация, полученная в результате сбора сведений в соответствии с утверждённым планом самообследования, членами </w:t>
      </w:r>
      <w:r>
        <w:rPr>
          <w:rFonts w:eastAsia="Calibri"/>
          <w:color w:val="000000"/>
          <w:sz w:val="22"/>
          <w:szCs w:val="22"/>
          <w:lang w:eastAsia="en-US"/>
        </w:rPr>
        <w:t>рабоче</w:t>
      </w:r>
      <w:r w:rsidRPr="00FB0822">
        <w:rPr>
          <w:rFonts w:eastAsia="Calibri"/>
          <w:color w:val="000000"/>
          <w:sz w:val="22"/>
          <w:szCs w:val="22"/>
          <w:lang w:eastAsia="en-US"/>
        </w:rPr>
        <w:t>й группы передаётся лицу, ответственному за свод и оформление результатов самообследования ГБ</w:t>
      </w:r>
      <w:r w:rsidRPr="00FB0822">
        <w:rPr>
          <w:rFonts w:eastAsia="Calibri"/>
          <w:sz w:val="22"/>
          <w:szCs w:val="22"/>
          <w:lang w:eastAsia="en-US"/>
        </w:rPr>
        <w:t>ДОУ</w:t>
      </w:r>
      <w:r w:rsidRPr="00FB0822">
        <w:rPr>
          <w:rFonts w:eastAsia="Calibri"/>
          <w:color w:val="000000"/>
          <w:sz w:val="22"/>
          <w:szCs w:val="22"/>
          <w:lang w:eastAsia="en-US"/>
        </w:rPr>
        <w:t>,  не позднее, чем за три дня до предварительного рассмотрения  рез</w:t>
      </w:r>
      <w:r>
        <w:rPr>
          <w:rFonts w:eastAsia="Calibri"/>
          <w:color w:val="000000"/>
          <w:sz w:val="22"/>
          <w:szCs w:val="22"/>
          <w:lang w:eastAsia="en-US"/>
        </w:rPr>
        <w:t>ультатов самообследования всей рабочей</w:t>
      </w:r>
      <w:r w:rsidRPr="00FB0822">
        <w:rPr>
          <w:rFonts w:eastAsia="Calibri"/>
          <w:color w:val="000000"/>
          <w:sz w:val="22"/>
          <w:szCs w:val="22"/>
          <w:lang w:eastAsia="en-US"/>
        </w:rPr>
        <w:t xml:space="preserve"> группой.</w:t>
      </w:r>
    </w:p>
    <w:p w:rsidR="00FB0822" w:rsidRPr="00FB0822" w:rsidRDefault="00FB0822" w:rsidP="00FB082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B0822">
        <w:rPr>
          <w:rFonts w:eastAsia="Calibri"/>
          <w:sz w:val="22"/>
          <w:szCs w:val="22"/>
          <w:lang w:eastAsia="en-US"/>
        </w:rPr>
        <w:t xml:space="preserve">5.2. </w:t>
      </w:r>
      <w:r w:rsidRPr="00FB0822">
        <w:rPr>
          <w:rFonts w:eastAsia="Calibri"/>
          <w:color w:val="000000"/>
          <w:sz w:val="22"/>
          <w:szCs w:val="22"/>
          <w:lang w:eastAsia="en-US"/>
        </w:rPr>
        <w:t>Лицо, ответственное за свод и оформление результатов самообследования ГБ</w:t>
      </w:r>
      <w:r w:rsidRPr="00FB0822">
        <w:rPr>
          <w:rFonts w:eastAsia="Calibri"/>
          <w:sz w:val="22"/>
          <w:szCs w:val="22"/>
          <w:lang w:eastAsia="en-US"/>
        </w:rPr>
        <w:t>ДОУ</w:t>
      </w:r>
      <w:r w:rsidRPr="00FB0822">
        <w:rPr>
          <w:rFonts w:eastAsia="Calibri"/>
          <w:color w:val="000000"/>
          <w:sz w:val="22"/>
          <w:szCs w:val="22"/>
          <w:lang w:eastAsia="en-US"/>
        </w:rPr>
        <w:t>, обо</w:t>
      </w:r>
      <w:r w:rsidRPr="00FB0822">
        <w:rPr>
          <w:rFonts w:eastAsia="Calibri"/>
          <w:color w:val="000000"/>
          <w:sz w:val="22"/>
          <w:szCs w:val="22"/>
          <w:lang w:eastAsia="en-US"/>
        </w:rPr>
        <w:t>б</w:t>
      </w:r>
      <w:r w:rsidRPr="00FB0822">
        <w:rPr>
          <w:rFonts w:eastAsia="Calibri"/>
          <w:color w:val="000000"/>
          <w:sz w:val="22"/>
          <w:szCs w:val="22"/>
          <w:lang w:eastAsia="en-US"/>
        </w:rPr>
        <w:t>щает полученные данные и оформляет их в виде отчёта, включающего аналитическую часть и резул</w:t>
      </w:r>
      <w:r w:rsidRPr="00FB0822">
        <w:rPr>
          <w:rFonts w:eastAsia="Calibri"/>
          <w:color w:val="000000"/>
          <w:sz w:val="22"/>
          <w:szCs w:val="22"/>
          <w:lang w:eastAsia="en-US"/>
        </w:rPr>
        <w:t>ь</w:t>
      </w:r>
      <w:r w:rsidRPr="00FB0822">
        <w:rPr>
          <w:rFonts w:eastAsia="Calibri"/>
          <w:color w:val="000000"/>
          <w:sz w:val="22"/>
          <w:szCs w:val="22"/>
          <w:lang w:eastAsia="en-US"/>
        </w:rPr>
        <w:t>таты анализа показателей деятельности ГБ</w:t>
      </w:r>
      <w:r w:rsidRPr="00FB0822">
        <w:rPr>
          <w:rFonts w:eastAsia="Calibri"/>
          <w:sz w:val="22"/>
          <w:szCs w:val="22"/>
          <w:lang w:eastAsia="en-US"/>
        </w:rPr>
        <w:t>ДОУ</w:t>
      </w:r>
      <w:r w:rsidRPr="00FB0822">
        <w:rPr>
          <w:rFonts w:eastAsia="Calibri"/>
          <w:color w:val="000000"/>
          <w:sz w:val="22"/>
          <w:szCs w:val="22"/>
          <w:lang w:eastAsia="en-US"/>
        </w:rPr>
        <w:t xml:space="preserve">, подлежащего </w:t>
      </w:r>
      <w:proofErr w:type="spellStart"/>
      <w:r w:rsidRPr="00FB0822">
        <w:rPr>
          <w:rFonts w:eastAsia="Calibri"/>
          <w:color w:val="000000"/>
          <w:sz w:val="22"/>
          <w:szCs w:val="22"/>
          <w:lang w:eastAsia="en-US"/>
        </w:rPr>
        <w:t>самообследованию</w:t>
      </w:r>
      <w:proofErr w:type="spellEnd"/>
      <w:r w:rsidRPr="00FB0822">
        <w:rPr>
          <w:rFonts w:eastAsia="Calibri"/>
          <w:color w:val="000000"/>
          <w:sz w:val="22"/>
          <w:szCs w:val="22"/>
          <w:lang w:eastAsia="en-US"/>
        </w:rPr>
        <w:t>.</w:t>
      </w:r>
    </w:p>
    <w:p w:rsidR="00FB0822" w:rsidRDefault="00FB0822" w:rsidP="0044051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FB0822">
        <w:rPr>
          <w:rFonts w:eastAsia="Calibri"/>
          <w:color w:val="000000"/>
          <w:sz w:val="22"/>
          <w:szCs w:val="22"/>
          <w:lang w:eastAsia="en-US"/>
        </w:rPr>
        <w:t>5.3. Н</w:t>
      </w:r>
      <w:r w:rsidR="00440514">
        <w:rPr>
          <w:rFonts w:eastAsia="Calibri"/>
          <w:color w:val="000000"/>
          <w:sz w:val="22"/>
          <w:szCs w:val="22"/>
          <w:lang w:eastAsia="en-US"/>
        </w:rPr>
        <w:t>а предварительном рассмотрении о</w:t>
      </w:r>
      <w:r w:rsidRPr="00FB0822">
        <w:rPr>
          <w:rFonts w:eastAsia="Calibri"/>
          <w:color w:val="000000"/>
          <w:sz w:val="22"/>
          <w:szCs w:val="22"/>
          <w:lang w:eastAsia="en-US"/>
        </w:rPr>
        <w:t xml:space="preserve">тчета члены </w:t>
      </w:r>
      <w:r w:rsidR="00440514">
        <w:rPr>
          <w:rFonts w:eastAsia="Calibri"/>
          <w:color w:val="000000"/>
          <w:sz w:val="22"/>
          <w:szCs w:val="22"/>
          <w:lang w:eastAsia="en-US"/>
        </w:rPr>
        <w:t xml:space="preserve">рабочей </w:t>
      </w:r>
      <w:r w:rsidRPr="00FB0822">
        <w:rPr>
          <w:rFonts w:eastAsia="Calibri"/>
          <w:color w:val="000000"/>
          <w:sz w:val="22"/>
          <w:szCs w:val="22"/>
          <w:lang w:eastAsia="en-US"/>
        </w:rPr>
        <w:t xml:space="preserve">группы вносят свои </w:t>
      </w:r>
      <w:r w:rsidRPr="00FB0822">
        <w:rPr>
          <w:rFonts w:eastAsia="Calibri"/>
          <w:bCs/>
          <w:color w:val="000000"/>
          <w:sz w:val="22"/>
          <w:szCs w:val="22"/>
          <w:lang w:eastAsia="en-US"/>
        </w:rPr>
        <w:t>предлож</w:t>
      </w:r>
      <w:r w:rsidRPr="00FB0822">
        <w:rPr>
          <w:rFonts w:eastAsia="Calibri"/>
          <w:bCs/>
          <w:color w:val="000000"/>
          <w:sz w:val="22"/>
          <w:szCs w:val="22"/>
          <w:lang w:eastAsia="en-US"/>
        </w:rPr>
        <w:t>е</w:t>
      </w:r>
      <w:r w:rsidRPr="00FB0822">
        <w:rPr>
          <w:rFonts w:eastAsia="Calibri"/>
          <w:bCs/>
          <w:color w:val="000000"/>
          <w:sz w:val="22"/>
          <w:szCs w:val="22"/>
          <w:lang w:eastAsia="en-US"/>
        </w:rPr>
        <w:t xml:space="preserve">ния, рекомендации и замечания, затем </w:t>
      </w:r>
      <w:r w:rsidR="00440514">
        <w:rPr>
          <w:rFonts w:eastAsia="Calibri"/>
          <w:color w:val="000000"/>
          <w:sz w:val="22"/>
          <w:szCs w:val="22"/>
          <w:lang w:eastAsia="en-US"/>
        </w:rPr>
        <w:t>итоговая форма отче</w:t>
      </w:r>
      <w:r w:rsidRPr="00FB0822">
        <w:rPr>
          <w:rFonts w:eastAsia="Calibri"/>
          <w:color w:val="000000"/>
          <w:sz w:val="22"/>
          <w:szCs w:val="22"/>
          <w:lang w:eastAsia="en-US"/>
        </w:rPr>
        <w:t xml:space="preserve">та направляется на рассмотрение </w:t>
      </w:r>
      <w:r w:rsidRPr="00FB0822">
        <w:rPr>
          <w:rFonts w:eastAsia="Calibri"/>
          <w:sz w:val="22"/>
          <w:szCs w:val="22"/>
          <w:lang w:eastAsia="en-US"/>
        </w:rPr>
        <w:t>Педаг</w:t>
      </w:r>
      <w:r w:rsidRPr="00FB0822">
        <w:rPr>
          <w:rFonts w:eastAsia="Calibri"/>
          <w:sz w:val="22"/>
          <w:szCs w:val="22"/>
          <w:lang w:eastAsia="en-US"/>
        </w:rPr>
        <w:t>о</w:t>
      </w:r>
      <w:r w:rsidRPr="00FB0822">
        <w:rPr>
          <w:rFonts w:eastAsia="Calibri"/>
          <w:sz w:val="22"/>
          <w:szCs w:val="22"/>
          <w:lang w:eastAsia="en-US"/>
        </w:rPr>
        <w:t>гического совета ГБДОУ.</w:t>
      </w:r>
    </w:p>
    <w:p w:rsidR="00D369B0" w:rsidRPr="00D369B0" w:rsidRDefault="00D369B0" w:rsidP="00D369B0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center"/>
        <w:rPr>
          <w:rFonts w:eastAsia="Calibri"/>
          <w:b/>
          <w:color w:val="FF0000"/>
          <w:sz w:val="22"/>
          <w:szCs w:val="22"/>
          <w:lang w:eastAsia="en-US"/>
        </w:rPr>
      </w:pPr>
      <w:r w:rsidRPr="00D369B0">
        <w:rPr>
          <w:rFonts w:eastAsia="Calibri"/>
          <w:b/>
          <w:color w:val="FF0000"/>
          <w:sz w:val="22"/>
          <w:szCs w:val="22"/>
          <w:lang w:eastAsia="en-US"/>
        </w:rPr>
        <w:t>6.</w:t>
      </w:r>
      <w:r w:rsidRPr="00D369B0">
        <w:rPr>
          <w:rFonts w:eastAsia="Calibri"/>
          <w:b/>
          <w:color w:val="FF0000"/>
          <w:sz w:val="22"/>
          <w:szCs w:val="22"/>
          <w:lang w:eastAsia="en-US"/>
        </w:rPr>
        <w:tab/>
        <w:t>Заключительные положения</w:t>
      </w:r>
    </w:p>
    <w:p w:rsidR="00D369B0" w:rsidRPr="00D369B0" w:rsidRDefault="00D369B0" w:rsidP="00D369B0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D369B0">
        <w:rPr>
          <w:rFonts w:eastAsia="Calibri"/>
          <w:color w:val="FF0000"/>
          <w:sz w:val="22"/>
          <w:szCs w:val="22"/>
          <w:lang w:eastAsia="en-US"/>
        </w:rPr>
        <w:lastRenderedPageBreak/>
        <w:t>6.1.</w:t>
      </w:r>
      <w:r w:rsidRPr="00D369B0">
        <w:rPr>
          <w:rFonts w:eastAsia="Calibri"/>
          <w:color w:val="FF0000"/>
          <w:sz w:val="22"/>
          <w:szCs w:val="22"/>
          <w:lang w:eastAsia="en-US"/>
        </w:rPr>
        <w:tab/>
        <w:t>Изменения и дополнения в настоящее положение вносятся Педагогическим советом ГБДОУ и принимаются на его заседании.</w:t>
      </w:r>
    </w:p>
    <w:p w:rsidR="00D369B0" w:rsidRPr="00D369B0" w:rsidRDefault="00D369B0" w:rsidP="00D369B0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D369B0">
        <w:rPr>
          <w:rFonts w:eastAsia="Calibri"/>
          <w:color w:val="FF0000"/>
          <w:sz w:val="22"/>
          <w:szCs w:val="22"/>
          <w:lang w:eastAsia="en-US"/>
        </w:rPr>
        <w:t>6.2.</w:t>
      </w:r>
      <w:r w:rsidRPr="00D369B0">
        <w:rPr>
          <w:rFonts w:eastAsia="Calibri"/>
          <w:color w:val="FF0000"/>
          <w:sz w:val="22"/>
          <w:szCs w:val="22"/>
          <w:lang w:eastAsia="en-US"/>
        </w:rPr>
        <w:tab/>
        <w:t>Положение действует до принятия нового положения, рассмотренного на педагогич</w:t>
      </w:r>
      <w:r w:rsidRPr="00D369B0">
        <w:rPr>
          <w:rFonts w:eastAsia="Calibri"/>
          <w:color w:val="FF0000"/>
          <w:sz w:val="22"/>
          <w:szCs w:val="22"/>
          <w:lang w:eastAsia="en-US"/>
        </w:rPr>
        <w:t>е</w:t>
      </w:r>
      <w:r w:rsidRPr="00D369B0">
        <w:rPr>
          <w:rFonts w:eastAsia="Calibri"/>
          <w:color w:val="FF0000"/>
          <w:sz w:val="22"/>
          <w:szCs w:val="22"/>
          <w:lang w:eastAsia="en-US"/>
        </w:rPr>
        <w:t>ском совете, утвержденным Советом ГБДОУ в установленном порядке.</w:t>
      </w:r>
    </w:p>
    <w:p w:rsidR="00C4284D" w:rsidRDefault="00C428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FB0822" w:rsidRPr="00FB0822" w:rsidRDefault="00FB0822" w:rsidP="00FB082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FB0822">
        <w:rPr>
          <w:rFonts w:eastAsia="Calibri"/>
          <w:sz w:val="22"/>
          <w:szCs w:val="22"/>
          <w:lang w:eastAsia="en-US"/>
        </w:rPr>
        <w:lastRenderedPageBreak/>
        <w:t>Приложение</w:t>
      </w:r>
      <w:r w:rsidR="00C4284D">
        <w:rPr>
          <w:rFonts w:eastAsia="Calibri"/>
          <w:sz w:val="22"/>
          <w:szCs w:val="22"/>
          <w:lang w:eastAsia="en-US"/>
        </w:rPr>
        <w:t xml:space="preserve"> 1</w:t>
      </w:r>
    </w:p>
    <w:p w:rsidR="00FB0822" w:rsidRDefault="00FB0822" w:rsidP="00FB082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FB0822">
        <w:rPr>
          <w:b/>
          <w:bCs/>
          <w:sz w:val="22"/>
          <w:szCs w:val="22"/>
        </w:rPr>
        <w:t>Показатели</w:t>
      </w:r>
      <w:r w:rsidRPr="00FB0822">
        <w:rPr>
          <w:b/>
          <w:bCs/>
          <w:sz w:val="22"/>
          <w:szCs w:val="22"/>
        </w:rPr>
        <w:br/>
        <w:t xml:space="preserve">деятельности дошкольной образовательной организации, подлежащей </w:t>
      </w:r>
      <w:proofErr w:type="spellStart"/>
      <w:r w:rsidRPr="00FB0822">
        <w:rPr>
          <w:b/>
          <w:bCs/>
          <w:sz w:val="22"/>
          <w:szCs w:val="22"/>
        </w:rPr>
        <w:t>самообследованию</w:t>
      </w:r>
      <w:proofErr w:type="spellEnd"/>
    </w:p>
    <w:p w:rsidR="0069474F" w:rsidRPr="00FB0822" w:rsidRDefault="0069474F" w:rsidP="00FB082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71"/>
        <w:gridCol w:w="1418"/>
      </w:tblGrid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082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B0822">
              <w:rPr>
                <w:b/>
                <w:sz w:val="22"/>
                <w:szCs w:val="22"/>
              </w:rPr>
              <w:t>п</w:t>
            </w:r>
            <w:proofErr w:type="gramEnd"/>
            <w:r w:rsidRPr="00FB082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0822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0822">
              <w:rPr>
                <w:b/>
                <w:sz w:val="22"/>
                <w:szCs w:val="22"/>
              </w:rPr>
              <w:t>Единица измерения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Общая численность воспитанников, осваивающих образовательную пр</w:t>
            </w:r>
            <w:r w:rsidRPr="00FB0822">
              <w:rPr>
                <w:sz w:val="22"/>
                <w:szCs w:val="22"/>
              </w:rPr>
              <w:t>о</w:t>
            </w:r>
            <w:r w:rsidRPr="00FB0822">
              <w:rPr>
                <w:sz w:val="22"/>
                <w:szCs w:val="22"/>
              </w:rPr>
              <w:t>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 xml:space="preserve">В </w:t>
            </w:r>
            <w:proofErr w:type="gramStart"/>
            <w:r w:rsidRPr="00FB0822">
              <w:rPr>
                <w:sz w:val="22"/>
                <w:szCs w:val="22"/>
              </w:rPr>
              <w:t>режиме полного дня</w:t>
            </w:r>
            <w:proofErr w:type="gramEnd"/>
            <w:r w:rsidRPr="00FB0822">
              <w:rPr>
                <w:sz w:val="22"/>
                <w:szCs w:val="22"/>
              </w:rPr>
              <w:t xml:space="preserve"> (8-12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В режиме кратковременного пребывания (3-5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В форме семейного образования с психолого-педагогическим сопровожд</w:t>
            </w:r>
            <w:r w:rsidRPr="00FB0822">
              <w:rPr>
                <w:sz w:val="22"/>
                <w:szCs w:val="22"/>
              </w:rPr>
              <w:t>е</w:t>
            </w:r>
            <w:r w:rsidRPr="00FB0822">
              <w:rPr>
                <w:sz w:val="22"/>
                <w:szCs w:val="22"/>
              </w:rPr>
              <w:t>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Численность/удельный вес численности воспитанников в общей численн</w:t>
            </w:r>
            <w:r w:rsidRPr="00FB0822">
              <w:rPr>
                <w:sz w:val="22"/>
                <w:szCs w:val="22"/>
              </w:rPr>
              <w:t>о</w:t>
            </w:r>
            <w:r w:rsidRPr="00FB0822">
              <w:rPr>
                <w:sz w:val="22"/>
                <w:szCs w:val="22"/>
              </w:rPr>
              <w:t>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 xml:space="preserve">В </w:t>
            </w:r>
            <w:proofErr w:type="gramStart"/>
            <w:r w:rsidRPr="00FB0822">
              <w:rPr>
                <w:sz w:val="22"/>
                <w:szCs w:val="22"/>
              </w:rPr>
              <w:t>режиме полного дня</w:t>
            </w:r>
            <w:proofErr w:type="gramEnd"/>
            <w:r w:rsidRPr="00FB0822">
              <w:rPr>
                <w:sz w:val="22"/>
                <w:szCs w:val="22"/>
              </w:rPr>
              <w:t xml:space="preserve"> (8-12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В режиме продленного дня (12-14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</w:t>
            </w:r>
            <w:r w:rsidRPr="00FB0822">
              <w:rPr>
                <w:sz w:val="22"/>
                <w:szCs w:val="22"/>
              </w:rPr>
              <w:t>ю</w:t>
            </w:r>
            <w:r w:rsidRPr="00FB0822">
              <w:rPr>
                <w:sz w:val="22"/>
                <w:szCs w:val="22"/>
              </w:rPr>
              <w:t>щих услуги: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По присмотру и уходу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Средний показатель пропущенных дней при посещении дошкольной обр</w:t>
            </w:r>
            <w:r w:rsidRPr="00FB0822">
              <w:rPr>
                <w:sz w:val="22"/>
                <w:szCs w:val="22"/>
              </w:rPr>
              <w:t>а</w:t>
            </w:r>
            <w:r w:rsidRPr="00FB0822">
              <w:rPr>
                <w:sz w:val="22"/>
                <w:szCs w:val="22"/>
              </w:rPr>
              <w:t>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день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Численность/удельный вес численности педагогических работников, им</w:t>
            </w:r>
            <w:r w:rsidRPr="00FB0822">
              <w:rPr>
                <w:sz w:val="22"/>
                <w:szCs w:val="22"/>
              </w:rPr>
              <w:t>е</w:t>
            </w:r>
            <w:r w:rsidRPr="00FB0822">
              <w:rPr>
                <w:sz w:val="22"/>
                <w:szCs w:val="22"/>
              </w:rPr>
              <w:t>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Численность/удельный вес численности педагогических работников, им</w:t>
            </w:r>
            <w:r w:rsidRPr="00FB0822">
              <w:rPr>
                <w:sz w:val="22"/>
                <w:szCs w:val="22"/>
              </w:rPr>
              <w:t>е</w:t>
            </w:r>
            <w:r w:rsidRPr="00FB0822">
              <w:rPr>
                <w:sz w:val="22"/>
                <w:szCs w:val="22"/>
              </w:rPr>
              <w:t>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1.7.3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Численность/удельный вес численности педагогических работников, им</w:t>
            </w:r>
            <w:r w:rsidRPr="00FB0822">
              <w:rPr>
                <w:sz w:val="22"/>
                <w:szCs w:val="22"/>
              </w:rPr>
              <w:t>е</w:t>
            </w:r>
            <w:r w:rsidRPr="00FB0822">
              <w:rPr>
                <w:sz w:val="22"/>
                <w:szCs w:val="22"/>
              </w:rPr>
              <w:t>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1.7.4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Численность/удельный вес численности педагогических работников, им</w:t>
            </w:r>
            <w:r w:rsidRPr="00FB0822">
              <w:rPr>
                <w:sz w:val="22"/>
                <w:szCs w:val="22"/>
              </w:rPr>
              <w:t>е</w:t>
            </w:r>
            <w:r w:rsidRPr="00FB0822">
              <w:rPr>
                <w:sz w:val="22"/>
                <w:szCs w:val="22"/>
              </w:rPr>
              <w:t>ющих среднее профессиональное образование педагогической направле</w:t>
            </w:r>
            <w:r w:rsidRPr="00FB0822">
              <w:rPr>
                <w:sz w:val="22"/>
                <w:szCs w:val="22"/>
              </w:rPr>
              <w:t>н</w:t>
            </w:r>
            <w:r w:rsidRPr="00FB0822">
              <w:rPr>
                <w:sz w:val="22"/>
                <w:szCs w:val="22"/>
              </w:rPr>
              <w:t>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Численность/удельный вес численности педагогических работников, кот</w:t>
            </w:r>
            <w:r w:rsidRPr="00FB0822">
              <w:rPr>
                <w:sz w:val="22"/>
                <w:szCs w:val="22"/>
              </w:rPr>
              <w:t>о</w:t>
            </w:r>
            <w:r w:rsidRPr="00FB0822">
              <w:rPr>
                <w:sz w:val="22"/>
                <w:szCs w:val="22"/>
              </w:rPr>
              <w:t>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Численность/удельный вес численности педагогических работников в о</w:t>
            </w:r>
            <w:r w:rsidRPr="00FB0822">
              <w:rPr>
                <w:sz w:val="22"/>
                <w:szCs w:val="22"/>
              </w:rPr>
              <w:t>б</w:t>
            </w:r>
            <w:r w:rsidRPr="00FB0822">
              <w:rPr>
                <w:sz w:val="22"/>
                <w:szCs w:val="22"/>
              </w:rPr>
              <w:t>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Численность/удельный вес численности педагогических работников в о</w:t>
            </w:r>
            <w:r w:rsidRPr="00FB0822">
              <w:rPr>
                <w:sz w:val="22"/>
                <w:szCs w:val="22"/>
              </w:rPr>
              <w:t>б</w:t>
            </w:r>
            <w:r w:rsidRPr="00FB0822">
              <w:rPr>
                <w:sz w:val="22"/>
                <w:szCs w:val="22"/>
              </w:rPr>
              <w:t>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Численность/удельный вес численности педагогических работников в о</w:t>
            </w:r>
            <w:r w:rsidRPr="00FB0822">
              <w:rPr>
                <w:sz w:val="22"/>
                <w:szCs w:val="22"/>
              </w:rPr>
              <w:t>б</w:t>
            </w:r>
            <w:r w:rsidRPr="00FB0822">
              <w:rPr>
                <w:sz w:val="22"/>
                <w:szCs w:val="22"/>
              </w:rPr>
              <w:t>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FB0822">
              <w:rPr>
                <w:sz w:val="22"/>
                <w:szCs w:val="22"/>
              </w:rPr>
              <w:t>Численность/удельный вес численности педагогических и администрати</w:t>
            </w:r>
            <w:r w:rsidRPr="00FB0822">
              <w:rPr>
                <w:sz w:val="22"/>
                <w:szCs w:val="22"/>
              </w:rPr>
              <w:t>в</w:t>
            </w:r>
            <w:r w:rsidRPr="00FB0822">
              <w:rPr>
                <w:sz w:val="22"/>
                <w:szCs w:val="22"/>
              </w:rPr>
              <w:t>но-хозяйственных работников, прошедших за последние 5 лет повышение квалификации/профессиональную переподготовку по профилю педагог</w:t>
            </w:r>
            <w:r w:rsidRPr="00FB0822">
              <w:rPr>
                <w:sz w:val="22"/>
                <w:szCs w:val="22"/>
              </w:rPr>
              <w:t>и</w:t>
            </w:r>
            <w:r w:rsidRPr="00FB0822">
              <w:rPr>
                <w:sz w:val="22"/>
                <w:szCs w:val="22"/>
              </w:rPr>
              <w:lastRenderedPageBreak/>
              <w:t>ческой деятельности или иной осуществляемой в образовательной орган</w:t>
            </w:r>
            <w:r w:rsidRPr="00FB0822">
              <w:rPr>
                <w:sz w:val="22"/>
                <w:szCs w:val="22"/>
              </w:rPr>
              <w:t>и</w:t>
            </w:r>
            <w:r w:rsidRPr="00FB0822">
              <w:rPr>
                <w:sz w:val="22"/>
                <w:szCs w:val="22"/>
              </w:rPr>
              <w:t>зации деятельности, в общей численности педагогических и администр</w:t>
            </w:r>
            <w:r w:rsidRPr="00FB0822">
              <w:rPr>
                <w:sz w:val="22"/>
                <w:szCs w:val="22"/>
              </w:rPr>
              <w:t>а</w:t>
            </w:r>
            <w:r w:rsidRPr="00FB0822">
              <w:rPr>
                <w:sz w:val="22"/>
                <w:szCs w:val="22"/>
              </w:rPr>
              <w:t>тивно-хозяйственных работников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lastRenderedPageBreak/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Численность/удельный вес численности педагогических и администрати</w:t>
            </w:r>
            <w:r w:rsidRPr="00FB0822">
              <w:rPr>
                <w:sz w:val="22"/>
                <w:szCs w:val="22"/>
              </w:rPr>
              <w:t>в</w:t>
            </w:r>
            <w:r w:rsidRPr="00FB0822">
              <w:rPr>
                <w:sz w:val="22"/>
                <w:szCs w:val="22"/>
              </w:rPr>
              <w:t>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</w:t>
            </w:r>
            <w:r w:rsidRPr="00FB0822">
              <w:rPr>
                <w:sz w:val="22"/>
                <w:szCs w:val="22"/>
              </w:rPr>
              <w:t>и</w:t>
            </w:r>
            <w:r w:rsidRPr="00FB0822">
              <w:rPr>
                <w:sz w:val="22"/>
                <w:szCs w:val="22"/>
              </w:rPr>
              <w:t>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человек/%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Соотношение “педагогический работник/воспитанник</w:t>
            </w:r>
            <w:proofErr w:type="gramStart"/>
            <w:r w:rsidRPr="00FB0822">
              <w:rPr>
                <w:sz w:val="22"/>
                <w:szCs w:val="22"/>
              </w:rPr>
              <w:t>”в</w:t>
            </w:r>
            <w:proofErr w:type="gramEnd"/>
            <w:r w:rsidRPr="00FB0822">
              <w:rPr>
                <w:sz w:val="22"/>
                <w:szCs w:val="22"/>
              </w:rPr>
              <w:t xml:space="preserve"> дошкольной обр</w:t>
            </w:r>
            <w:r w:rsidRPr="00FB0822">
              <w:rPr>
                <w:sz w:val="22"/>
                <w:szCs w:val="22"/>
              </w:rPr>
              <w:t>а</w:t>
            </w:r>
            <w:r w:rsidRPr="00FB0822">
              <w:rPr>
                <w:sz w:val="22"/>
                <w:szCs w:val="22"/>
              </w:rPr>
              <w:t>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чел</w:t>
            </w:r>
            <w:r w:rsidRPr="00FB0822">
              <w:rPr>
                <w:sz w:val="22"/>
                <w:szCs w:val="22"/>
              </w:rPr>
              <w:t>о</w:t>
            </w:r>
            <w:r w:rsidRPr="00FB0822">
              <w:rPr>
                <w:sz w:val="22"/>
                <w:szCs w:val="22"/>
              </w:rPr>
              <w:t>век/человек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Наличие в образовательной организации следующих педагогических р</w:t>
            </w:r>
            <w:r w:rsidRPr="00FB0822">
              <w:rPr>
                <w:sz w:val="22"/>
                <w:szCs w:val="22"/>
              </w:rPr>
              <w:t>а</w:t>
            </w:r>
            <w:r w:rsidRPr="00FB0822">
              <w:rPr>
                <w:sz w:val="22"/>
                <w:szCs w:val="22"/>
              </w:rPr>
              <w:t>ботников: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1.15.1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да/нет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1.15.2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да/нет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1.15.3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Учителя-логопеда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да/нет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1.15.4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1.15.5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Учител</w:t>
            </w:r>
            <w:proofErr w:type="gramStart"/>
            <w:r w:rsidRPr="00FB0822">
              <w:rPr>
                <w:sz w:val="22"/>
                <w:szCs w:val="22"/>
              </w:rPr>
              <w:t>я-</w:t>
            </w:r>
            <w:proofErr w:type="gramEnd"/>
            <w:r w:rsidRPr="00FB0822">
              <w:rPr>
                <w:sz w:val="22"/>
                <w:szCs w:val="22"/>
              </w:rPr>
              <w:t xml:space="preserve"> дефектолога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да/нет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1.15.6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кв.м.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кв.м.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да/нет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Наличие музыкального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да/нет</w:t>
            </w:r>
          </w:p>
        </w:tc>
      </w:tr>
      <w:tr w:rsidR="00FB0822" w:rsidRPr="00FB0822" w:rsidTr="005455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</w:pPr>
            <w:r w:rsidRPr="00FB0822">
              <w:rPr>
                <w:sz w:val="22"/>
                <w:szCs w:val="22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822" w:rsidRPr="00FB0822" w:rsidRDefault="00FB0822" w:rsidP="00FB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822">
              <w:rPr>
                <w:sz w:val="22"/>
                <w:szCs w:val="22"/>
              </w:rPr>
              <w:t>да/нет</w:t>
            </w:r>
          </w:p>
        </w:tc>
      </w:tr>
    </w:tbl>
    <w:p w:rsidR="001858E1" w:rsidRDefault="001858E1" w:rsidP="0097639B">
      <w:pPr>
        <w:tabs>
          <w:tab w:val="num" w:pos="0"/>
        </w:tabs>
        <w:autoSpaceDE w:val="0"/>
        <w:autoSpaceDN w:val="0"/>
        <w:adjustRightInd w:val="0"/>
        <w:jc w:val="both"/>
        <w:rPr>
          <w:bCs/>
        </w:rPr>
      </w:pPr>
    </w:p>
    <w:p w:rsidR="00BC4656" w:rsidRPr="0097639B" w:rsidRDefault="00BC4656" w:rsidP="0097639B"/>
    <w:sectPr w:rsidR="00BC4656" w:rsidRPr="0097639B" w:rsidSect="00887794">
      <w:headerReference w:type="default" r:id="rId9"/>
      <w:pgSz w:w="11906" w:h="16838"/>
      <w:pgMar w:top="851" w:right="851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FB" w:rsidRDefault="002476FB" w:rsidP="003B258A">
      <w:r>
        <w:separator/>
      </w:r>
    </w:p>
  </w:endnote>
  <w:endnote w:type="continuationSeparator" w:id="0">
    <w:p w:rsidR="002476FB" w:rsidRDefault="002476FB" w:rsidP="003B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FB" w:rsidRDefault="002476FB" w:rsidP="003B258A">
      <w:r>
        <w:separator/>
      </w:r>
    </w:p>
  </w:footnote>
  <w:footnote w:type="continuationSeparator" w:id="0">
    <w:p w:rsidR="002476FB" w:rsidRDefault="002476FB" w:rsidP="003B2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22511"/>
      <w:docPartObj>
        <w:docPartGallery w:val="Page Numbers (Top of Page)"/>
        <w:docPartUnique/>
      </w:docPartObj>
    </w:sdtPr>
    <w:sdtEndPr/>
    <w:sdtContent>
      <w:p w:rsidR="008D4775" w:rsidRDefault="00254C9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08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D4775" w:rsidRDefault="008D47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D9132AC"/>
    <w:multiLevelType w:val="hybridMultilevel"/>
    <w:tmpl w:val="634849D6"/>
    <w:lvl w:ilvl="0" w:tplc="D0C8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2267CA"/>
    <w:multiLevelType w:val="multilevel"/>
    <w:tmpl w:val="0F602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D2442C"/>
    <w:multiLevelType w:val="hybridMultilevel"/>
    <w:tmpl w:val="35D49406"/>
    <w:lvl w:ilvl="0" w:tplc="B414E2A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2EDE478C"/>
    <w:multiLevelType w:val="hybridMultilevel"/>
    <w:tmpl w:val="2A3E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72F2B"/>
    <w:multiLevelType w:val="hybridMultilevel"/>
    <w:tmpl w:val="8BA60AB2"/>
    <w:lvl w:ilvl="0" w:tplc="971EF6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3EAAD56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4BB16BF"/>
    <w:multiLevelType w:val="hybridMultilevel"/>
    <w:tmpl w:val="8CD425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3156BFB"/>
    <w:multiLevelType w:val="hybridMultilevel"/>
    <w:tmpl w:val="A13289C4"/>
    <w:lvl w:ilvl="0" w:tplc="ECCE4B2E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E3EE9"/>
    <w:multiLevelType w:val="hybridMultilevel"/>
    <w:tmpl w:val="438252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7184162C"/>
    <w:multiLevelType w:val="multilevel"/>
    <w:tmpl w:val="0AA4A1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3177C1B"/>
    <w:multiLevelType w:val="hybridMultilevel"/>
    <w:tmpl w:val="E05A8AC6"/>
    <w:lvl w:ilvl="0" w:tplc="4A8A2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3B2"/>
    <w:rsid w:val="0001031D"/>
    <w:rsid w:val="000F5E85"/>
    <w:rsid w:val="001201BA"/>
    <w:rsid w:val="00120ED5"/>
    <w:rsid w:val="00127E52"/>
    <w:rsid w:val="001379BF"/>
    <w:rsid w:val="001858E1"/>
    <w:rsid w:val="001B29BB"/>
    <w:rsid w:val="001E0137"/>
    <w:rsid w:val="00217B3D"/>
    <w:rsid w:val="00235531"/>
    <w:rsid w:val="002476FB"/>
    <w:rsid w:val="00254C9A"/>
    <w:rsid w:val="002643E0"/>
    <w:rsid w:val="002A30C2"/>
    <w:rsid w:val="002F0809"/>
    <w:rsid w:val="003843A1"/>
    <w:rsid w:val="003B258A"/>
    <w:rsid w:val="003D1FC1"/>
    <w:rsid w:val="003E583A"/>
    <w:rsid w:val="00440514"/>
    <w:rsid w:val="00480B89"/>
    <w:rsid w:val="005006A7"/>
    <w:rsid w:val="0052004D"/>
    <w:rsid w:val="00530C39"/>
    <w:rsid w:val="005455CA"/>
    <w:rsid w:val="005477C4"/>
    <w:rsid w:val="00582999"/>
    <w:rsid w:val="00584895"/>
    <w:rsid w:val="005A4591"/>
    <w:rsid w:val="005B0A4E"/>
    <w:rsid w:val="005B23B2"/>
    <w:rsid w:val="005C27CC"/>
    <w:rsid w:val="005C6D19"/>
    <w:rsid w:val="005F0A88"/>
    <w:rsid w:val="005F11CB"/>
    <w:rsid w:val="006559EC"/>
    <w:rsid w:val="00685F4D"/>
    <w:rsid w:val="0069474F"/>
    <w:rsid w:val="006A7DB5"/>
    <w:rsid w:val="006D2015"/>
    <w:rsid w:val="006D3A9F"/>
    <w:rsid w:val="00705EB6"/>
    <w:rsid w:val="00721CF4"/>
    <w:rsid w:val="00724726"/>
    <w:rsid w:val="00725A1E"/>
    <w:rsid w:val="00772ECC"/>
    <w:rsid w:val="007956AC"/>
    <w:rsid w:val="007D4B57"/>
    <w:rsid w:val="007E0393"/>
    <w:rsid w:val="007F79D2"/>
    <w:rsid w:val="00814936"/>
    <w:rsid w:val="008149D7"/>
    <w:rsid w:val="00851E73"/>
    <w:rsid w:val="00865BE2"/>
    <w:rsid w:val="00887794"/>
    <w:rsid w:val="008C3FB5"/>
    <w:rsid w:val="008D4775"/>
    <w:rsid w:val="008E3F6B"/>
    <w:rsid w:val="008F27B3"/>
    <w:rsid w:val="008F4B35"/>
    <w:rsid w:val="00934B20"/>
    <w:rsid w:val="00951A4A"/>
    <w:rsid w:val="0097639B"/>
    <w:rsid w:val="00976B69"/>
    <w:rsid w:val="009F1101"/>
    <w:rsid w:val="00A04C25"/>
    <w:rsid w:val="00A343CE"/>
    <w:rsid w:val="00A42622"/>
    <w:rsid w:val="00AA14F9"/>
    <w:rsid w:val="00AA508A"/>
    <w:rsid w:val="00AC3828"/>
    <w:rsid w:val="00AF287D"/>
    <w:rsid w:val="00AF52EA"/>
    <w:rsid w:val="00B01128"/>
    <w:rsid w:val="00B0233C"/>
    <w:rsid w:val="00B37BEC"/>
    <w:rsid w:val="00B40E69"/>
    <w:rsid w:val="00B5546A"/>
    <w:rsid w:val="00B73DA2"/>
    <w:rsid w:val="00B81B16"/>
    <w:rsid w:val="00BB2197"/>
    <w:rsid w:val="00BB5EC0"/>
    <w:rsid w:val="00BB694D"/>
    <w:rsid w:val="00BC4656"/>
    <w:rsid w:val="00C13A13"/>
    <w:rsid w:val="00C41579"/>
    <w:rsid w:val="00C4284D"/>
    <w:rsid w:val="00C557EA"/>
    <w:rsid w:val="00C61E4A"/>
    <w:rsid w:val="00C64091"/>
    <w:rsid w:val="00C64EE7"/>
    <w:rsid w:val="00C65A1B"/>
    <w:rsid w:val="00C82887"/>
    <w:rsid w:val="00CA6171"/>
    <w:rsid w:val="00CD4B18"/>
    <w:rsid w:val="00CF68BC"/>
    <w:rsid w:val="00D0438B"/>
    <w:rsid w:val="00D05C14"/>
    <w:rsid w:val="00D369B0"/>
    <w:rsid w:val="00D53735"/>
    <w:rsid w:val="00D55887"/>
    <w:rsid w:val="00D862CC"/>
    <w:rsid w:val="00D9176D"/>
    <w:rsid w:val="00E23DEB"/>
    <w:rsid w:val="00E2510D"/>
    <w:rsid w:val="00E30899"/>
    <w:rsid w:val="00EF65BB"/>
    <w:rsid w:val="00F04B39"/>
    <w:rsid w:val="00F55443"/>
    <w:rsid w:val="00F74282"/>
    <w:rsid w:val="00FB0822"/>
    <w:rsid w:val="00F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63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B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37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258A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258A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4F9"/>
    <w:pPr>
      <w:spacing w:before="30" w:after="30"/>
    </w:pPr>
    <w:rPr>
      <w:sz w:val="20"/>
      <w:szCs w:val="20"/>
    </w:rPr>
  </w:style>
  <w:style w:type="character" w:styleId="ab">
    <w:name w:val="Strong"/>
    <w:uiPriority w:val="22"/>
    <w:qFormat/>
    <w:rsid w:val="00AA14F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763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c">
    <w:name w:val="Table Grid"/>
    <w:basedOn w:val="a1"/>
    <w:uiPriority w:val="59"/>
    <w:rsid w:val="00EF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D47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63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B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37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258A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258A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4F9"/>
    <w:pPr>
      <w:spacing w:before="30" w:after="30"/>
    </w:pPr>
    <w:rPr>
      <w:sz w:val="20"/>
      <w:szCs w:val="20"/>
    </w:rPr>
  </w:style>
  <w:style w:type="character" w:styleId="ab">
    <w:name w:val="Strong"/>
    <w:uiPriority w:val="22"/>
    <w:qFormat/>
    <w:rsid w:val="00AA14F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763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c">
    <w:name w:val="Table Grid"/>
    <w:basedOn w:val="a1"/>
    <w:uiPriority w:val="59"/>
    <w:rsid w:val="00EF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21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auto"/>
                            <w:left w:val="single" w:sz="6" w:space="11" w:color="auto"/>
                            <w:bottom w:val="single" w:sz="6" w:space="8" w:color="auto"/>
                            <w:right w:val="single" w:sz="6" w:space="11" w:color="auto"/>
                          </w:divBdr>
                          <w:divsChild>
                            <w:div w:id="14345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3989</Words>
  <Characters>22741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11</cp:revision>
  <cp:lastPrinted>2014-11-28T07:20:00Z</cp:lastPrinted>
  <dcterms:created xsi:type="dcterms:W3CDTF">2014-11-26T07:11:00Z</dcterms:created>
  <dcterms:modified xsi:type="dcterms:W3CDTF">2014-12-10T16:49:00Z</dcterms:modified>
</cp:coreProperties>
</file>